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DDA" w:rsidRPr="006F30B9" w:rsidRDefault="00C34E64" w:rsidP="006F30B9">
      <w:pPr>
        <w:spacing w:line="240" w:lineRule="auto"/>
        <w:ind w:firstLine="0"/>
        <w:jc w:val="right"/>
        <w:rPr>
          <w:b/>
          <w:i/>
          <w:sz w:val="20"/>
        </w:rPr>
      </w:pPr>
      <w:bookmarkStart w:id="0" w:name="_Ref86399772"/>
      <w:bookmarkStart w:id="1" w:name="_Toc93230248"/>
      <w:bookmarkStart w:id="2" w:name="_Toc93230381"/>
      <w:bookmarkStart w:id="3" w:name="_Toc165284981"/>
      <w:bookmarkStart w:id="4" w:name="_Toc193611426"/>
      <w:bookmarkStart w:id="5" w:name="_GoBack"/>
      <w:bookmarkEnd w:id="5"/>
      <w:r w:rsidRPr="006F30B9">
        <w:rPr>
          <w:b/>
          <w:i/>
          <w:sz w:val="20"/>
        </w:rPr>
        <w:t>Приложение №</w:t>
      </w:r>
      <w:r w:rsidR="007D124E" w:rsidRPr="006F30B9">
        <w:rPr>
          <w:b/>
          <w:i/>
          <w:sz w:val="20"/>
        </w:rPr>
        <w:t xml:space="preserve"> </w:t>
      </w:r>
      <w:r w:rsidRPr="006F30B9">
        <w:rPr>
          <w:b/>
          <w:i/>
          <w:sz w:val="20"/>
        </w:rPr>
        <w:t>2</w:t>
      </w:r>
    </w:p>
    <w:p w:rsidR="00245243" w:rsidRPr="006F30B9" w:rsidRDefault="00C34E64" w:rsidP="006F30B9">
      <w:pPr>
        <w:spacing w:line="240" w:lineRule="auto"/>
        <w:ind w:firstLine="0"/>
        <w:jc w:val="right"/>
        <w:rPr>
          <w:b/>
          <w:i/>
          <w:sz w:val="20"/>
        </w:rPr>
      </w:pPr>
      <w:r w:rsidRPr="006F30B9">
        <w:rPr>
          <w:b/>
          <w:i/>
          <w:sz w:val="20"/>
        </w:rPr>
        <w:t xml:space="preserve"> к </w:t>
      </w:r>
      <w:r w:rsidR="00B27A2B" w:rsidRPr="006F30B9">
        <w:rPr>
          <w:b/>
          <w:i/>
          <w:sz w:val="20"/>
        </w:rPr>
        <w:t>Положению о</w:t>
      </w:r>
      <w:r w:rsidR="005F7B8B" w:rsidRPr="006F30B9">
        <w:rPr>
          <w:b/>
          <w:i/>
          <w:sz w:val="20"/>
        </w:rPr>
        <w:t xml:space="preserve"> </w:t>
      </w:r>
      <w:r w:rsidR="00B27A2B" w:rsidRPr="006F30B9">
        <w:rPr>
          <w:b/>
          <w:i/>
          <w:sz w:val="20"/>
        </w:rPr>
        <w:t xml:space="preserve">закупках </w:t>
      </w:r>
      <w:r w:rsidR="00245243" w:rsidRPr="006F30B9">
        <w:rPr>
          <w:b/>
          <w:i/>
          <w:sz w:val="20"/>
        </w:rPr>
        <w:t xml:space="preserve">товаров, работ, услуг </w:t>
      </w:r>
      <w:r w:rsidR="00C77DEF" w:rsidRPr="006F30B9">
        <w:rPr>
          <w:b/>
          <w:i/>
          <w:sz w:val="20"/>
        </w:rPr>
        <w:t>для нужд ООО «Ресурс</w:t>
      </w:r>
      <w:r w:rsidR="003B5C86">
        <w:rPr>
          <w:b/>
          <w:i/>
          <w:sz w:val="20"/>
        </w:rPr>
        <w:t>-Транзит</w:t>
      </w:r>
      <w:r w:rsidR="00245243" w:rsidRPr="006F30B9">
        <w:rPr>
          <w:b/>
          <w:i/>
          <w:sz w:val="20"/>
        </w:rPr>
        <w:t>»</w:t>
      </w:r>
    </w:p>
    <w:p w:rsidR="007D124E" w:rsidRPr="006F30B9" w:rsidRDefault="007D124E" w:rsidP="005F7B8B">
      <w:pPr>
        <w:spacing w:line="240" w:lineRule="auto"/>
        <w:jc w:val="right"/>
        <w:rPr>
          <w:i/>
          <w:sz w:val="20"/>
        </w:rPr>
      </w:pPr>
    </w:p>
    <w:p w:rsidR="00C34E64" w:rsidRPr="006F30B9" w:rsidRDefault="00C34E64" w:rsidP="00C34E64">
      <w:pPr>
        <w:spacing w:line="240" w:lineRule="auto"/>
        <w:jc w:val="right"/>
        <w:rPr>
          <w:i/>
          <w:sz w:val="20"/>
        </w:rPr>
      </w:pPr>
    </w:p>
    <w:p w:rsidR="00E87E31" w:rsidRPr="003B5C86" w:rsidRDefault="00B27A2B" w:rsidP="00E91E7F">
      <w:pPr>
        <w:tabs>
          <w:tab w:val="left" w:pos="1134"/>
        </w:tabs>
        <w:ind w:firstLine="567"/>
        <w:jc w:val="center"/>
        <w:rPr>
          <w:b/>
          <w:sz w:val="20"/>
        </w:rPr>
      </w:pPr>
      <w:r w:rsidRPr="003B5C86">
        <w:rPr>
          <w:b/>
          <w:sz w:val="20"/>
        </w:rPr>
        <w:t xml:space="preserve">Инструкция по </w:t>
      </w:r>
      <w:r w:rsidR="00E87E31" w:rsidRPr="003B5C86">
        <w:rPr>
          <w:b/>
          <w:sz w:val="20"/>
        </w:rPr>
        <w:t>проведени</w:t>
      </w:r>
      <w:r w:rsidRPr="003B5C86">
        <w:rPr>
          <w:b/>
          <w:sz w:val="20"/>
        </w:rPr>
        <w:t>ю</w:t>
      </w:r>
      <w:r w:rsidR="00E87E31" w:rsidRPr="003B5C86">
        <w:rPr>
          <w:b/>
          <w:sz w:val="20"/>
        </w:rPr>
        <w:t xml:space="preserve"> закупочных процедур</w:t>
      </w:r>
      <w:bookmarkEnd w:id="0"/>
      <w:bookmarkEnd w:id="1"/>
      <w:bookmarkEnd w:id="2"/>
      <w:bookmarkEnd w:id="3"/>
      <w:bookmarkEnd w:id="4"/>
    </w:p>
    <w:p w:rsidR="00FD2FDA" w:rsidRPr="003B5C86" w:rsidRDefault="003B5C86">
      <w:pPr>
        <w:pStyle w:val="aff0"/>
        <w:rPr>
          <w:rFonts w:ascii="Times New Roman" w:hAnsi="Times New Roman"/>
          <w:color w:val="auto"/>
          <w:sz w:val="20"/>
          <w:szCs w:val="20"/>
        </w:rPr>
      </w:pPr>
      <w:r w:rsidRPr="003B5C86">
        <w:rPr>
          <w:rFonts w:ascii="Times New Roman" w:hAnsi="Times New Roman"/>
          <w:color w:val="auto"/>
          <w:sz w:val="20"/>
          <w:szCs w:val="20"/>
        </w:rPr>
        <w:t xml:space="preserve">            </w:t>
      </w:r>
      <w:r w:rsidR="00FD2FDA" w:rsidRPr="003B5C86">
        <w:rPr>
          <w:rFonts w:ascii="Times New Roman" w:hAnsi="Times New Roman"/>
          <w:color w:val="auto"/>
          <w:sz w:val="20"/>
          <w:szCs w:val="20"/>
        </w:rPr>
        <w:t>Оглавление</w:t>
      </w:r>
    </w:p>
    <w:p w:rsidR="003B5C86" w:rsidRPr="003B5C86" w:rsidRDefault="00FE70B3">
      <w:pPr>
        <w:pStyle w:val="11"/>
        <w:rPr>
          <w:rFonts w:eastAsiaTheme="minorEastAsia"/>
          <w:b w:val="0"/>
          <w:snapToGrid/>
          <w:sz w:val="20"/>
        </w:rPr>
      </w:pPr>
      <w:r w:rsidRPr="003B5C86">
        <w:rPr>
          <w:sz w:val="20"/>
        </w:rPr>
        <w:fldChar w:fldCharType="begin"/>
      </w:r>
      <w:r w:rsidR="00FD2FDA" w:rsidRPr="003B5C86">
        <w:rPr>
          <w:sz w:val="20"/>
        </w:rPr>
        <w:instrText xml:space="preserve"> TOC \o "1-3" \h \z \u </w:instrText>
      </w:r>
      <w:r w:rsidRPr="003B5C86">
        <w:rPr>
          <w:sz w:val="20"/>
        </w:rPr>
        <w:fldChar w:fldCharType="separate"/>
      </w:r>
      <w:hyperlink w:anchor="_Toc528132896" w:history="1">
        <w:r w:rsidR="003B5C86" w:rsidRPr="003B5C86">
          <w:rPr>
            <w:rStyle w:val="a8"/>
            <w:sz w:val="20"/>
          </w:rPr>
          <w:t>1.</w:t>
        </w:r>
        <w:r w:rsidR="003B5C86" w:rsidRPr="003B5C86">
          <w:rPr>
            <w:rFonts w:eastAsiaTheme="minorEastAsia"/>
            <w:b w:val="0"/>
            <w:snapToGrid/>
            <w:sz w:val="20"/>
          </w:rPr>
          <w:tab/>
        </w:r>
        <w:r w:rsidR="003B5C86" w:rsidRPr="003B5C86">
          <w:rPr>
            <w:rStyle w:val="a8"/>
            <w:sz w:val="20"/>
          </w:rPr>
          <w:t>Общие положения</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_Toc528132896 \h </w:instrText>
        </w:r>
        <w:r w:rsidR="003B5C86" w:rsidRPr="003B5C86">
          <w:rPr>
            <w:webHidden/>
            <w:sz w:val="20"/>
          </w:rPr>
        </w:r>
        <w:r w:rsidR="003B5C86" w:rsidRPr="003B5C86">
          <w:rPr>
            <w:webHidden/>
            <w:sz w:val="20"/>
          </w:rPr>
          <w:fldChar w:fldCharType="separate"/>
        </w:r>
        <w:r w:rsidR="00794839">
          <w:rPr>
            <w:webHidden/>
            <w:sz w:val="20"/>
          </w:rPr>
          <w:t>2</w:t>
        </w:r>
        <w:r w:rsidR="003B5C86" w:rsidRPr="003B5C86">
          <w:rPr>
            <w:webHidden/>
            <w:sz w:val="20"/>
          </w:rPr>
          <w:fldChar w:fldCharType="end"/>
        </w:r>
      </w:hyperlink>
    </w:p>
    <w:p w:rsidR="003B5C86" w:rsidRPr="003B5C86" w:rsidRDefault="005E0BC7">
      <w:pPr>
        <w:pStyle w:val="11"/>
        <w:rPr>
          <w:rFonts w:eastAsiaTheme="minorEastAsia"/>
          <w:b w:val="0"/>
          <w:snapToGrid/>
          <w:sz w:val="20"/>
        </w:rPr>
      </w:pPr>
      <w:hyperlink w:anchor="_Toc528132897" w:history="1">
        <w:r w:rsidR="003B5C86" w:rsidRPr="003B5C86">
          <w:rPr>
            <w:rStyle w:val="a8"/>
            <w:sz w:val="20"/>
          </w:rPr>
          <w:t>2.</w:t>
        </w:r>
        <w:r w:rsidR="003B5C86" w:rsidRPr="003B5C86">
          <w:rPr>
            <w:rFonts w:eastAsiaTheme="minorEastAsia"/>
            <w:b w:val="0"/>
            <w:snapToGrid/>
            <w:sz w:val="20"/>
          </w:rPr>
          <w:tab/>
        </w:r>
        <w:r w:rsidR="003B5C86" w:rsidRPr="003B5C86">
          <w:rPr>
            <w:rStyle w:val="a8"/>
            <w:sz w:val="20"/>
          </w:rPr>
          <w:t>Состав процедур применяемых способов закупок</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_Toc528132897 \h </w:instrText>
        </w:r>
        <w:r w:rsidR="003B5C86" w:rsidRPr="003B5C86">
          <w:rPr>
            <w:webHidden/>
            <w:sz w:val="20"/>
          </w:rPr>
        </w:r>
        <w:r w:rsidR="003B5C86" w:rsidRPr="003B5C86">
          <w:rPr>
            <w:webHidden/>
            <w:sz w:val="20"/>
          </w:rPr>
          <w:fldChar w:fldCharType="separate"/>
        </w:r>
        <w:r w:rsidR="00794839">
          <w:rPr>
            <w:webHidden/>
            <w:sz w:val="20"/>
          </w:rPr>
          <w:t>3</w:t>
        </w:r>
        <w:r w:rsidR="003B5C86" w:rsidRPr="003B5C86">
          <w:rPr>
            <w:webHidden/>
            <w:sz w:val="20"/>
          </w:rPr>
          <w:fldChar w:fldCharType="end"/>
        </w:r>
      </w:hyperlink>
    </w:p>
    <w:p w:rsidR="003B5C86" w:rsidRPr="003B5C86" w:rsidRDefault="005E0BC7">
      <w:pPr>
        <w:pStyle w:val="21"/>
        <w:rPr>
          <w:rFonts w:ascii="Times New Roman" w:eastAsiaTheme="minorEastAsia" w:hAnsi="Times New Roman" w:cs="Times New Roman"/>
          <w:snapToGrid/>
        </w:rPr>
      </w:pPr>
      <w:hyperlink w:anchor="_Toc528132898" w:history="1">
        <w:r w:rsidR="003B5C86" w:rsidRPr="003B5C86">
          <w:rPr>
            <w:rStyle w:val="a8"/>
            <w:rFonts w:ascii="Times New Roman" w:hAnsi="Times New Roman" w:cs="Times New Roman"/>
            <w:sz w:val="20"/>
          </w:rPr>
          <w:t>2.1.</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Общая последовательность действий при проведении конкурса</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_Toc528132898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3</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899" w:history="1">
        <w:r w:rsidR="003B5C86" w:rsidRPr="003B5C86">
          <w:rPr>
            <w:rStyle w:val="a8"/>
            <w:rFonts w:ascii="Times New Roman" w:hAnsi="Times New Roman" w:cs="Times New Roman"/>
            <w:sz w:val="20"/>
          </w:rPr>
          <w:t>2.2.</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Общая последовательность действий при проведении аукциона</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_Toc528132899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3</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00" w:history="1">
        <w:r w:rsidR="003B5C86" w:rsidRPr="003B5C86">
          <w:rPr>
            <w:rStyle w:val="a8"/>
            <w:rFonts w:ascii="Times New Roman" w:hAnsi="Times New Roman" w:cs="Times New Roman"/>
            <w:sz w:val="20"/>
          </w:rPr>
          <w:t>2.3.</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Общая последовательность действий при проведении конкурентных процедур запрос предложений и запрос котировок</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_Toc528132900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3</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01" w:history="1">
        <w:r w:rsidR="003B5C86" w:rsidRPr="003B5C86">
          <w:rPr>
            <w:rStyle w:val="a8"/>
            <w:rFonts w:ascii="Times New Roman" w:hAnsi="Times New Roman" w:cs="Times New Roman"/>
            <w:sz w:val="20"/>
          </w:rPr>
          <w:t>2.4.</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Общая последовательность действий при проведении процедуры конкурентных переговоров</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_Toc528132901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4</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02" w:history="1">
        <w:r w:rsidR="003B5C86" w:rsidRPr="003B5C86">
          <w:rPr>
            <w:rStyle w:val="a8"/>
            <w:rFonts w:ascii="Times New Roman" w:hAnsi="Times New Roman" w:cs="Times New Roman"/>
            <w:sz w:val="20"/>
          </w:rPr>
          <w:t>2.5.</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Общая последовательность действий при закупке у единственного поставщика</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_Toc528132902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5</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03" w:history="1">
        <w:r w:rsidR="003B5C86" w:rsidRPr="003B5C86">
          <w:rPr>
            <w:rStyle w:val="a8"/>
            <w:rFonts w:ascii="Times New Roman" w:hAnsi="Times New Roman" w:cs="Times New Roman"/>
            <w:sz w:val="20"/>
          </w:rPr>
          <w:t>2.6.</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Применение специальных процедур</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_Toc528132903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5</w:t>
        </w:r>
        <w:r w:rsidR="003B5C86" w:rsidRPr="003B5C86">
          <w:rPr>
            <w:rFonts w:ascii="Times New Roman" w:hAnsi="Times New Roman" w:cs="Times New Roman"/>
            <w:webHidden/>
          </w:rPr>
          <w:fldChar w:fldCharType="end"/>
        </w:r>
      </w:hyperlink>
    </w:p>
    <w:p w:rsidR="003B5C86" w:rsidRPr="003B5C86" w:rsidRDefault="005E0BC7">
      <w:pPr>
        <w:pStyle w:val="11"/>
        <w:rPr>
          <w:rFonts w:eastAsiaTheme="minorEastAsia"/>
          <w:b w:val="0"/>
          <w:snapToGrid/>
          <w:sz w:val="20"/>
        </w:rPr>
      </w:pPr>
      <w:hyperlink w:anchor="_Toc528132904" w:history="1">
        <w:r w:rsidR="003B5C86" w:rsidRPr="003B5C86">
          <w:rPr>
            <w:rStyle w:val="a8"/>
            <w:sz w:val="20"/>
          </w:rPr>
          <w:t>3.</w:t>
        </w:r>
        <w:r w:rsidR="003B5C86" w:rsidRPr="003B5C86">
          <w:rPr>
            <w:rFonts w:eastAsiaTheme="minorEastAsia"/>
            <w:b w:val="0"/>
            <w:snapToGrid/>
            <w:sz w:val="20"/>
          </w:rPr>
          <w:tab/>
        </w:r>
        <w:r w:rsidR="003B5C86" w:rsidRPr="003B5C86">
          <w:rPr>
            <w:rStyle w:val="a8"/>
            <w:sz w:val="20"/>
          </w:rPr>
          <w:t>Общие требования к извещению и закупочной документации</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_Toc528132904 \h </w:instrText>
        </w:r>
        <w:r w:rsidR="003B5C86" w:rsidRPr="003B5C86">
          <w:rPr>
            <w:webHidden/>
            <w:sz w:val="20"/>
          </w:rPr>
        </w:r>
        <w:r w:rsidR="003B5C86" w:rsidRPr="003B5C86">
          <w:rPr>
            <w:webHidden/>
            <w:sz w:val="20"/>
          </w:rPr>
          <w:fldChar w:fldCharType="separate"/>
        </w:r>
        <w:r w:rsidR="00794839">
          <w:rPr>
            <w:webHidden/>
            <w:sz w:val="20"/>
          </w:rPr>
          <w:t>6</w:t>
        </w:r>
        <w:r w:rsidR="003B5C86" w:rsidRPr="003B5C86">
          <w:rPr>
            <w:webHidden/>
            <w:sz w:val="20"/>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05" w:history="1">
        <w:r w:rsidR="003B5C86" w:rsidRPr="003B5C86">
          <w:rPr>
            <w:rStyle w:val="a8"/>
            <w:rFonts w:ascii="Times New Roman" w:hAnsi="Times New Roman" w:cs="Times New Roman"/>
            <w:sz w:val="20"/>
          </w:rPr>
          <w:t>3.1.</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Извещение о закупке</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_Toc528132905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6</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06" w:history="1">
        <w:r w:rsidR="003B5C86" w:rsidRPr="003B5C86">
          <w:rPr>
            <w:rStyle w:val="a8"/>
            <w:rFonts w:ascii="Times New Roman" w:hAnsi="Times New Roman" w:cs="Times New Roman"/>
            <w:sz w:val="20"/>
          </w:rPr>
          <w:t>3.2.</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Закупочная документация</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_Toc528132906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7</w:t>
        </w:r>
        <w:r w:rsidR="003B5C86" w:rsidRPr="003B5C86">
          <w:rPr>
            <w:rFonts w:ascii="Times New Roman" w:hAnsi="Times New Roman" w:cs="Times New Roman"/>
            <w:webHidden/>
          </w:rPr>
          <w:fldChar w:fldCharType="end"/>
        </w:r>
      </w:hyperlink>
    </w:p>
    <w:p w:rsidR="003B5C86" w:rsidRPr="003B5C86" w:rsidRDefault="005E0BC7">
      <w:pPr>
        <w:pStyle w:val="11"/>
        <w:rPr>
          <w:rFonts w:eastAsiaTheme="minorEastAsia"/>
          <w:b w:val="0"/>
          <w:snapToGrid/>
          <w:sz w:val="20"/>
        </w:rPr>
      </w:pPr>
      <w:hyperlink w:anchor="_Toc528132907" w:history="1">
        <w:r w:rsidR="003B5C86" w:rsidRPr="003B5C86">
          <w:rPr>
            <w:rStyle w:val="a8"/>
            <w:sz w:val="20"/>
          </w:rPr>
          <w:t>4.</w:t>
        </w:r>
        <w:r w:rsidR="003B5C86" w:rsidRPr="003B5C86">
          <w:rPr>
            <w:rFonts w:eastAsiaTheme="minorEastAsia"/>
            <w:b w:val="0"/>
            <w:snapToGrid/>
            <w:sz w:val="20"/>
          </w:rPr>
          <w:tab/>
        </w:r>
        <w:r w:rsidR="003B5C86" w:rsidRPr="003B5C86">
          <w:rPr>
            <w:rStyle w:val="a8"/>
            <w:sz w:val="20"/>
          </w:rPr>
          <w:t>Общие процедуры отрытой конкурентной закупки.</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_Toc528132907 \h </w:instrText>
        </w:r>
        <w:r w:rsidR="003B5C86" w:rsidRPr="003B5C86">
          <w:rPr>
            <w:webHidden/>
            <w:sz w:val="20"/>
          </w:rPr>
        </w:r>
        <w:r w:rsidR="003B5C86" w:rsidRPr="003B5C86">
          <w:rPr>
            <w:webHidden/>
            <w:sz w:val="20"/>
          </w:rPr>
          <w:fldChar w:fldCharType="separate"/>
        </w:r>
        <w:r w:rsidR="00794839">
          <w:rPr>
            <w:webHidden/>
            <w:sz w:val="20"/>
          </w:rPr>
          <w:t>10</w:t>
        </w:r>
        <w:r w:rsidR="003B5C86" w:rsidRPr="003B5C86">
          <w:rPr>
            <w:webHidden/>
            <w:sz w:val="20"/>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08" w:history="1">
        <w:r w:rsidR="003B5C86" w:rsidRPr="003B5C86">
          <w:rPr>
            <w:rStyle w:val="a8"/>
            <w:rFonts w:ascii="Times New Roman" w:hAnsi="Times New Roman" w:cs="Times New Roman"/>
            <w:sz w:val="20"/>
          </w:rPr>
          <w:t>4.1.</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Общие положения</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_Toc528132908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10</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09" w:history="1">
        <w:r w:rsidR="003B5C86" w:rsidRPr="003B5C86">
          <w:rPr>
            <w:rStyle w:val="a8"/>
            <w:rFonts w:ascii="Times New Roman" w:hAnsi="Times New Roman" w:cs="Times New Roman"/>
            <w:sz w:val="20"/>
          </w:rPr>
          <w:t>4.2.</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Предоставление бумажной копии и перевода закупочной документации</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_Toc528132909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10</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10" w:history="1">
        <w:r w:rsidR="003B5C86" w:rsidRPr="003B5C86">
          <w:rPr>
            <w:rStyle w:val="a8"/>
            <w:rFonts w:ascii="Times New Roman" w:hAnsi="Times New Roman" w:cs="Times New Roman"/>
            <w:sz w:val="20"/>
          </w:rPr>
          <w:t>4.3.</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Разъяснение закупочной документации. Внесение изменений в закупочную документацию. Продление срока окончания приема заявок. Отмена конкурентной закупки.</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_Toc528132910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10</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11" w:history="1">
        <w:r w:rsidR="003B5C86" w:rsidRPr="003B5C86">
          <w:rPr>
            <w:rStyle w:val="a8"/>
            <w:rFonts w:ascii="Times New Roman" w:hAnsi="Times New Roman" w:cs="Times New Roman"/>
            <w:sz w:val="20"/>
          </w:rPr>
          <w:t>4.4.</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Обеспечение исполнения обязательств</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_Toc528132911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11</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12" w:history="1">
        <w:r w:rsidR="003B5C86" w:rsidRPr="003B5C86">
          <w:rPr>
            <w:rStyle w:val="a8"/>
            <w:rFonts w:ascii="Times New Roman" w:hAnsi="Times New Roman" w:cs="Times New Roman"/>
            <w:sz w:val="20"/>
          </w:rPr>
          <w:t>4.5.</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Получение заявок</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_Toc528132912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12</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13" w:history="1">
        <w:r w:rsidR="003B5C86" w:rsidRPr="003B5C86">
          <w:rPr>
            <w:rStyle w:val="a8"/>
            <w:rFonts w:ascii="Times New Roman" w:hAnsi="Times New Roman" w:cs="Times New Roman"/>
            <w:sz w:val="20"/>
          </w:rPr>
          <w:t>4.6.</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Публичное вскрытие конвертов с заявками</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_Toc528132913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16</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14" w:history="1">
        <w:r w:rsidR="003B5C86" w:rsidRPr="003B5C86">
          <w:rPr>
            <w:rStyle w:val="a8"/>
            <w:rFonts w:ascii="Times New Roman" w:hAnsi="Times New Roman" w:cs="Times New Roman"/>
            <w:sz w:val="20"/>
          </w:rPr>
          <w:t>4.7.</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Сопоставление и оценка заявок</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_Toc528132914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17</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15" w:history="1">
        <w:r w:rsidR="003B5C86" w:rsidRPr="003B5C86">
          <w:rPr>
            <w:rStyle w:val="a8"/>
            <w:rFonts w:ascii="Times New Roman" w:hAnsi="Times New Roman" w:cs="Times New Roman"/>
            <w:sz w:val="20"/>
          </w:rPr>
          <w:t>4.8.</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Определение победителя закупочной процедуры</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_Toc528132915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20</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16" w:history="1">
        <w:r w:rsidR="003B5C86" w:rsidRPr="003B5C86">
          <w:rPr>
            <w:rStyle w:val="a8"/>
            <w:rFonts w:ascii="Times New Roman" w:hAnsi="Times New Roman" w:cs="Times New Roman"/>
            <w:sz w:val="20"/>
          </w:rPr>
          <w:t>4.9.</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Порядок заключения и исполнения договора</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_Toc528132916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21</w:t>
        </w:r>
        <w:r w:rsidR="003B5C86" w:rsidRPr="003B5C86">
          <w:rPr>
            <w:rFonts w:ascii="Times New Roman" w:hAnsi="Times New Roman" w:cs="Times New Roman"/>
            <w:webHidden/>
          </w:rPr>
          <w:fldChar w:fldCharType="end"/>
        </w:r>
      </w:hyperlink>
    </w:p>
    <w:p w:rsidR="003B5C86" w:rsidRPr="003B5C86" w:rsidRDefault="005E0BC7">
      <w:pPr>
        <w:pStyle w:val="11"/>
        <w:rPr>
          <w:rFonts w:eastAsiaTheme="minorEastAsia"/>
          <w:b w:val="0"/>
          <w:snapToGrid/>
          <w:sz w:val="20"/>
        </w:rPr>
      </w:pPr>
      <w:hyperlink w:anchor="_Toc528132917" w:history="1">
        <w:r w:rsidR="003B5C86" w:rsidRPr="003B5C86">
          <w:rPr>
            <w:rStyle w:val="a8"/>
            <w:sz w:val="20"/>
          </w:rPr>
          <w:t>5.</w:t>
        </w:r>
        <w:r w:rsidR="003B5C86" w:rsidRPr="003B5C86">
          <w:rPr>
            <w:rFonts w:eastAsiaTheme="minorEastAsia"/>
            <w:b w:val="0"/>
            <w:snapToGrid/>
            <w:sz w:val="20"/>
          </w:rPr>
          <w:tab/>
        </w:r>
        <w:r w:rsidR="003B5C86" w:rsidRPr="003B5C86">
          <w:rPr>
            <w:rStyle w:val="a8"/>
            <w:sz w:val="20"/>
          </w:rPr>
          <w:t>Особенности закрытых закупочных процедур</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_Toc528132917 \h </w:instrText>
        </w:r>
        <w:r w:rsidR="003B5C86" w:rsidRPr="003B5C86">
          <w:rPr>
            <w:webHidden/>
            <w:sz w:val="20"/>
          </w:rPr>
        </w:r>
        <w:r w:rsidR="003B5C86" w:rsidRPr="003B5C86">
          <w:rPr>
            <w:webHidden/>
            <w:sz w:val="20"/>
          </w:rPr>
          <w:fldChar w:fldCharType="separate"/>
        </w:r>
        <w:r w:rsidR="00794839">
          <w:rPr>
            <w:webHidden/>
            <w:sz w:val="20"/>
          </w:rPr>
          <w:t>24</w:t>
        </w:r>
        <w:r w:rsidR="003B5C86" w:rsidRPr="003B5C86">
          <w:rPr>
            <w:webHidden/>
            <w:sz w:val="20"/>
          </w:rPr>
          <w:fldChar w:fldCharType="end"/>
        </w:r>
      </w:hyperlink>
    </w:p>
    <w:p w:rsidR="003B5C86" w:rsidRPr="003B5C86" w:rsidRDefault="005E0BC7">
      <w:pPr>
        <w:pStyle w:val="11"/>
        <w:rPr>
          <w:rFonts w:eastAsiaTheme="minorEastAsia"/>
          <w:b w:val="0"/>
          <w:snapToGrid/>
          <w:sz w:val="20"/>
        </w:rPr>
      </w:pPr>
      <w:hyperlink w:anchor="_Toc528132918" w:history="1">
        <w:r w:rsidR="003B5C86" w:rsidRPr="003B5C86">
          <w:rPr>
            <w:rStyle w:val="a8"/>
            <w:sz w:val="20"/>
          </w:rPr>
          <w:t>6.</w:t>
        </w:r>
        <w:r w:rsidR="003B5C86" w:rsidRPr="003B5C86">
          <w:rPr>
            <w:rFonts w:eastAsiaTheme="minorEastAsia"/>
            <w:b w:val="0"/>
            <w:snapToGrid/>
            <w:sz w:val="20"/>
          </w:rPr>
          <w:tab/>
        </w:r>
        <w:r w:rsidR="003B5C86" w:rsidRPr="003B5C86">
          <w:rPr>
            <w:rStyle w:val="a8"/>
            <w:sz w:val="20"/>
          </w:rPr>
          <w:t>Особенности процедуры открытого одноэтапного конкурса</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_Toc528132918 \h </w:instrText>
        </w:r>
        <w:r w:rsidR="003B5C86" w:rsidRPr="003B5C86">
          <w:rPr>
            <w:webHidden/>
            <w:sz w:val="20"/>
          </w:rPr>
        </w:r>
        <w:r w:rsidR="003B5C86" w:rsidRPr="003B5C86">
          <w:rPr>
            <w:webHidden/>
            <w:sz w:val="20"/>
          </w:rPr>
          <w:fldChar w:fldCharType="separate"/>
        </w:r>
        <w:r w:rsidR="00794839">
          <w:rPr>
            <w:webHidden/>
            <w:sz w:val="20"/>
          </w:rPr>
          <w:t>24</w:t>
        </w:r>
        <w:r w:rsidR="003B5C86" w:rsidRPr="003B5C86">
          <w:rPr>
            <w:webHidden/>
            <w:sz w:val="20"/>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19" w:history="1">
        <w:r w:rsidR="003B5C86" w:rsidRPr="003B5C86">
          <w:rPr>
            <w:rStyle w:val="a8"/>
            <w:rFonts w:ascii="Times New Roman" w:hAnsi="Times New Roman" w:cs="Times New Roman"/>
            <w:sz w:val="20"/>
          </w:rPr>
          <w:t>6.1.</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Извещение о проведении конкурса и конкурсная документация</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_Toc528132919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24</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20" w:history="1">
        <w:r w:rsidR="003B5C86" w:rsidRPr="003B5C86">
          <w:rPr>
            <w:rStyle w:val="a8"/>
            <w:rFonts w:ascii="Times New Roman" w:hAnsi="Times New Roman" w:cs="Times New Roman"/>
            <w:sz w:val="20"/>
          </w:rPr>
          <w:t>6.2.</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Определение победителя конкурса</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_Toc528132920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24</w:t>
        </w:r>
        <w:r w:rsidR="003B5C86" w:rsidRPr="003B5C86">
          <w:rPr>
            <w:rFonts w:ascii="Times New Roman" w:hAnsi="Times New Roman" w:cs="Times New Roman"/>
            <w:webHidden/>
          </w:rPr>
          <w:fldChar w:fldCharType="end"/>
        </w:r>
      </w:hyperlink>
    </w:p>
    <w:p w:rsidR="003B5C86" w:rsidRPr="003B5C86" w:rsidRDefault="005E0BC7">
      <w:pPr>
        <w:pStyle w:val="11"/>
        <w:rPr>
          <w:rFonts w:eastAsiaTheme="minorEastAsia"/>
          <w:b w:val="0"/>
          <w:snapToGrid/>
          <w:sz w:val="20"/>
        </w:rPr>
      </w:pPr>
      <w:hyperlink w:anchor="_Toc528132921" w:history="1">
        <w:r w:rsidR="003B5C86" w:rsidRPr="003B5C86">
          <w:rPr>
            <w:rStyle w:val="a8"/>
            <w:sz w:val="20"/>
          </w:rPr>
          <w:t>7.</w:t>
        </w:r>
        <w:r w:rsidR="003B5C86" w:rsidRPr="003B5C86">
          <w:rPr>
            <w:rFonts w:eastAsiaTheme="minorEastAsia"/>
            <w:b w:val="0"/>
            <w:snapToGrid/>
            <w:sz w:val="20"/>
          </w:rPr>
          <w:tab/>
        </w:r>
        <w:r w:rsidR="003B5C86" w:rsidRPr="003B5C86">
          <w:rPr>
            <w:rStyle w:val="a8"/>
            <w:sz w:val="20"/>
          </w:rPr>
          <w:t>Особенности процедур двухэтапного конкурса</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_Toc528132921 \h </w:instrText>
        </w:r>
        <w:r w:rsidR="003B5C86" w:rsidRPr="003B5C86">
          <w:rPr>
            <w:webHidden/>
            <w:sz w:val="20"/>
          </w:rPr>
        </w:r>
        <w:r w:rsidR="003B5C86" w:rsidRPr="003B5C86">
          <w:rPr>
            <w:webHidden/>
            <w:sz w:val="20"/>
          </w:rPr>
          <w:fldChar w:fldCharType="separate"/>
        </w:r>
        <w:r w:rsidR="00794839">
          <w:rPr>
            <w:webHidden/>
            <w:sz w:val="20"/>
          </w:rPr>
          <w:t>25</w:t>
        </w:r>
        <w:r w:rsidR="003B5C86" w:rsidRPr="003B5C86">
          <w:rPr>
            <w:webHidden/>
            <w:sz w:val="20"/>
          </w:rPr>
          <w:fldChar w:fldCharType="end"/>
        </w:r>
      </w:hyperlink>
    </w:p>
    <w:p w:rsidR="003B5C86" w:rsidRPr="003B5C86" w:rsidRDefault="005E0BC7">
      <w:pPr>
        <w:pStyle w:val="11"/>
        <w:rPr>
          <w:rFonts w:eastAsiaTheme="minorEastAsia"/>
          <w:b w:val="0"/>
          <w:snapToGrid/>
          <w:sz w:val="20"/>
        </w:rPr>
      </w:pPr>
      <w:hyperlink w:anchor="_Toc528132922" w:history="1">
        <w:r w:rsidR="003B5C86" w:rsidRPr="003B5C86">
          <w:rPr>
            <w:rStyle w:val="a8"/>
            <w:sz w:val="20"/>
          </w:rPr>
          <w:t>8.</w:t>
        </w:r>
        <w:r w:rsidR="003B5C86" w:rsidRPr="003B5C86">
          <w:rPr>
            <w:rFonts w:eastAsiaTheme="minorEastAsia"/>
            <w:b w:val="0"/>
            <w:snapToGrid/>
            <w:sz w:val="20"/>
          </w:rPr>
          <w:tab/>
        </w:r>
        <w:r w:rsidR="003B5C86" w:rsidRPr="003B5C86">
          <w:rPr>
            <w:rStyle w:val="a8"/>
            <w:sz w:val="20"/>
          </w:rPr>
          <w:t>Особенности процедур многоэтапного конкурса</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_Toc528132922 \h </w:instrText>
        </w:r>
        <w:r w:rsidR="003B5C86" w:rsidRPr="003B5C86">
          <w:rPr>
            <w:webHidden/>
            <w:sz w:val="20"/>
          </w:rPr>
        </w:r>
        <w:r w:rsidR="003B5C86" w:rsidRPr="003B5C86">
          <w:rPr>
            <w:webHidden/>
            <w:sz w:val="20"/>
          </w:rPr>
          <w:fldChar w:fldCharType="separate"/>
        </w:r>
        <w:r w:rsidR="00794839">
          <w:rPr>
            <w:webHidden/>
            <w:sz w:val="20"/>
          </w:rPr>
          <w:t>26</w:t>
        </w:r>
        <w:r w:rsidR="003B5C86" w:rsidRPr="003B5C86">
          <w:rPr>
            <w:webHidden/>
            <w:sz w:val="20"/>
          </w:rPr>
          <w:fldChar w:fldCharType="end"/>
        </w:r>
      </w:hyperlink>
    </w:p>
    <w:p w:rsidR="003B5C86" w:rsidRPr="003B5C86" w:rsidRDefault="005E0BC7">
      <w:pPr>
        <w:pStyle w:val="11"/>
        <w:rPr>
          <w:rFonts w:eastAsiaTheme="minorEastAsia"/>
          <w:b w:val="0"/>
          <w:snapToGrid/>
          <w:sz w:val="20"/>
        </w:rPr>
      </w:pPr>
      <w:hyperlink w:anchor="_Toc528132923" w:history="1">
        <w:r w:rsidR="003B5C86" w:rsidRPr="003B5C86">
          <w:rPr>
            <w:rStyle w:val="a8"/>
            <w:sz w:val="20"/>
          </w:rPr>
          <w:t>9.</w:t>
        </w:r>
        <w:r w:rsidR="003B5C86" w:rsidRPr="003B5C86">
          <w:rPr>
            <w:rFonts w:eastAsiaTheme="minorEastAsia"/>
            <w:b w:val="0"/>
            <w:snapToGrid/>
            <w:sz w:val="20"/>
          </w:rPr>
          <w:tab/>
        </w:r>
        <w:r w:rsidR="003B5C86" w:rsidRPr="003B5C86">
          <w:rPr>
            <w:rStyle w:val="a8"/>
            <w:sz w:val="20"/>
          </w:rPr>
          <w:t>Особенности процедур открытого аукциона</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_Toc528132923 \h </w:instrText>
        </w:r>
        <w:r w:rsidR="003B5C86" w:rsidRPr="003B5C86">
          <w:rPr>
            <w:webHidden/>
            <w:sz w:val="20"/>
          </w:rPr>
        </w:r>
        <w:r w:rsidR="003B5C86" w:rsidRPr="003B5C86">
          <w:rPr>
            <w:webHidden/>
            <w:sz w:val="20"/>
          </w:rPr>
          <w:fldChar w:fldCharType="separate"/>
        </w:r>
        <w:r w:rsidR="00794839">
          <w:rPr>
            <w:webHidden/>
            <w:sz w:val="20"/>
          </w:rPr>
          <w:t>26</w:t>
        </w:r>
        <w:r w:rsidR="003B5C86" w:rsidRPr="003B5C86">
          <w:rPr>
            <w:webHidden/>
            <w:sz w:val="20"/>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24" w:history="1">
        <w:r w:rsidR="003B5C86" w:rsidRPr="003B5C86">
          <w:rPr>
            <w:rStyle w:val="a8"/>
            <w:rFonts w:ascii="Times New Roman" w:hAnsi="Times New Roman" w:cs="Times New Roman"/>
            <w:sz w:val="20"/>
          </w:rPr>
          <w:t>9.1.</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Извещение о проведении аукциона и аукционная документация.</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_Toc528132924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26</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25" w:history="1">
        <w:r w:rsidR="003B5C86" w:rsidRPr="003B5C86">
          <w:rPr>
            <w:rStyle w:val="a8"/>
            <w:rFonts w:ascii="Times New Roman" w:hAnsi="Times New Roman" w:cs="Times New Roman"/>
            <w:sz w:val="20"/>
          </w:rPr>
          <w:t>9.2.</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Аукционная документация.</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_Toc528132925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27</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26" w:history="1">
        <w:r w:rsidR="003B5C86" w:rsidRPr="003B5C86">
          <w:rPr>
            <w:rStyle w:val="a8"/>
            <w:rFonts w:ascii="Times New Roman" w:hAnsi="Times New Roman" w:cs="Times New Roman"/>
            <w:sz w:val="20"/>
          </w:rPr>
          <w:t>9.3.</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Порядок рассмотрения заявок на участие в аукционе</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_Toc528132926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27</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27" w:history="1">
        <w:r w:rsidR="003B5C86" w:rsidRPr="003B5C86">
          <w:rPr>
            <w:rStyle w:val="a8"/>
            <w:rFonts w:ascii="Times New Roman" w:hAnsi="Times New Roman" w:cs="Times New Roman"/>
            <w:sz w:val="20"/>
          </w:rPr>
          <w:t>9.4.</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Порядок проведения аукциона</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_Toc528132927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27</w:t>
        </w:r>
        <w:r w:rsidR="003B5C86" w:rsidRPr="003B5C86">
          <w:rPr>
            <w:rFonts w:ascii="Times New Roman" w:hAnsi="Times New Roman" w:cs="Times New Roman"/>
            <w:webHidden/>
          </w:rPr>
          <w:fldChar w:fldCharType="end"/>
        </w:r>
      </w:hyperlink>
    </w:p>
    <w:p w:rsidR="003B5C86" w:rsidRPr="003B5C86" w:rsidRDefault="005E0BC7">
      <w:pPr>
        <w:pStyle w:val="11"/>
        <w:rPr>
          <w:rFonts w:eastAsiaTheme="minorEastAsia"/>
          <w:b w:val="0"/>
          <w:snapToGrid/>
          <w:sz w:val="20"/>
        </w:rPr>
      </w:pPr>
      <w:hyperlink w:anchor="_Toc528132928" w:history="1">
        <w:r w:rsidR="003B5C86" w:rsidRPr="003B5C86">
          <w:rPr>
            <w:rStyle w:val="a8"/>
            <w:sz w:val="20"/>
          </w:rPr>
          <w:t>10.</w:t>
        </w:r>
        <w:r w:rsidR="003B5C86" w:rsidRPr="003B5C86">
          <w:rPr>
            <w:rFonts w:eastAsiaTheme="minorEastAsia"/>
            <w:b w:val="0"/>
            <w:snapToGrid/>
            <w:sz w:val="20"/>
          </w:rPr>
          <w:tab/>
        </w:r>
        <w:r w:rsidR="003B5C86" w:rsidRPr="003B5C86">
          <w:rPr>
            <w:rStyle w:val="a8"/>
            <w:sz w:val="20"/>
          </w:rPr>
          <w:t>Особенности процедур запроса предложений</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_Toc528132928 \h </w:instrText>
        </w:r>
        <w:r w:rsidR="003B5C86" w:rsidRPr="003B5C86">
          <w:rPr>
            <w:webHidden/>
            <w:sz w:val="20"/>
          </w:rPr>
        </w:r>
        <w:r w:rsidR="003B5C86" w:rsidRPr="003B5C86">
          <w:rPr>
            <w:webHidden/>
            <w:sz w:val="20"/>
          </w:rPr>
          <w:fldChar w:fldCharType="separate"/>
        </w:r>
        <w:r w:rsidR="00794839">
          <w:rPr>
            <w:webHidden/>
            <w:sz w:val="20"/>
          </w:rPr>
          <w:t>29</w:t>
        </w:r>
        <w:r w:rsidR="003B5C86" w:rsidRPr="003B5C86">
          <w:rPr>
            <w:webHidden/>
            <w:sz w:val="20"/>
          </w:rPr>
          <w:fldChar w:fldCharType="end"/>
        </w:r>
      </w:hyperlink>
    </w:p>
    <w:p w:rsidR="003B5C86" w:rsidRPr="003B5C86" w:rsidRDefault="005E0BC7">
      <w:pPr>
        <w:pStyle w:val="11"/>
        <w:rPr>
          <w:rFonts w:eastAsiaTheme="minorEastAsia"/>
          <w:b w:val="0"/>
          <w:snapToGrid/>
          <w:sz w:val="20"/>
        </w:rPr>
      </w:pPr>
      <w:hyperlink w:anchor="_Toc528132929" w:history="1">
        <w:r w:rsidR="003B5C86" w:rsidRPr="003B5C86">
          <w:rPr>
            <w:rStyle w:val="a8"/>
            <w:sz w:val="20"/>
          </w:rPr>
          <w:t>11.</w:t>
        </w:r>
        <w:r w:rsidR="003B5C86" w:rsidRPr="003B5C86">
          <w:rPr>
            <w:rFonts w:eastAsiaTheme="minorEastAsia"/>
            <w:b w:val="0"/>
            <w:snapToGrid/>
            <w:sz w:val="20"/>
          </w:rPr>
          <w:tab/>
        </w:r>
        <w:r w:rsidR="003B5C86" w:rsidRPr="003B5C86">
          <w:rPr>
            <w:rStyle w:val="a8"/>
            <w:sz w:val="20"/>
          </w:rPr>
          <w:t>Особенности процедур запроса котировок.</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_Toc528132929 \h </w:instrText>
        </w:r>
        <w:r w:rsidR="003B5C86" w:rsidRPr="003B5C86">
          <w:rPr>
            <w:webHidden/>
            <w:sz w:val="20"/>
          </w:rPr>
        </w:r>
        <w:r w:rsidR="003B5C86" w:rsidRPr="003B5C86">
          <w:rPr>
            <w:webHidden/>
            <w:sz w:val="20"/>
          </w:rPr>
          <w:fldChar w:fldCharType="separate"/>
        </w:r>
        <w:r w:rsidR="00794839">
          <w:rPr>
            <w:webHidden/>
            <w:sz w:val="20"/>
          </w:rPr>
          <w:t>29</w:t>
        </w:r>
        <w:r w:rsidR="003B5C86" w:rsidRPr="003B5C86">
          <w:rPr>
            <w:webHidden/>
            <w:sz w:val="20"/>
          </w:rPr>
          <w:fldChar w:fldCharType="end"/>
        </w:r>
      </w:hyperlink>
    </w:p>
    <w:p w:rsidR="003B5C86" w:rsidRPr="003B5C86" w:rsidRDefault="005E0BC7">
      <w:pPr>
        <w:pStyle w:val="11"/>
        <w:rPr>
          <w:rFonts w:eastAsiaTheme="minorEastAsia"/>
          <w:b w:val="0"/>
          <w:snapToGrid/>
          <w:sz w:val="20"/>
        </w:rPr>
      </w:pPr>
      <w:hyperlink w:anchor="_Toc528132930" w:history="1">
        <w:r w:rsidR="003B5C86" w:rsidRPr="003B5C86">
          <w:rPr>
            <w:rStyle w:val="a8"/>
            <w:sz w:val="20"/>
          </w:rPr>
          <w:t>12.</w:t>
        </w:r>
        <w:r w:rsidR="003B5C86" w:rsidRPr="003B5C86">
          <w:rPr>
            <w:rFonts w:eastAsiaTheme="minorEastAsia"/>
            <w:b w:val="0"/>
            <w:snapToGrid/>
            <w:sz w:val="20"/>
          </w:rPr>
          <w:tab/>
        </w:r>
        <w:r w:rsidR="003B5C86" w:rsidRPr="003B5C86">
          <w:rPr>
            <w:rStyle w:val="a8"/>
            <w:sz w:val="20"/>
          </w:rPr>
          <w:t>Особенности процедур конкурентных переговоров</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_Toc528132930 \h </w:instrText>
        </w:r>
        <w:r w:rsidR="003B5C86" w:rsidRPr="003B5C86">
          <w:rPr>
            <w:webHidden/>
            <w:sz w:val="20"/>
          </w:rPr>
        </w:r>
        <w:r w:rsidR="003B5C86" w:rsidRPr="003B5C86">
          <w:rPr>
            <w:webHidden/>
            <w:sz w:val="20"/>
          </w:rPr>
          <w:fldChar w:fldCharType="separate"/>
        </w:r>
        <w:r w:rsidR="00794839">
          <w:rPr>
            <w:webHidden/>
            <w:sz w:val="20"/>
          </w:rPr>
          <w:t>30</w:t>
        </w:r>
        <w:r w:rsidR="003B5C86" w:rsidRPr="003B5C86">
          <w:rPr>
            <w:webHidden/>
            <w:sz w:val="20"/>
          </w:rPr>
          <w:fldChar w:fldCharType="end"/>
        </w:r>
      </w:hyperlink>
    </w:p>
    <w:p w:rsidR="003B5C86" w:rsidRPr="003B5C86" w:rsidRDefault="005E0BC7">
      <w:pPr>
        <w:pStyle w:val="11"/>
        <w:rPr>
          <w:rFonts w:eastAsiaTheme="minorEastAsia"/>
          <w:b w:val="0"/>
          <w:snapToGrid/>
          <w:sz w:val="20"/>
        </w:rPr>
      </w:pPr>
      <w:hyperlink w:anchor="_Toc528132931" w:history="1">
        <w:r w:rsidR="003B5C86" w:rsidRPr="003B5C86">
          <w:rPr>
            <w:rStyle w:val="a8"/>
            <w:sz w:val="20"/>
          </w:rPr>
          <w:t>13.</w:t>
        </w:r>
        <w:r w:rsidR="003B5C86" w:rsidRPr="003B5C86">
          <w:rPr>
            <w:rFonts w:eastAsiaTheme="minorEastAsia"/>
            <w:b w:val="0"/>
            <w:snapToGrid/>
            <w:sz w:val="20"/>
          </w:rPr>
          <w:tab/>
        </w:r>
        <w:r w:rsidR="003B5C86" w:rsidRPr="003B5C86">
          <w:rPr>
            <w:rStyle w:val="a8"/>
            <w:sz w:val="20"/>
          </w:rPr>
          <w:t>Специальные процедуры и требования</w:t>
        </w:r>
        <w:r w:rsidR="003B5C86" w:rsidRPr="003B5C86">
          <w:rPr>
            <w:webHidden/>
            <w:sz w:val="20"/>
          </w:rPr>
          <w:tab/>
        </w:r>
        <w:r w:rsidR="003B5C86" w:rsidRPr="003B5C86">
          <w:rPr>
            <w:webHidden/>
            <w:sz w:val="20"/>
          </w:rPr>
          <w:fldChar w:fldCharType="begin"/>
        </w:r>
        <w:r w:rsidR="003B5C86" w:rsidRPr="003B5C86">
          <w:rPr>
            <w:webHidden/>
            <w:sz w:val="20"/>
          </w:rPr>
          <w:instrText xml:space="preserve"> PAGEREF _Toc528132931 \h </w:instrText>
        </w:r>
        <w:r w:rsidR="003B5C86" w:rsidRPr="003B5C86">
          <w:rPr>
            <w:webHidden/>
            <w:sz w:val="20"/>
          </w:rPr>
        </w:r>
        <w:r w:rsidR="003B5C86" w:rsidRPr="003B5C86">
          <w:rPr>
            <w:webHidden/>
            <w:sz w:val="20"/>
          </w:rPr>
          <w:fldChar w:fldCharType="separate"/>
        </w:r>
        <w:r w:rsidR="00794839">
          <w:rPr>
            <w:webHidden/>
            <w:sz w:val="20"/>
          </w:rPr>
          <w:t>31</w:t>
        </w:r>
        <w:r w:rsidR="003B5C86" w:rsidRPr="003B5C86">
          <w:rPr>
            <w:webHidden/>
            <w:sz w:val="20"/>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32" w:history="1">
        <w:r w:rsidR="003B5C86" w:rsidRPr="003B5C86">
          <w:rPr>
            <w:rStyle w:val="a8"/>
            <w:rFonts w:ascii="Times New Roman" w:hAnsi="Times New Roman" w:cs="Times New Roman"/>
            <w:sz w:val="20"/>
          </w:rPr>
          <w:t>13.1.</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Переторжка (регулирование цены)</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_Toc528132932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31</w:t>
        </w:r>
        <w:r w:rsidR="003B5C86" w:rsidRPr="003B5C86">
          <w:rPr>
            <w:rFonts w:ascii="Times New Roman" w:hAnsi="Times New Roman" w:cs="Times New Roman"/>
            <w:webHidden/>
          </w:rPr>
          <w:fldChar w:fldCharType="end"/>
        </w:r>
      </w:hyperlink>
    </w:p>
    <w:p w:rsidR="003B5C86" w:rsidRPr="003B5C86" w:rsidRDefault="005E0BC7">
      <w:pPr>
        <w:pStyle w:val="21"/>
        <w:rPr>
          <w:rFonts w:ascii="Times New Roman" w:eastAsiaTheme="minorEastAsia" w:hAnsi="Times New Roman" w:cs="Times New Roman"/>
          <w:snapToGrid/>
        </w:rPr>
      </w:pPr>
      <w:hyperlink w:anchor="_Toc528132933" w:history="1">
        <w:r w:rsidR="003B5C86" w:rsidRPr="003B5C86">
          <w:rPr>
            <w:rStyle w:val="a8"/>
            <w:rFonts w:ascii="Times New Roman" w:hAnsi="Times New Roman" w:cs="Times New Roman"/>
            <w:sz w:val="20"/>
          </w:rPr>
          <w:t>13.2.</w:t>
        </w:r>
        <w:r w:rsidR="003B5C86" w:rsidRPr="003B5C86">
          <w:rPr>
            <w:rFonts w:ascii="Times New Roman" w:eastAsiaTheme="minorEastAsia" w:hAnsi="Times New Roman" w:cs="Times New Roman"/>
            <w:snapToGrid/>
          </w:rPr>
          <w:tab/>
        </w:r>
        <w:r w:rsidR="003B5C86" w:rsidRPr="003B5C86">
          <w:rPr>
            <w:rStyle w:val="a8"/>
            <w:rFonts w:ascii="Times New Roman" w:hAnsi="Times New Roman" w:cs="Times New Roman"/>
            <w:sz w:val="20"/>
          </w:rPr>
          <w:t>Предварительный квалификационный отбор</w:t>
        </w:r>
        <w:r w:rsidR="003B5C86" w:rsidRPr="003B5C86">
          <w:rPr>
            <w:rFonts w:ascii="Times New Roman" w:hAnsi="Times New Roman" w:cs="Times New Roman"/>
            <w:webHidden/>
          </w:rPr>
          <w:tab/>
        </w:r>
        <w:r w:rsidR="003B5C86" w:rsidRPr="003B5C86">
          <w:rPr>
            <w:rFonts w:ascii="Times New Roman" w:hAnsi="Times New Roman" w:cs="Times New Roman"/>
            <w:webHidden/>
          </w:rPr>
          <w:fldChar w:fldCharType="begin"/>
        </w:r>
        <w:r w:rsidR="003B5C86" w:rsidRPr="003B5C86">
          <w:rPr>
            <w:rFonts w:ascii="Times New Roman" w:hAnsi="Times New Roman" w:cs="Times New Roman"/>
            <w:webHidden/>
          </w:rPr>
          <w:instrText xml:space="preserve"> PAGEREF _Toc528132933 \h </w:instrText>
        </w:r>
        <w:r w:rsidR="003B5C86" w:rsidRPr="003B5C86">
          <w:rPr>
            <w:rFonts w:ascii="Times New Roman" w:hAnsi="Times New Roman" w:cs="Times New Roman"/>
            <w:webHidden/>
          </w:rPr>
        </w:r>
        <w:r w:rsidR="003B5C86" w:rsidRPr="003B5C86">
          <w:rPr>
            <w:rFonts w:ascii="Times New Roman" w:hAnsi="Times New Roman" w:cs="Times New Roman"/>
            <w:webHidden/>
          </w:rPr>
          <w:fldChar w:fldCharType="separate"/>
        </w:r>
        <w:r w:rsidR="00794839">
          <w:rPr>
            <w:rFonts w:ascii="Times New Roman" w:hAnsi="Times New Roman" w:cs="Times New Roman"/>
            <w:webHidden/>
          </w:rPr>
          <w:t>34</w:t>
        </w:r>
        <w:r w:rsidR="003B5C86" w:rsidRPr="003B5C86">
          <w:rPr>
            <w:rFonts w:ascii="Times New Roman" w:hAnsi="Times New Roman" w:cs="Times New Roman"/>
            <w:webHidden/>
          </w:rPr>
          <w:fldChar w:fldCharType="end"/>
        </w:r>
      </w:hyperlink>
    </w:p>
    <w:p w:rsidR="0084512A" w:rsidRPr="006F30B9" w:rsidRDefault="00FE70B3" w:rsidP="00E91E7F">
      <w:pPr>
        <w:rPr>
          <w:b/>
          <w:sz w:val="20"/>
        </w:rPr>
      </w:pPr>
      <w:r w:rsidRPr="003B5C86">
        <w:rPr>
          <w:b/>
          <w:bCs/>
          <w:sz w:val="20"/>
        </w:rPr>
        <w:fldChar w:fldCharType="end"/>
      </w:r>
      <w:r w:rsidR="0084512A" w:rsidRPr="006F30B9">
        <w:rPr>
          <w:b/>
          <w:sz w:val="20"/>
        </w:rPr>
        <w:br w:type="page"/>
      </w:r>
    </w:p>
    <w:p w:rsidR="00517693" w:rsidRPr="006F30B9" w:rsidRDefault="00596D1B" w:rsidP="00E91E7F">
      <w:pPr>
        <w:pStyle w:val="1"/>
        <w:tabs>
          <w:tab w:val="clear" w:pos="568"/>
          <w:tab w:val="num" w:pos="0"/>
          <w:tab w:val="left" w:pos="1134"/>
        </w:tabs>
        <w:spacing w:before="0"/>
        <w:ind w:left="0" w:firstLine="567"/>
        <w:rPr>
          <w:rFonts w:ascii="Times New Roman" w:hAnsi="Times New Roman"/>
          <w:sz w:val="20"/>
          <w:szCs w:val="20"/>
        </w:rPr>
      </w:pPr>
      <w:bookmarkStart w:id="6" w:name="_Toc237418020"/>
      <w:bookmarkStart w:id="7" w:name="_Toc241925486"/>
      <w:bookmarkStart w:id="8" w:name="_Toc312150855"/>
      <w:bookmarkStart w:id="9" w:name="_Toc528132896"/>
      <w:r w:rsidRPr="006F30B9">
        <w:rPr>
          <w:rFonts w:ascii="Times New Roman" w:hAnsi="Times New Roman"/>
          <w:sz w:val="20"/>
          <w:szCs w:val="20"/>
        </w:rPr>
        <w:lastRenderedPageBreak/>
        <w:t>Общие положения</w:t>
      </w:r>
      <w:bookmarkEnd w:id="6"/>
      <w:bookmarkEnd w:id="7"/>
      <w:bookmarkEnd w:id="8"/>
      <w:bookmarkEnd w:id="9"/>
    </w:p>
    <w:p w:rsidR="008E5DB0" w:rsidRPr="006F30B9" w:rsidRDefault="00596D1B" w:rsidP="00733340">
      <w:pPr>
        <w:pStyle w:val="20"/>
        <w:tabs>
          <w:tab w:val="num" w:pos="0"/>
          <w:tab w:val="left" w:pos="1134"/>
        </w:tabs>
        <w:ind w:left="0" w:firstLine="567"/>
        <w:rPr>
          <w:sz w:val="20"/>
        </w:rPr>
      </w:pPr>
      <w:r w:rsidRPr="006F30B9">
        <w:rPr>
          <w:sz w:val="20"/>
        </w:rPr>
        <w:t>Настоящая Инструкция регламентирует порядок проведения закупочных процедур.</w:t>
      </w:r>
    </w:p>
    <w:p w:rsidR="00666F9D" w:rsidRPr="006F30B9" w:rsidRDefault="00596D1B" w:rsidP="00733340">
      <w:pPr>
        <w:pStyle w:val="20"/>
        <w:tabs>
          <w:tab w:val="num" w:pos="0"/>
          <w:tab w:val="left" w:pos="1134"/>
        </w:tabs>
        <w:ind w:left="0" w:firstLine="567"/>
        <w:rPr>
          <w:sz w:val="20"/>
        </w:rPr>
      </w:pPr>
      <w:r w:rsidRPr="006F30B9">
        <w:rPr>
          <w:sz w:val="20"/>
        </w:rPr>
        <w:t>Закупки на электронных торговых площадках, в том числе на Основной электронной торговой площадке для проведения закупок Заказчика проводятся в соответствии с правилами, действующими на данных площадках.</w:t>
      </w:r>
    </w:p>
    <w:p w:rsidR="00211466" w:rsidRPr="006F30B9" w:rsidRDefault="00596D1B" w:rsidP="005A4EF3">
      <w:pPr>
        <w:pStyle w:val="20"/>
        <w:tabs>
          <w:tab w:val="num" w:pos="0"/>
          <w:tab w:val="left" w:pos="1134"/>
        </w:tabs>
        <w:ind w:left="0" w:firstLine="567"/>
        <w:rPr>
          <w:sz w:val="20"/>
        </w:rPr>
      </w:pPr>
      <w:r w:rsidRPr="006F30B9">
        <w:rPr>
          <w:sz w:val="20"/>
        </w:rPr>
        <w:t>В исключительных случаях по решению органа/лица, определенного ЛНА Общества в закупочной документации для любых конкурентных процедур может быть определен непубличный порядок</w:t>
      </w:r>
      <w:r w:rsidRPr="006F30B9">
        <w:rPr>
          <w:sz w:val="20"/>
          <w:vertAlign w:val="superscript"/>
        </w:rPr>
        <w:footnoteReference w:id="1"/>
      </w:r>
      <w:r w:rsidRPr="006F30B9">
        <w:rPr>
          <w:sz w:val="20"/>
        </w:rPr>
        <w:t xml:space="preserve"> проведения вскрытия конвертов с заявками, а также сокращены минимальные сроки между моментом публикацией извещения о закупке и моментом окончания приема заявок (за исключением торгов), установленные настоящей Инструкцией. Решение о сокращении сроков должно приниматься с учетом предмета закупки и обеспечивать возможность участникам подготовить полноценные заявки в установленный срок.</w:t>
      </w:r>
    </w:p>
    <w:p w:rsidR="0043761C" w:rsidRPr="006F30B9" w:rsidRDefault="00596D1B" w:rsidP="00733340">
      <w:pPr>
        <w:pStyle w:val="20"/>
        <w:tabs>
          <w:tab w:val="num" w:pos="0"/>
          <w:tab w:val="left" w:pos="1134"/>
        </w:tabs>
        <w:ind w:left="0" w:firstLine="567"/>
        <w:rPr>
          <w:sz w:val="20"/>
        </w:rPr>
      </w:pPr>
      <w:proofErr w:type="gramStart"/>
      <w:r w:rsidRPr="006F30B9">
        <w:rPr>
          <w:sz w:val="20"/>
        </w:rPr>
        <w:t>В закупочную документацию</w:t>
      </w:r>
      <w:r w:rsidR="004B7376" w:rsidRPr="006F30B9">
        <w:rPr>
          <w:sz w:val="20"/>
        </w:rPr>
        <w:t xml:space="preserve"> при проведении конкурентных закупочных процедур </w:t>
      </w:r>
      <w:r w:rsidRPr="006F30B9">
        <w:rPr>
          <w:sz w:val="20"/>
        </w:rPr>
        <w:t xml:space="preserve"> для приобретения материально-технических ресурсов (далее – МТР) в обязательном порядке в целях использования полученных сведений при оценке (не при отборе) предложений должно быть включено требование, в соответствии с которым в случае, если участник не является производителем (изготовителем) МТР, данный участник обязан представить в заявке структурированную цену поставки МТР с приложением обосновывающих документов: цена</w:t>
      </w:r>
      <w:proofErr w:type="gramEnd"/>
      <w:r w:rsidRPr="006F30B9">
        <w:rPr>
          <w:sz w:val="20"/>
        </w:rPr>
        <w:t xml:space="preserve"> производителя (изготовителя), транспортные расходы, рентабельность, прочие расходы.</w:t>
      </w:r>
    </w:p>
    <w:p w:rsidR="00DD0EC1" w:rsidRPr="006F30B9" w:rsidRDefault="00596D1B" w:rsidP="00733340">
      <w:pPr>
        <w:pStyle w:val="20"/>
        <w:tabs>
          <w:tab w:val="num" w:pos="0"/>
          <w:tab w:val="left" w:pos="1134"/>
        </w:tabs>
        <w:ind w:left="0" w:firstLine="567"/>
        <w:rPr>
          <w:sz w:val="20"/>
        </w:rPr>
      </w:pPr>
      <w:proofErr w:type="gramStart"/>
      <w:r w:rsidRPr="006F30B9">
        <w:rPr>
          <w:sz w:val="20"/>
        </w:rPr>
        <w:t xml:space="preserve">В случае если по результатам проведения </w:t>
      </w:r>
      <w:r w:rsidR="004B7376" w:rsidRPr="006F30B9">
        <w:rPr>
          <w:sz w:val="20"/>
        </w:rPr>
        <w:t xml:space="preserve">конкурентной </w:t>
      </w:r>
      <w:r w:rsidRPr="006F30B9">
        <w:rPr>
          <w:sz w:val="20"/>
        </w:rPr>
        <w:t>закупочной процедуры с применением специальной процедуры переторжки стоимость лучшего итогового предложения превышает стоимость, полученную по результатам исследования рынка, и отсутствует время на проведение повторной процедуры, Заказчик обязан провести преддоговорные переговоры с победителем о снижении стоимости его предложения (оферты) до уровня, полученного в ходе исследования рынка, либо отказаться от дальнейшего проведения процедуры и осуществить</w:t>
      </w:r>
      <w:proofErr w:type="gramEnd"/>
      <w:r w:rsidRPr="006F30B9">
        <w:rPr>
          <w:sz w:val="20"/>
        </w:rPr>
        <w:t xml:space="preserve"> закупку спо</w:t>
      </w:r>
      <w:r w:rsidR="00813A45" w:rsidRPr="006F30B9">
        <w:rPr>
          <w:sz w:val="20"/>
        </w:rPr>
        <w:t>собом «у единственного поставщика</w:t>
      </w:r>
      <w:r w:rsidRPr="006F30B9">
        <w:rPr>
          <w:sz w:val="20"/>
        </w:rPr>
        <w:t>» непосредственно у производителя (изготовителя), в случае если производитель (изготовитель) не участвовал в закупке и стоимость закупки не превышает стоимости, определенной по результату исследования рынка).</w:t>
      </w:r>
    </w:p>
    <w:p w:rsidR="002F4D3B" w:rsidRPr="006F30B9" w:rsidRDefault="00596D1B" w:rsidP="00733340">
      <w:pPr>
        <w:pStyle w:val="20"/>
        <w:tabs>
          <w:tab w:val="num" w:pos="0"/>
          <w:tab w:val="left" w:pos="1134"/>
        </w:tabs>
        <w:ind w:left="0" w:firstLine="567"/>
        <w:rPr>
          <w:sz w:val="20"/>
        </w:rPr>
      </w:pPr>
      <w:r w:rsidRPr="006F30B9">
        <w:rPr>
          <w:sz w:val="20"/>
        </w:rPr>
        <w:t>Заказчик/Организатор закупки при принятии решения об отказе от дальнейшего проведения процедуры торгов (аукциона, конкурса</w:t>
      </w:r>
      <w:r w:rsidR="00A7726D" w:rsidRPr="006F30B9">
        <w:rPr>
          <w:sz w:val="20"/>
        </w:rPr>
        <w:t>, запроса предложений и запроса котировок</w:t>
      </w:r>
      <w:r w:rsidRPr="006F30B9">
        <w:rPr>
          <w:sz w:val="20"/>
        </w:rPr>
        <w:t>) должен принимать во внимание обязательность применения норм законодательства РФ, регулирующего порядок организации и проведения торгов и последствия их нарушения.</w:t>
      </w:r>
    </w:p>
    <w:p w:rsidR="009162E6" w:rsidRPr="006F30B9" w:rsidRDefault="00596D1B" w:rsidP="00A61BBC">
      <w:pPr>
        <w:pStyle w:val="20"/>
        <w:tabs>
          <w:tab w:val="num" w:pos="0"/>
          <w:tab w:val="left" w:pos="1134"/>
        </w:tabs>
        <w:ind w:left="0" w:firstLine="567"/>
        <w:rPr>
          <w:sz w:val="20"/>
        </w:rPr>
      </w:pPr>
      <w:bookmarkStart w:id="10" w:name="_Ref396828670"/>
      <w:r w:rsidRPr="006F30B9">
        <w:rPr>
          <w:sz w:val="20"/>
        </w:rPr>
        <w:t xml:space="preserve">Протоколы, составляемые в ходе </w:t>
      </w:r>
      <w:r w:rsidR="004B7376" w:rsidRPr="006F30B9">
        <w:rPr>
          <w:sz w:val="20"/>
        </w:rPr>
        <w:t xml:space="preserve">конкурентной </w:t>
      </w:r>
      <w:r w:rsidRPr="006F30B9">
        <w:rPr>
          <w:sz w:val="20"/>
        </w:rPr>
        <w:t>закупки, должны содержать сведения об объеме, цене закупаемой продукции, сроке исполнения договора и размещаться Заказчиком/Организатором закупки в ЕИС не позднее чем через три дня со дня подписания таких протоколов.</w:t>
      </w:r>
      <w:bookmarkEnd w:id="10"/>
      <w:r w:rsidR="00121BF9" w:rsidRPr="006F30B9">
        <w:rPr>
          <w:rFonts w:eastAsia="Calibri"/>
          <w:snapToGrid/>
          <w:sz w:val="24"/>
          <w:szCs w:val="24"/>
          <w:lang w:eastAsia="en-US"/>
        </w:rPr>
        <w:t xml:space="preserve"> </w:t>
      </w:r>
    </w:p>
    <w:p w:rsidR="00121BF9" w:rsidRPr="006F30B9" w:rsidRDefault="004B7376" w:rsidP="00121BF9">
      <w:pPr>
        <w:pStyle w:val="20"/>
        <w:tabs>
          <w:tab w:val="clear" w:pos="1843"/>
          <w:tab w:val="num" w:pos="0"/>
          <w:tab w:val="left" w:pos="1134"/>
        </w:tabs>
        <w:ind w:left="0" w:firstLine="567"/>
        <w:rPr>
          <w:sz w:val="20"/>
        </w:rPr>
      </w:pPr>
      <w:r w:rsidRPr="006F30B9">
        <w:rPr>
          <w:sz w:val="20"/>
        </w:rPr>
        <w:t>З</w:t>
      </w:r>
      <w:r w:rsidR="00596D1B" w:rsidRPr="006F30B9">
        <w:rPr>
          <w:sz w:val="20"/>
        </w:rPr>
        <w:t>акупки спо</w:t>
      </w:r>
      <w:r w:rsidR="00835A03" w:rsidRPr="006F30B9">
        <w:rPr>
          <w:sz w:val="20"/>
        </w:rPr>
        <w:t>собом «у единственного поставщика</w:t>
      </w:r>
      <w:r w:rsidR="00596D1B" w:rsidRPr="006F30B9">
        <w:rPr>
          <w:sz w:val="20"/>
        </w:rPr>
        <w:t>» в</w:t>
      </w:r>
      <w:r w:rsidRPr="006F30B9">
        <w:rPr>
          <w:sz w:val="20"/>
        </w:rPr>
        <w:t xml:space="preserve"> соответствии с  пунктом 6.4.2.2. </w:t>
      </w:r>
      <w:r w:rsidR="00596D1B" w:rsidRPr="006F30B9">
        <w:rPr>
          <w:sz w:val="20"/>
        </w:rPr>
        <w:t xml:space="preserve"> </w:t>
      </w:r>
      <w:r w:rsidRPr="006F30B9">
        <w:rPr>
          <w:sz w:val="20"/>
        </w:rPr>
        <w:t>Положения  не предполагает</w:t>
      </w:r>
      <w:r w:rsidR="00B0703A" w:rsidRPr="006F30B9">
        <w:rPr>
          <w:sz w:val="20"/>
        </w:rPr>
        <w:t xml:space="preserve"> наличие и размещения </w:t>
      </w:r>
      <w:r w:rsidR="00D54D3D" w:rsidRPr="006F30B9">
        <w:rPr>
          <w:sz w:val="20"/>
        </w:rPr>
        <w:t xml:space="preserve">в ЕИС </w:t>
      </w:r>
      <w:r w:rsidR="00B0703A" w:rsidRPr="006F30B9">
        <w:rPr>
          <w:sz w:val="20"/>
        </w:rPr>
        <w:t xml:space="preserve"> документации, извещения и протоколов, составленных как в ходе проведения закупки</w:t>
      </w:r>
      <w:r w:rsidR="00DA782C" w:rsidRPr="006F30B9">
        <w:rPr>
          <w:sz w:val="20"/>
        </w:rPr>
        <w:t>,</w:t>
      </w:r>
      <w:r w:rsidR="00B0703A" w:rsidRPr="006F30B9">
        <w:rPr>
          <w:sz w:val="20"/>
        </w:rPr>
        <w:t xml:space="preserve"> так и по ее итогам.</w:t>
      </w:r>
    </w:p>
    <w:p w:rsidR="00121BF9" w:rsidRPr="006F30B9" w:rsidRDefault="00121BF9" w:rsidP="00121BF9">
      <w:pPr>
        <w:pStyle w:val="20"/>
        <w:tabs>
          <w:tab w:val="clear" w:pos="1843"/>
          <w:tab w:val="num" w:pos="0"/>
        </w:tabs>
        <w:ind w:left="0" w:firstLine="710"/>
        <w:rPr>
          <w:sz w:val="20"/>
        </w:rPr>
      </w:pPr>
      <w:r w:rsidRPr="006F30B9">
        <w:rPr>
          <w:sz w:val="20"/>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121BF9" w:rsidRPr="006F30B9" w:rsidRDefault="00121BF9" w:rsidP="00121BF9">
      <w:pPr>
        <w:pStyle w:val="20"/>
        <w:tabs>
          <w:tab w:val="clear" w:pos="1843"/>
        </w:tabs>
        <w:ind w:left="0" w:firstLine="710"/>
        <w:rPr>
          <w:sz w:val="20"/>
        </w:rPr>
      </w:pPr>
      <w:r w:rsidRPr="006F30B9">
        <w:rPr>
          <w:sz w:val="20"/>
        </w:rPr>
        <w:t>Вся документация на бумажном носителе по конк</w:t>
      </w:r>
      <w:r w:rsidR="00D16107" w:rsidRPr="006F30B9">
        <w:rPr>
          <w:sz w:val="20"/>
        </w:rPr>
        <w:t>у</w:t>
      </w:r>
      <w:r w:rsidRPr="006F30B9">
        <w:rPr>
          <w:sz w:val="20"/>
        </w:rPr>
        <w:t>ре</w:t>
      </w:r>
      <w:r w:rsidR="006F30B9">
        <w:rPr>
          <w:sz w:val="20"/>
        </w:rPr>
        <w:t>н</w:t>
      </w:r>
      <w:r w:rsidRPr="006F30B9">
        <w:rPr>
          <w:sz w:val="20"/>
        </w:rPr>
        <w:t xml:space="preserve">тной закупке хранится в </w:t>
      </w:r>
      <w:r w:rsidR="00BC33D8">
        <w:rPr>
          <w:sz w:val="20"/>
        </w:rPr>
        <w:t>течение трех лет</w:t>
      </w:r>
      <w:r w:rsidRPr="006F30B9">
        <w:rPr>
          <w:sz w:val="20"/>
        </w:rPr>
        <w:t xml:space="preserve"> по завершению процедуры закупки</w:t>
      </w:r>
      <w:r w:rsidR="003B2547" w:rsidRPr="006F30B9">
        <w:rPr>
          <w:sz w:val="20"/>
        </w:rPr>
        <w:t>.</w:t>
      </w:r>
    </w:p>
    <w:p w:rsidR="00E87E31" w:rsidRPr="006F30B9" w:rsidRDefault="00E87E31" w:rsidP="00733340">
      <w:pPr>
        <w:pStyle w:val="1"/>
        <w:tabs>
          <w:tab w:val="clear" w:pos="568"/>
          <w:tab w:val="num" w:pos="0"/>
          <w:tab w:val="left" w:pos="1134"/>
        </w:tabs>
        <w:ind w:left="0" w:firstLine="567"/>
        <w:rPr>
          <w:rFonts w:ascii="Times New Roman" w:hAnsi="Times New Roman"/>
          <w:sz w:val="20"/>
          <w:szCs w:val="20"/>
        </w:rPr>
      </w:pPr>
      <w:bookmarkStart w:id="11" w:name="_Toc398222476"/>
      <w:bookmarkStart w:id="12" w:name="_Toc193611427"/>
      <w:bookmarkStart w:id="13" w:name="_Toc241925487"/>
      <w:bookmarkStart w:id="14" w:name="_Toc312150856"/>
      <w:bookmarkStart w:id="15" w:name="_Toc528132897"/>
      <w:bookmarkStart w:id="16" w:name="_Toc93230249"/>
      <w:bookmarkStart w:id="17" w:name="_Toc93230382"/>
      <w:bookmarkEnd w:id="11"/>
      <w:r w:rsidRPr="006F30B9">
        <w:rPr>
          <w:rFonts w:ascii="Times New Roman" w:hAnsi="Times New Roman"/>
          <w:sz w:val="20"/>
          <w:szCs w:val="20"/>
        </w:rPr>
        <w:lastRenderedPageBreak/>
        <w:t>Состав процедур</w:t>
      </w:r>
      <w:bookmarkEnd w:id="12"/>
      <w:bookmarkEnd w:id="13"/>
      <w:bookmarkEnd w:id="14"/>
      <w:r w:rsidR="00E143E3" w:rsidRPr="006F30B9">
        <w:rPr>
          <w:rFonts w:ascii="Times New Roman" w:hAnsi="Times New Roman"/>
          <w:sz w:val="20"/>
          <w:szCs w:val="20"/>
        </w:rPr>
        <w:t xml:space="preserve"> применяемых способов закупок</w:t>
      </w:r>
      <w:bookmarkEnd w:id="15"/>
    </w:p>
    <w:p w:rsidR="00E87E31" w:rsidRPr="006F30B9" w:rsidRDefault="00E87E31" w:rsidP="00C26E76">
      <w:pPr>
        <w:pStyle w:val="22"/>
        <w:tabs>
          <w:tab w:val="num" w:pos="1134"/>
        </w:tabs>
        <w:ind w:left="0" w:firstLine="567"/>
        <w:rPr>
          <w:sz w:val="20"/>
        </w:rPr>
      </w:pPr>
      <w:bookmarkStart w:id="18" w:name="_Ref173244766"/>
      <w:bookmarkStart w:id="19" w:name="_Toc241925488"/>
      <w:bookmarkStart w:id="20" w:name="_Toc312150857"/>
      <w:bookmarkStart w:id="21" w:name="_Toc528132898"/>
      <w:r w:rsidRPr="006F30B9">
        <w:rPr>
          <w:sz w:val="20"/>
        </w:rPr>
        <w:t>Общая последовательность действий при проведении к</w:t>
      </w:r>
      <w:r w:rsidR="00AC349B" w:rsidRPr="006F30B9">
        <w:rPr>
          <w:sz w:val="20"/>
        </w:rPr>
        <w:t>онкурс</w:t>
      </w:r>
      <w:r w:rsidRPr="006F30B9">
        <w:rPr>
          <w:sz w:val="20"/>
        </w:rPr>
        <w:t>а</w:t>
      </w:r>
      <w:bookmarkEnd w:id="18"/>
      <w:bookmarkEnd w:id="19"/>
      <w:bookmarkEnd w:id="20"/>
      <w:bookmarkEnd w:id="21"/>
    </w:p>
    <w:p w:rsidR="00E87E31" w:rsidRPr="006F30B9" w:rsidRDefault="00E87E31" w:rsidP="00C26E76">
      <w:pPr>
        <w:pStyle w:val="30"/>
        <w:tabs>
          <w:tab w:val="num" w:pos="1134"/>
        </w:tabs>
        <w:ind w:left="0" w:firstLine="567"/>
        <w:rPr>
          <w:sz w:val="20"/>
        </w:rPr>
      </w:pPr>
      <w:r w:rsidRPr="006F30B9">
        <w:rPr>
          <w:sz w:val="20"/>
        </w:rPr>
        <w:t>Открытый одноэтапный к</w:t>
      </w:r>
      <w:r w:rsidR="00AC349B" w:rsidRPr="006F30B9">
        <w:rPr>
          <w:sz w:val="20"/>
        </w:rPr>
        <w:t>онкурс</w:t>
      </w:r>
      <w:r w:rsidRPr="006F30B9">
        <w:rPr>
          <w:sz w:val="20"/>
        </w:rPr>
        <w:t xml:space="preserve"> проводится в следующей последовательности:</w:t>
      </w:r>
    </w:p>
    <w:p w:rsidR="00E87E31" w:rsidRPr="006F30B9" w:rsidRDefault="00E87E31" w:rsidP="00E91E7F">
      <w:pPr>
        <w:pStyle w:val="5ABCD"/>
        <w:numPr>
          <w:ilvl w:val="4"/>
          <w:numId w:val="43"/>
        </w:numPr>
        <w:tabs>
          <w:tab w:val="num" w:pos="1134"/>
        </w:tabs>
        <w:ind w:left="0" w:firstLine="567"/>
        <w:rPr>
          <w:sz w:val="20"/>
        </w:rPr>
      </w:pPr>
      <w:r w:rsidRPr="006F30B9">
        <w:rPr>
          <w:sz w:val="20"/>
        </w:rPr>
        <w:t>разработка извещения о проведении к</w:t>
      </w:r>
      <w:r w:rsidR="00AC349B" w:rsidRPr="006F30B9">
        <w:rPr>
          <w:sz w:val="20"/>
        </w:rPr>
        <w:t>онкурс</w:t>
      </w:r>
      <w:r w:rsidRPr="006F30B9">
        <w:rPr>
          <w:sz w:val="20"/>
        </w:rPr>
        <w:t>а и к</w:t>
      </w:r>
      <w:r w:rsidR="00AC349B" w:rsidRPr="006F30B9">
        <w:rPr>
          <w:sz w:val="20"/>
        </w:rPr>
        <w:t>онкурс</w:t>
      </w:r>
      <w:r w:rsidRPr="006F30B9">
        <w:rPr>
          <w:sz w:val="20"/>
        </w:rPr>
        <w:t>ной документации, их утверждение;</w:t>
      </w:r>
    </w:p>
    <w:p w:rsidR="00E87E31" w:rsidRPr="006F30B9" w:rsidRDefault="006F452B" w:rsidP="00E91E7F">
      <w:pPr>
        <w:pStyle w:val="5ABCD"/>
        <w:numPr>
          <w:ilvl w:val="4"/>
          <w:numId w:val="43"/>
        </w:numPr>
        <w:tabs>
          <w:tab w:val="num" w:pos="1134"/>
        </w:tabs>
        <w:ind w:left="0" w:firstLine="567"/>
        <w:rPr>
          <w:sz w:val="20"/>
        </w:rPr>
      </w:pPr>
      <w:r w:rsidRPr="006F30B9">
        <w:rPr>
          <w:sz w:val="20"/>
        </w:rPr>
        <w:t>размещение извещения о проведении конкурса и конкурсной документации (дополнительное оповещение наиболее вероятных участников/адресное приглашение участников закрытых процедур);</w:t>
      </w:r>
    </w:p>
    <w:p w:rsidR="00E87E31" w:rsidRPr="006F30B9" w:rsidRDefault="006F452B" w:rsidP="00E91E7F">
      <w:pPr>
        <w:pStyle w:val="5ABCD"/>
        <w:numPr>
          <w:ilvl w:val="4"/>
          <w:numId w:val="43"/>
        </w:numPr>
        <w:tabs>
          <w:tab w:val="num" w:pos="1134"/>
        </w:tabs>
        <w:ind w:left="0" w:firstLine="567"/>
        <w:rPr>
          <w:sz w:val="20"/>
        </w:rPr>
      </w:pPr>
      <w:r w:rsidRPr="006F30B9">
        <w:rPr>
          <w:sz w:val="20"/>
        </w:rPr>
        <w:t>разъяснение участникам положений конкурсной документации, ее изменение (при необходимости);</w:t>
      </w:r>
    </w:p>
    <w:p w:rsidR="00E87E31" w:rsidRPr="006F30B9" w:rsidRDefault="006F452B" w:rsidP="00E91E7F">
      <w:pPr>
        <w:pStyle w:val="5ABCD"/>
        <w:numPr>
          <w:ilvl w:val="4"/>
          <w:numId w:val="43"/>
        </w:numPr>
        <w:tabs>
          <w:tab w:val="num" w:pos="1134"/>
        </w:tabs>
        <w:ind w:left="0" w:firstLine="567"/>
        <w:rPr>
          <w:sz w:val="20"/>
        </w:rPr>
      </w:pPr>
      <w:r w:rsidRPr="006F30B9">
        <w:rPr>
          <w:sz w:val="20"/>
        </w:rPr>
        <w:t>получение конкурсных заявок;</w:t>
      </w:r>
    </w:p>
    <w:p w:rsidR="00E87E31" w:rsidRPr="006F30B9" w:rsidRDefault="006F452B" w:rsidP="00E91E7F">
      <w:pPr>
        <w:pStyle w:val="5ABCD"/>
        <w:numPr>
          <w:ilvl w:val="4"/>
          <w:numId w:val="43"/>
        </w:numPr>
        <w:tabs>
          <w:tab w:val="num" w:pos="1134"/>
        </w:tabs>
        <w:ind w:left="0" w:firstLine="567"/>
        <w:rPr>
          <w:sz w:val="20"/>
        </w:rPr>
      </w:pPr>
      <w:r w:rsidRPr="006F30B9">
        <w:rPr>
          <w:sz w:val="20"/>
        </w:rPr>
        <w:t>публичное вскрытие конвертов с конкурсными заявками;</w:t>
      </w:r>
    </w:p>
    <w:p w:rsidR="00E87E31" w:rsidRPr="006F30B9" w:rsidRDefault="006F452B" w:rsidP="00E91E7F">
      <w:pPr>
        <w:pStyle w:val="5ABCD"/>
        <w:numPr>
          <w:ilvl w:val="4"/>
          <w:numId w:val="43"/>
        </w:numPr>
        <w:tabs>
          <w:tab w:val="num" w:pos="1134"/>
        </w:tabs>
        <w:ind w:left="0" w:firstLine="567"/>
        <w:rPr>
          <w:sz w:val="20"/>
        </w:rPr>
      </w:pPr>
      <w:r w:rsidRPr="006F30B9">
        <w:rPr>
          <w:sz w:val="20"/>
        </w:rPr>
        <w:t>рассмотрение, оценка и сопоставление  конкурсных заявок;</w:t>
      </w:r>
    </w:p>
    <w:p w:rsidR="00E87E31" w:rsidRPr="006F30B9" w:rsidRDefault="006F452B" w:rsidP="00E91E7F">
      <w:pPr>
        <w:pStyle w:val="5ABCD"/>
        <w:numPr>
          <w:ilvl w:val="4"/>
          <w:numId w:val="43"/>
        </w:numPr>
        <w:tabs>
          <w:tab w:val="num" w:pos="1134"/>
        </w:tabs>
        <w:ind w:left="0" w:firstLine="567"/>
        <w:rPr>
          <w:sz w:val="20"/>
        </w:rPr>
      </w:pPr>
      <w:r w:rsidRPr="006F30B9">
        <w:rPr>
          <w:sz w:val="20"/>
        </w:rPr>
        <w:t>проведение преддоговорных переговоров между Заказчиком и победителем конкурса,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E87E31" w:rsidRPr="006F30B9" w:rsidRDefault="006F452B" w:rsidP="00E91E7F">
      <w:pPr>
        <w:pStyle w:val="5ABCD"/>
        <w:numPr>
          <w:ilvl w:val="4"/>
          <w:numId w:val="43"/>
        </w:numPr>
        <w:tabs>
          <w:tab w:val="num" w:pos="1134"/>
        </w:tabs>
        <w:ind w:left="0" w:firstLine="567"/>
        <w:rPr>
          <w:sz w:val="20"/>
        </w:rPr>
      </w:pPr>
      <w:r w:rsidRPr="006F30B9">
        <w:rPr>
          <w:sz w:val="20"/>
        </w:rPr>
        <w:t xml:space="preserve"> заключение договора с победителем.</w:t>
      </w:r>
    </w:p>
    <w:p w:rsidR="00E87E31" w:rsidRPr="006F30B9" w:rsidRDefault="00E87E31" w:rsidP="00C26E76">
      <w:pPr>
        <w:pStyle w:val="30"/>
        <w:tabs>
          <w:tab w:val="num" w:pos="1134"/>
        </w:tabs>
        <w:ind w:left="0" w:firstLine="567"/>
        <w:rPr>
          <w:sz w:val="20"/>
        </w:rPr>
      </w:pPr>
      <w:r w:rsidRPr="006F30B9">
        <w:rPr>
          <w:sz w:val="20"/>
        </w:rPr>
        <w:t xml:space="preserve">Подробное описание процедур </w:t>
      </w:r>
      <w:r w:rsidR="006B4F72" w:rsidRPr="006F30B9">
        <w:rPr>
          <w:sz w:val="20"/>
        </w:rPr>
        <w:t xml:space="preserve">особенностей процедур </w:t>
      </w:r>
      <w:r w:rsidRPr="006F30B9">
        <w:rPr>
          <w:sz w:val="20"/>
        </w:rPr>
        <w:t>открытого одноэтапного к</w:t>
      </w:r>
      <w:r w:rsidR="00AC349B" w:rsidRPr="006F30B9">
        <w:rPr>
          <w:sz w:val="20"/>
        </w:rPr>
        <w:t>онкурс</w:t>
      </w:r>
      <w:r w:rsidRPr="006F30B9">
        <w:rPr>
          <w:sz w:val="20"/>
        </w:rPr>
        <w:t>а, а также отличия и особенности двух- и многоэтапных к</w:t>
      </w:r>
      <w:r w:rsidR="00AC349B" w:rsidRPr="006F30B9">
        <w:rPr>
          <w:sz w:val="20"/>
        </w:rPr>
        <w:t>онкурс</w:t>
      </w:r>
      <w:r w:rsidRPr="006F30B9">
        <w:rPr>
          <w:sz w:val="20"/>
        </w:rPr>
        <w:t xml:space="preserve">ов, приведены в </w:t>
      </w:r>
      <w:r w:rsidR="003E249B" w:rsidRPr="006F30B9">
        <w:rPr>
          <w:sz w:val="20"/>
        </w:rPr>
        <w:t xml:space="preserve">подразделах </w:t>
      </w:r>
      <w:r w:rsidR="00FE70B3" w:rsidRPr="006F30B9">
        <w:fldChar w:fldCharType="begin"/>
      </w:r>
      <w:r w:rsidR="003E249B" w:rsidRPr="006F30B9">
        <w:instrText xml:space="preserve"> REF _Ref395806810 \r \h  \* MERGEFORMAT </w:instrText>
      </w:r>
      <w:r w:rsidR="00FE70B3" w:rsidRPr="006F30B9">
        <w:fldChar w:fldCharType="separate"/>
      </w:r>
      <w:r w:rsidR="00794839" w:rsidRPr="00794839">
        <w:rPr>
          <w:sz w:val="20"/>
        </w:rPr>
        <w:t>6</w:t>
      </w:r>
      <w:r w:rsidR="00FE70B3" w:rsidRPr="006F30B9">
        <w:rPr>
          <w:sz w:val="20"/>
        </w:rPr>
        <w:fldChar w:fldCharType="end"/>
      </w:r>
      <w:r w:rsidR="00FE70B3" w:rsidRPr="006F30B9">
        <w:rPr>
          <w:sz w:val="20"/>
        </w:rPr>
        <w:t xml:space="preserve"> - </w:t>
      </w:r>
      <w:r w:rsidR="00FE70B3" w:rsidRPr="006F30B9">
        <w:fldChar w:fldCharType="begin"/>
      </w:r>
      <w:r w:rsidR="003E249B" w:rsidRPr="006F30B9">
        <w:instrText xml:space="preserve"> REF _Ref396132946 \r \h  \* MERGEFORMAT </w:instrText>
      </w:r>
      <w:r w:rsidR="00FE70B3" w:rsidRPr="006F30B9">
        <w:fldChar w:fldCharType="separate"/>
      </w:r>
      <w:r w:rsidR="00794839" w:rsidRPr="00794839">
        <w:rPr>
          <w:sz w:val="20"/>
        </w:rPr>
        <w:t>8</w:t>
      </w:r>
      <w:r w:rsidR="00FE70B3" w:rsidRPr="006F30B9">
        <w:rPr>
          <w:sz w:val="20"/>
        </w:rPr>
        <w:fldChar w:fldCharType="end"/>
      </w:r>
      <w:r w:rsidRPr="006F30B9">
        <w:rPr>
          <w:sz w:val="20"/>
        </w:rPr>
        <w:t xml:space="preserve"> </w:t>
      </w:r>
      <w:r w:rsidR="00AB4FBA" w:rsidRPr="006F30B9">
        <w:rPr>
          <w:sz w:val="20"/>
        </w:rPr>
        <w:t>настоящей Инструкции</w:t>
      </w:r>
      <w:r w:rsidRPr="006F30B9">
        <w:rPr>
          <w:sz w:val="20"/>
        </w:rPr>
        <w:t>.</w:t>
      </w:r>
    </w:p>
    <w:p w:rsidR="00F97E42" w:rsidRPr="006F30B9" w:rsidRDefault="00F97E42" w:rsidP="00C26E76">
      <w:pPr>
        <w:pStyle w:val="22"/>
        <w:tabs>
          <w:tab w:val="num" w:pos="1134"/>
        </w:tabs>
        <w:ind w:left="0" w:firstLine="567"/>
        <w:rPr>
          <w:sz w:val="20"/>
        </w:rPr>
      </w:pPr>
      <w:bookmarkStart w:id="22" w:name="_Toc312150858"/>
      <w:bookmarkStart w:id="23" w:name="_Toc528132899"/>
      <w:bookmarkStart w:id="24" w:name="_Ref174789024"/>
      <w:bookmarkStart w:id="25" w:name="_Toc241925489"/>
      <w:r w:rsidRPr="006F30B9">
        <w:rPr>
          <w:sz w:val="20"/>
        </w:rPr>
        <w:t>Общая последовательность действий при проведен</w:t>
      </w:r>
      <w:proofErr w:type="gramStart"/>
      <w:r w:rsidRPr="006F30B9">
        <w:rPr>
          <w:sz w:val="20"/>
        </w:rPr>
        <w:t>ии ау</w:t>
      </w:r>
      <w:proofErr w:type="gramEnd"/>
      <w:r w:rsidRPr="006F30B9">
        <w:rPr>
          <w:sz w:val="20"/>
        </w:rPr>
        <w:t>кциона</w:t>
      </w:r>
      <w:bookmarkEnd w:id="22"/>
      <w:bookmarkEnd w:id="23"/>
    </w:p>
    <w:p w:rsidR="00F97E42" w:rsidRPr="006F30B9" w:rsidRDefault="00F97E42" w:rsidP="00C26E76">
      <w:pPr>
        <w:pStyle w:val="30"/>
        <w:tabs>
          <w:tab w:val="num" w:pos="1134"/>
        </w:tabs>
        <w:ind w:left="0" w:firstLine="567"/>
        <w:rPr>
          <w:sz w:val="20"/>
        </w:rPr>
      </w:pPr>
      <w:r w:rsidRPr="006F30B9">
        <w:rPr>
          <w:sz w:val="20"/>
        </w:rPr>
        <w:t>Открытый аукцион проводится в следующей последовательности:</w:t>
      </w:r>
    </w:p>
    <w:p w:rsidR="00F97E42" w:rsidRPr="006F30B9" w:rsidRDefault="00F97E42" w:rsidP="00E91E7F">
      <w:pPr>
        <w:pStyle w:val="5ABCD"/>
        <w:numPr>
          <w:ilvl w:val="4"/>
          <w:numId w:val="45"/>
        </w:numPr>
        <w:tabs>
          <w:tab w:val="num" w:pos="1134"/>
        </w:tabs>
        <w:ind w:left="0" w:firstLine="567"/>
        <w:rPr>
          <w:sz w:val="20"/>
        </w:rPr>
      </w:pPr>
      <w:r w:rsidRPr="006F30B9">
        <w:rPr>
          <w:sz w:val="20"/>
        </w:rPr>
        <w:t>разработка извещения о проведен</w:t>
      </w:r>
      <w:proofErr w:type="gramStart"/>
      <w:r w:rsidRPr="006F30B9">
        <w:rPr>
          <w:sz w:val="20"/>
        </w:rPr>
        <w:t>ии ау</w:t>
      </w:r>
      <w:proofErr w:type="gramEnd"/>
      <w:r w:rsidRPr="006F30B9">
        <w:rPr>
          <w:sz w:val="20"/>
        </w:rPr>
        <w:t>кциона и аукционной документации, их утверждение;</w:t>
      </w:r>
    </w:p>
    <w:p w:rsidR="00122810" w:rsidRPr="006F30B9" w:rsidRDefault="006F452B" w:rsidP="00E91E7F">
      <w:pPr>
        <w:pStyle w:val="5ABCD"/>
        <w:numPr>
          <w:ilvl w:val="4"/>
          <w:numId w:val="45"/>
        </w:numPr>
        <w:tabs>
          <w:tab w:val="num" w:pos="1134"/>
        </w:tabs>
        <w:ind w:left="0" w:firstLine="567"/>
        <w:rPr>
          <w:sz w:val="20"/>
        </w:rPr>
      </w:pPr>
      <w:r w:rsidRPr="006F30B9">
        <w:rPr>
          <w:sz w:val="20"/>
        </w:rPr>
        <w:t>размещение извещения о проведен</w:t>
      </w:r>
      <w:proofErr w:type="gramStart"/>
      <w:r w:rsidRPr="006F30B9">
        <w:rPr>
          <w:sz w:val="20"/>
        </w:rPr>
        <w:t>ии ау</w:t>
      </w:r>
      <w:proofErr w:type="gramEnd"/>
      <w:r w:rsidRPr="006F30B9">
        <w:rPr>
          <w:sz w:val="20"/>
        </w:rPr>
        <w:t>кциона и аукционной документации;</w:t>
      </w:r>
    </w:p>
    <w:p w:rsidR="00122810" w:rsidRPr="006F30B9" w:rsidRDefault="006F452B" w:rsidP="00E91E7F">
      <w:pPr>
        <w:pStyle w:val="5ABCD"/>
        <w:numPr>
          <w:ilvl w:val="4"/>
          <w:numId w:val="45"/>
        </w:numPr>
        <w:tabs>
          <w:tab w:val="num" w:pos="1134"/>
        </w:tabs>
        <w:ind w:left="0" w:firstLine="567"/>
        <w:rPr>
          <w:sz w:val="20"/>
        </w:rPr>
      </w:pPr>
      <w:r w:rsidRPr="006F30B9">
        <w:rPr>
          <w:sz w:val="20"/>
        </w:rPr>
        <w:t xml:space="preserve"> разъяснение участникам положений аукционной документации, ее изменение (при необходимости);</w:t>
      </w:r>
    </w:p>
    <w:p w:rsidR="00122810" w:rsidRPr="006F30B9" w:rsidRDefault="006F452B" w:rsidP="00E91E7F">
      <w:pPr>
        <w:pStyle w:val="5ABCD"/>
        <w:numPr>
          <w:ilvl w:val="4"/>
          <w:numId w:val="45"/>
        </w:numPr>
        <w:tabs>
          <w:tab w:val="num" w:pos="1134"/>
        </w:tabs>
        <w:ind w:left="0" w:firstLine="567"/>
        <w:rPr>
          <w:sz w:val="20"/>
        </w:rPr>
      </w:pPr>
      <w:r w:rsidRPr="006F30B9">
        <w:rPr>
          <w:sz w:val="20"/>
        </w:rPr>
        <w:t>получение заявок на участие в аукционе;</w:t>
      </w:r>
    </w:p>
    <w:p w:rsidR="00122810" w:rsidRPr="006F30B9" w:rsidRDefault="006F452B" w:rsidP="00E91E7F">
      <w:pPr>
        <w:pStyle w:val="5ABCD"/>
        <w:numPr>
          <w:ilvl w:val="4"/>
          <w:numId w:val="45"/>
        </w:numPr>
        <w:tabs>
          <w:tab w:val="num" w:pos="1134"/>
        </w:tabs>
        <w:ind w:left="0" w:firstLine="567"/>
        <w:rPr>
          <w:sz w:val="20"/>
        </w:rPr>
      </w:pPr>
      <w:r w:rsidRPr="006F30B9">
        <w:rPr>
          <w:sz w:val="20"/>
        </w:rPr>
        <w:t>рассмотрение аукционной комиссией заявок на участие в аукционе;</w:t>
      </w:r>
    </w:p>
    <w:p w:rsidR="00122810" w:rsidRPr="006F30B9" w:rsidRDefault="006F452B" w:rsidP="00E91E7F">
      <w:pPr>
        <w:pStyle w:val="5ABCD"/>
        <w:numPr>
          <w:ilvl w:val="4"/>
          <w:numId w:val="45"/>
        </w:numPr>
        <w:tabs>
          <w:tab w:val="num" w:pos="1134"/>
        </w:tabs>
        <w:ind w:left="0" w:firstLine="567"/>
        <w:rPr>
          <w:sz w:val="20"/>
        </w:rPr>
      </w:pPr>
      <w:r w:rsidRPr="006F30B9">
        <w:rPr>
          <w:sz w:val="20"/>
        </w:rPr>
        <w:t>проведение аукциона;</w:t>
      </w:r>
    </w:p>
    <w:p w:rsidR="00122810" w:rsidRPr="006F30B9" w:rsidRDefault="006F452B" w:rsidP="00E91E7F">
      <w:pPr>
        <w:pStyle w:val="5ABCD"/>
        <w:numPr>
          <w:ilvl w:val="4"/>
          <w:numId w:val="45"/>
        </w:numPr>
        <w:tabs>
          <w:tab w:val="num" w:pos="1134"/>
        </w:tabs>
        <w:ind w:left="0" w:firstLine="567"/>
        <w:rPr>
          <w:sz w:val="20"/>
        </w:rPr>
      </w:pPr>
      <w:r w:rsidRPr="006F30B9">
        <w:rPr>
          <w:sz w:val="20"/>
        </w:rPr>
        <w:t>выбор победителя;</w:t>
      </w:r>
    </w:p>
    <w:p w:rsidR="00122810" w:rsidRPr="006F30B9" w:rsidRDefault="006F452B" w:rsidP="00E91E7F">
      <w:pPr>
        <w:pStyle w:val="5ABCD"/>
        <w:numPr>
          <w:ilvl w:val="4"/>
          <w:numId w:val="45"/>
        </w:numPr>
        <w:tabs>
          <w:tab w:val="num" w:pos="1134"/>
        </w:tabs>
        <w:ind w:left="0" w:firstLine="567"/>
        <w:rPr>
          <w:sz w:val="20"/>
        </w:rPr>
      </w:pPr>
      <w:r w:rsidRPr="006F30B9">
        <w:rPr>
          <w:sz w:val="20"/>
        </w:rPr>
        <w:t>проведение преддоговорных переговоров между Заказчиком и победителем аукциона,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122810" w:rsidRPr="006F30B9" w:rsidRDefault="006F452B" w:rsidP="00E91E7F">
      <w:pPr>
        <w:pStyle w:val="5ABCD"/>
        <w:numPr>
          <w:ilvl w:val="4"/>
          <w:numId w:val="45"/>
        </w:numPr>
        <w:tabs>
          <w:tab w:val="num" w:pos="1134"/>
        </w:tabs>
        <w:ind w:left="0" w:firstLine="567"/>
        <w:rPr>
          <w:sz w:val="20"/>
        </w:rPr>
      </w:pPr>
      <w:r w:rsidRPr="006F30B9">
        <w:rPr>
          <w:sz w:val="20"/>
        </w:rPr>
        <w:t>заключение договора с победителем;</w:t>
      </w:r>
    </w:p>
    <w:p w:rsidR="00122810" w:rsidRPr="006F30B9" w:rsidRDefault="00F97E42" w:rsidP="00E91E7F">
      <w:pPr>
        <w:pStyle w:val="30"/>
        <w:tabs>
          <w:tab w:val="num" w:pos="567"/>
          <w:tab w:val="num" w:pos="1134"/>
        </w:tabs>
        <w:ind w:left="0" w:firstLine="567"/>
        <w:rPr>
          <w:sz w:val="20"/>
        </w:rPr>
      </w:pPr>
      <w:r w:rsidRPr="006F30B9">
        <w:rPr>
          <w:sz w:val="20"/>
        </w:rPr>
        <w:t xml:space="preserve">Подробное описание </w:t>
      </w:r>
      <w:r w:rsidR="006B4F72" w:rsidRPr="006F30B9">
        <w:rPr>
          <w:sz w:val="20"/>
        </w:rPr>
        <w:t xml:space="preserve">особенностей </w:t>
      </w:r>
      <w:r w:rsidRPr="006F30B9">
        <w:rPr>
          <w:sz w:val="20"/>
        </w:rPr>
        <w:t xml:space="preserve">процедур открытого аукциона приведено в </w:t>
      </w:r>
      <w:r w:rsidR="003E249B" w:rsidRPr="006F30B9">
        <w:rPr>
          <w:sz w:val="20"/>
        </w:rPr>
        <w:t xml:space="preserve">разделе </w:t>
      </w:r>
      <w:r w:rsidR="00FE70B3" w:rsidRPr="006F30B9">
        <w:fldChar w:fldCharType="begin"/>
      </w:r>
      <w:r w:rsidR="003E249B" w:rsidRPr="006F30B9">
        <w:instrText xml:space="preserve"> REF _Ref398223095 \r \h  \* MERGEFORMAT </w:instrText>
      </w:r>
      <w:r w:rsidR="00FE70B3" w:rsidRPr="006F30B9">
        <w:fldChar w:fldCharType="separate"/>
      </w:r>
      <w:r w:rsidR="00794839" w:rsidRPr="00794839">
        <w:rPr>
          <w:sz w:val="20"/>
        </w:rPr>
        <w:t>9</w:t>
      </w:r>
      <w:r w:rsidR="00FE70B3" w:rsidRPr="006F30B9">
        <w:rPr>
          <w:sz w:val="20"/>
        </w:rPr>
        <w:fldChar w:fldCharType="end"/>
      </w:r>
      <w:r w:rsidR="00FE70B3" w:rsidRPr="006F30B9">
        <w:rPr>
          <w:sz w:val="20"/>
        </w:rPr>
        <w:t>.</w:t>
      </w:r>
    </w:p>
    <w:p w:rsidR="00122810" w:rsidRPr="006F30B9" w:rsidRDefault="00E87E31" w:rsidP="00E91E7F">
      <w:pPr>
        <w:pStyle w:val="22"/>
        <w:tabs>
          <w:tab w:val="num" w:pos="567"/>
          <w:tab w:val="num" w:pos="1134"/>
        </w:tabs>
        <w:ind w:left="0" w:firstLine="567"/>
        <w:rPr>
          <w:sz w:val="20"/>
        </w:rPr>
      </w:pPr>
      <w:bookmarkStart w:id="26" w:name="_Toc312150859"/>
      <w:bookmarkStart w:id="27" w:name="_Toc528132900"/>
      <w:r w:rsidRPr="006F30B9">
        <w:rPr>
          <w:sz w:val="20"/>
        </w:rPr>
        <w:t xml:space="preserve">Общая последовательность действий при </w:t>
      </w:r>
      <w:r w:rsidR="002337CF" w:rsidRPr="006F30B9">
        <w:rPr>
          <w:sz w:val="20"/>
        </w:rPr>
        <w:t xml:space="preserve">проведении </w:t>
      </w:r>
      <w:r w:rsidRPr="006F30B9">
        <w:rPr>
          <w:sz w:val="20"/>
        </w:rPr>
        <w:t>конкурентных процедур</w:t>
      </w:r>
      <w:bookmarkEnd w:id="24"/>
      <w:r w:rsidR="003646B7" w:rsidRPr="006F30B9">
        <w:rPr>
          <w:sz w:val="20"/>
        </w:rPr>
        <w:t xml:space="preserve"> запрос </w:t>
      </w:r>
      <w:r w:rsidR="00401305" w:rsidRPr="006F30B9">
        <w:rPr>
          <w:sz w:val="20"/>
        </w:rPr>
        <w:t>предложений</w:t>
      </w:r>
      <w:r w:rsidR="003646B7" w:rsidRPr="006F30B9">
        <w:rPr>
          <w:sz w:val="20"/>
        </w:rPr>
        <w:t xml:space="preserve"> и запрос </w:t>
      </w:r>
      <w:bookmarkEnd w:id="25"/>
      <w:bookmarkEnd w:id="26"/>
      <w:r w:rsidR="00401305" w:rsidRPr="006F30B9">
        <w:rPr>
          <w:sz w:val="20"/>
        </w:rPr>
        <w:t>котировок</w:t>
      </w:r>
      <w:bookmarkEnd w:id="27"/>
    </w:p>
    <w:p w:rsidR="00122810" w:rsidRPr="006F30B9" w:rsidRDefault="00E87E31" w:rsidP="00E91E7F">
      <w:pPr>
        <w:pStyle w:val="30"/>
        <w:tabs>
          <w:tab w:val="num" w:pos="567"/>
          <w:tab w:val="num" w:pos="1134"/>
        </w:tabs>
        <w:ind w:left="0" w:firstLine="567"/>
        <w:rPr>
          <w:sz w:val="20"/>
        </w:rPr>
      </w:pPr>
      <w:r w:rsidRPr="006F30B9">
        <w:rPr>
          <w:sz w:val="20"/>
        </w:rPr>
        <w:t xml:space="preserve">Запрос предложений и запрос </w:t>
      </w:r>
      <w:r w:rsidR="00401305" w:rsidRPr="006F30B9">
        <w:rPr>
          <w:sz w:val="20"/>
        </w:rPr>
        <w:t>котировок</w:t>
      </w:r>
      <w:r w:rsidRPr="006F30B9">
        <w:rPr>
          <w:sz w:val="20"/>
        </w:rPr>
        <w:t xml:space="preserve"> проводятся в следующей последовательности:</w:t>
      </w:r>
    </w:p>
    <w:p w:rsidR="00122810" w:rsidRPr="006F30B9" w:rsidRDefault="00E87E31" w:rsidP="00E91E7F">
      <w:pPr>
        <w:pStyle w:val="5ABCD"/>
        <w:numPr>
          <w:ilvl w:val="4"/>
          <w:numId w:val="46"/>
        </w:numPr>
        <w:tabs>
          <w:tab w:val="num" w:pos="1134"/>
        </w:tabs>
        <w:ind w:left="0" w:firstLine="567"/>
        <w:rPr>
          <w:sz w:val="20"/>
        </w:rPr>
      </w:pPr>
      <w:r w:rsidRPr="006F30B9">
        <w:rPr>
          <w:sz w:val="20"/>
        </w:rPr>
        <w:t>разработка закупочной документации, ее утверждение;</w:t>
      </w:r>
    </w:p>
    <w:p w:rsidR="00122810" w:rsidRPr="006F30B9" w:rsidRDefault="006F452B" w:rsidP="00E91E7F">
      <w:pPr>
        <w:pStyle w:val="5ABCD"/>
        <w:numPr>
          <w:ilvl w:val="4"/>
          <w:numId w:val="46"/>
        </w:numPr>
        <w:tabs>
          <w:tab w:val="num" w:pos="1134"/>
        </w:tabs>
        <w:ind w:left="0" w:firstLine="567"/>
        <w:rPr>
          <w:sz w:val="20"/>
        </w:rPr>
      </w:pPr>
      <w:r w:rsidRPr="006F30B9">
        <w:rPr>
          <w:sz w:val="20"/>
        </w:rPr>
        <w:t>размещение извещения о проведении закупки и закупочной документации (дополнительное оповещение наиболее вероятных участников/адресное приглашение участников закрытых процедур);</w:t>
      </w:r>
    </w:p>
    <w:p w:rsidR="00122810" w:rsidRPr="006F30B9" w:rsidRDefault="006F452B" w:rsidP="00E91E7F">
      <w:pPr>
        <w:pStyle w:val="5ABCD"/>
        <w:numPr>
          <w:ilvl w:val="4"/>
          <w:numId w:val="46"/>
        </w:numPr>
        <w:tabs>
          <w:tab w:val="num" w:pos="1134"/>
        </w:tabs>
        <w:ind w:left="0" w:firstLine="567"/>
        <w:rPr>
          <w:sz w:val="20"/>
        </w:rPr>
      </w:pPr>
      <w:r w:rsidRPr="006F30B9">
        <w:rPr>
          <w:sz w:val="20"/>
        </w:rPr>
        <w:t>разъяснение участникам положений закупочной документации, ее изменение (при необходимости);</w:t>
      </w:r>
    </w:p>
    <w:p w:rsidR="00122810" w:rsidRPr="006F30B9" w:rsidRDefault="006F452B" w:rsidP="00E91E7F">
      <w:pPr>
        <w:pStyle w:val="5ABCD"/>
        <w:numPr>
          <w:ilvl w:val="4"/>
          <w:numId w:val="46"/>
        </w:numPr>
        <w:tabs>
          <w:tab w:val="num" w:pos="1134"/>
        </w:tabs>
        <w:ind w:left="0" w:firstLine="567"/>
        <w:rPr>
          <w:sz w:val="20"/>
        </w:rPr>
      </w:pPr>
      <w:r w:rsidRPr="006F30B9">
        <w:rPr>
          <w:sz w:val="20"/>
        </w:rPr>
        <w:lastRenderedPageBreak/>
        <w:t>получение заявок;</w:t>
      </w:r>
    </w:p>
    <w:p w:rsidR="00122810" w:rsidRPr="006F30B9" w:rsidRDefault="006F452B" w:rsidP="00E91E7F">
      <w:pPr>
        <w:pStyle w:val="5ABCD"/>
        <w:numPr>
          <w:ilvl w:val="4"/>
          <w:numId w:val="46"/>
        </w:numPr>
        <w:tabs>
          <w:tab w:val="num" w:pos="1134"/>
        </w:tabs>
        <w:ind w:left="0" w:firstLine="567"/>
        <w:rPr>
          <w:sz w:val="20"/>
        </w:rPr>
      </w:pPr>
      <w:r w:rsidRPr="006F30B9">
        <w:rPr>
          <w:sz w:val="20"/>
        </w:rPr>
        <w:t>публичное вскрытие конвертов с заявками;</w:t>
      </w:r>
    </w:p>
    <w:p w:rsidR="00122810" w:rsidRPr="006F30B9" w:rsidRDefault="006F452B" w:rsidP="00E91E7F">
      <w:pPr>
        <w:pStyle w:val="5ABCD"/>
        <w:numPr>
          <w:ilvl w:val="4"/>
          <w:numId w:val="46"/>
        </w:numPr>
        <w:tabs>
          <w:tab w:val="num" w:pos="1134"/>
        </w:tabs>
        <w:ind w:left="0" w:firstLine="567"/>
        <w:rPr>
          <w:sz w:val="20"/>
        </w:rPr>
      </w:pPr>
      <w:r w:rsidRPr="006F30B9">
        <w:rPr>
          <w:sz w:val="20"/>
        </w:rPr>
        <w:t>рассмотрение, сопоставление и оценка заявок;</w:t>
      </w:r>
    </w:p>
    <w:p w:rsidR="00122810" w:rsidRPr="006F30B9" w:rsidRDefault="006F452B" w:rsidP="00E91E7F">
      <w:pPr>
        <w:pStyle w:val="5ABCD"/>
        <w:numPr>
          <w:ilvl w:val="4"/>
          <w:numId w:val="46"/>
        </w:numPr>
        <w:tabs>
          <w:tab w:val="num" w:pos="1134"/>
        </w:tabs>
        <w:ind w:left="0" w:firstLine="567"/>
        <w:rPr>
          <w:sz w:val="20"/>
        </w:rPr>
      </w:pPr>
      <w:r w:rsidRPr="006F30B9">
        <w:rPr>
          <w:sz w:val="20"/>
        </w:rPr>
        <w:t>выбор наилучшей заявки;</w:t>
      </w:r>
    </w:p>
    <w:p w:rsidR="00122810" w:rsidRPr="006F30B9" w:rsidRDefault="006F452B" w:rsidP="00E91E7F">
      <w:pPr>
        <w:pStyle w:val="5ABCD"/>
        <w:numPr>
          <w:ilvl w:val="4"/>
          <w:numId w:val="46"/>
        </w:numPr>
        <w:tabs>
          <w:tab w:val="num" w:pos="1134"/>
        </w:tabs>
        <w:ind w:left="0" w:firstLine="567"/>
        <w:rPr>
          <w:sz w:val="20"/>
        </w:rPr>
      </w:pPr>
      <w:r w:rsidRPr="006F30B9">
        <w:rPr>
          <w:sz w:val="20"/>
        </w:rPr>
        <w:t>проведение преддоговорных переговоров между Заказчиком и участником, подавшим наилучшую заявку,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122810" w:rsidRPr="006F30B9" w:rsidRDefault="003164BC" w:rsidP="00E91E7F">
      <w:pPr>
        <w:pStyle w:val="30"/>
        <w:tabs>
          <w:tab w:val="num" w:pos="567"/>
          <w:tab w:val="num" w:pos="1134"/>
        </w:tabs>
        <w:ind w:left="0" w:firstLine="567"/>
        <w:rPr>
          <w:sz w:val="20"/>
        </w:rPr>
      </w:pPr>
      <w:proofErr w:type="gramStart"/>
      <w:r w:rsidRPr="006F30B9">
        <w:rPr>
          <w:sz w:val="20"/>
        </w:rPr>
        <w:t>Подробное о</w:t>
      </w:r>
      <w:r w:rsidR="00E87E31" w:rsidRPr="006F30B9">
        <w:rPr>
          <w:sz w:val="20"/>
        </w:rPr>
        <w:t xml:space="preserve">писание </w:t>
      </w:r>
      <w:r w:rsidRPr="006F30B9">
        <w:rPr>
          <w:sz w:val="20"/>
        </w:rPr>
        <w:t xml:space="preserve">особенностей </w:t>
      </w:r>
      <w:r w:rsidR="00E87E31" w:rsidRPr="006F30B9">
        <w:rPr>
          <w:sz w:val="20"/>
        </w:rPr>
        <w:t>процедур запроса предложений</w:t>
      </w:r>
      <w:r w:rsidR="003646B7" w:rsidRPr="006F30B9">
        <w:rPr>
          <w:sz w:val="20"/>
        </w:rPr>
        <w:t xml:space="preserve"> и запроса цен</w:t>
      </w:r>
      <w:r w:rsidR="00E87E31" w:rsidRPr="006F30B9">
        <w:rPr>
          <w:sz w:val="20"/>
        </w:rPr>
        <w:t>,</w:t>
      </w:r>
      <w:r w:rsidRPr="006F30B9">
        <w:rPr>
          <w:sz w:val="20"/>
        </w:rPr>
        <w:t xml:space="preserve"> </w:t>
      </w:r>
      <w:r w:rsidR="00E87E31" w:rsidRPr="006F30B9">
        <w:rPr>
          <w:sz w:val="20"/>
        </w:rPr>
        <w:t xml:space="preserve">приведены в </w:t>
      </w:r>
      <w:r w:rsidR="003E249B" w:rsidRPr="006F30B9">
        <w:rPr>
          <w:sz w:val="20"/>
        </w:rPr>
        <w:t xml:space="preserve">подразделах </w:t>
      </w:r>
      <w:r w:rsidR="00FE70B3" w:rsidRPr="006F30B9">
        <w:rPr>
          <w:sz w:val="20"/>
        </w:rPr>
        <w:fldChar w:fldCharType="begin"/>
      </w:r>
      <w:r w:rsidR="00FE70B3" w:rsidRPr="006F30B9">
        <w:rPr>
          <w:sz w:val="20"/>
        </w:rPr>
        <w:instrText xml:space="preserve"> REF _Ref396133010 \r \h  \* MERGEFORMAT </w:instrText>
      </w:r>
      <w:r w:rsidR="00FE70B3" w:rsidRPr="006F30B9">
        <w:rPr>
          <w:sz w:val="20"/>
        </w:rPr>
      </w:r>
      <w:r w:rsidR="00FE70B3" w:rsidRPr="006F30B9">
        <w:rPr>
          <w:sz w:val="20"/>
        </w:rPr>
        <w:fldChar w:fldCharType="separate"/>
      </w:r>
      <w:r w:rsidR="00794839">
        <w:rPr>
          <w:sz w:val="20"/>
        </w:rPr>
        <w:t>10</w:t>
      </w:r>
      <w:r w:rsidR="00FE70B3" w:rsidRPr="006F30B9">
        <w:rPr>
          <w:sz w:val="20"/>
        </w:rPr>
        <w:fldChar w:fldCharType="end"/>
      </w:r>
      <w:r w:rsidR="00FE70B3" w:rsidRPr="006F30B9">
        <w:rPr>
          <w:sz w:val="20"/>
        </w:rPr>
        <w:t>-</w:t>
      </w:r>
      <w:r w:rsidR="00FE70B3" w:rsidRPr="006F30B9">
        <w:rPr>
          <w:sz w:val="20"/>
        </w:rPr>
        <w:fldChar w:fldCharType="begin"/>
      </w:r>
      <w:r w:rsidR="00FE70B3" w:rsidRPr="006F30B9">
        <w:rPr>
          <w:sz w:val="20"/>
        </w:rPr>
        <w:instrText xml:space="preserve"> REF _Ref399409615 \r \h  \* MERGEFORMAT </w:instrText>
      </w:r>
      <w:r w:rsidR="00FE70B3" w:rsidRPr="006F30B9">
        <w:rPr>
          <w:sz w:val="20"/>
        </w:rPr>
      </w:r>
      <w:r w:rsidR="00FE70B3" w:rsidRPr="006F30B9">
        <w:rPr>
          <w:sz w:val="20"/>
        </w:rPr>
        <w:fldChar w:fldCharType="separate"/>
      </w:r>
      <w:r w:rsidR="00794839">
        <w:rPr>
          <w:sz w:val="20"/>
        </w:rPr>
        <w:t>11</w:t>
      </w:r>
      <w:r w:rsidR="00FE70B3" w:rsidRPr="006F30B9">
        <w:rPr>
          <w:sz w:val="20"/>
        </w:rPr>
        <w:fldChar w:fldCharType="end"/>
      </w:r>
      <w:r w:rsidR="003E249B" w:rsidRPr="006F30B9">
        <w:rPr>
          <w:sz w:val="20"/>
        </w:rPr>
        <w:t xml:space="preserve"> настоящей</w:t>
      </w:r>
      <w:r w:rsidR="00AB4FBA" w:rsidRPr="006F30B9">
        <w:rPr>
          <w:sz w:val="20"/>
        </w:rPr>
        <w:t xml:space="preserve"> Инструкции</w:t>
      </w:r>
      <w:r w:rsidR="00E87E31" w:rsidRPr="006F30B9">
        <w:rPr>
          <w:sz w:val="20"/>
        </w:rPr>
        <w:t>.</w:t>
      </w:r>
      <w:proofErr w:type="gramEnd"/>
    </w:p>
    <w:p w:rsidR="00122810" w:rsidRPr="006F30B9" w:rsidRDefault="002337CF" w:rsidP="00E91E7F">
      <w:pPr>
        <w:pStyle w:val="22"/>
        <w:tabs>
          <w:tab w:val="num" w:pos="567"/>
          <w:tab w:val="num" w:pos="1134"/>
        </w:tabs>
        <w:ind w:left="0" w:firstLine="567"/>
        <w:rPr>
          <w:sz w:val="20"/>
        </w:rPr>
      </w:pPr>
      <w:bookmarkStart w:id="28" w:name="_Toc528132901"/>
      <w:bookmarkStart w:id="29" w:name="_Toc241925490"/>
      <w:bookmarkStart w:id="30" w:name="_Toc312150860"/>
      <w:r w:rsidRPr="006F30B9">
        <w:rPr>
          <w:sz w:val="20"/>
        </w:rPr>
        <w:t>Общая последовательность действий при проведении процедуры конкурентных переговоров</w:t>
      </w:r>
      <w:bookmarkEnd w:id="28"/>
    </w:p>
    <w:p w:rsidR="00122810" w:rsidRPr="006F30B9" w:rsidRDefault="00FD430D" w:rsidP="00E91E7F">
      <w:pPr>
        <w:pStyle w:val="30"/>
        <w:tabs>
          <w:tab w:val="num" w:pos="567"/>
          <w:tab w:val="num" w:pos="1134"/>
        </w:tabs>
        <w:ind w:left="0" w:firstLine="567"/>
        <w:rPr>
          <w:sz w:val="20"/>
        </w:rPr>
      </w:pPr>
      <w:r w:rsidRPr="006F30B9">
        <w:rPr>
          <w:sz w:val="20"/>
        </w:rPr>
        <w:t>Конкурентные п</w:t>
      </w:r>
      <w:r w:rsidR="002337CF" w:rsidRPr="006F30B9">
        <w:rPr>
          <w:sz w:val="20"/>
        </w:rPr>
        <w:t>ереговоры проводятся в следующ</w:t>
      </w:r>
      <w:r w:rsidR="00A54386" w:rsidRPr="006F30B9">
        <w:rPr>
          <w:sz w:val="20"/>
        </w:rPr>
        <w:t>ей последовательности</w:t>
      </w:r>
      <w:r w:rsidR="002337CF" w:rsidRPr="006F30B9">
        <w:rPr>
          <w:sz w:val="20"/>
        </w:rPr>
        <w:t>:</w:t>
      </w:r>
    </w:p>
    <w:p w:rsidR="00122810" w:rsidRPr="006F30B9" w:rsidRDefault="00033B37" w:rsidP="00E91E7F">
      <w:pPr>
        <w:pStyle w:val="5ABCD"/>
        <w:numPr>
          <w:ilvl w:val="4"/>
          <w:numId w:val="47"/>
        </w:numPr>
        <w:tabs>
          <w:tab w:val="num" w:pos="1134"/>
        </w:tabs>
        <w:ind w:left="0" w:firstLine="567"/>
        <w:rPr>
          <w:sz w:val="20"/>
        </w:rPr>
      </w:pPr>
      <w:r w:rsidRPr="006F30B9">
        <w:rPr>
          <w:sz w:val="20"/>
        </w:rPr>
        <w:t>разработка закупочной документации, ее утверждение;</w:t>
      </w:r>
    </w:p>
    <w:p w:rsidR="00122810" w:rsidRPr="006F30B9" w:rsidRDefault="006F452B" w:rsidP="00E91E7F">
      <w:pPr>
        <w:pStyle w:val="5ABCD"/>
        <w:numPr>
          <w:ilvl w:val="4"/>
          <w:numId w:val="47"/>
        </w:numPr>
        <w:tabs>
          <w:tab w:val="num" w:pos="1134"/>
        </w:tabs>
        <w:ind w:left="0" w:firstLine="567"/>
        <w:rPr>
          <w:sz w:val="20"/>
        </w:rPr>
      </w:pPr>
      <w:r w:rsidRPr="006F30B9">
        <w:rPr>
          <w:sz w:val="20"/>
        </w:rPr>
        <w:t>размещение извещения о проведении закупки и закупочной документации (дополнительное оповещение наиболее вероятных участников/адресное приглашение участников закрытых процедур);</w:t>
      </w:r>
    </w:p>
    <w:p w:rsidR="00122810" w:rsidRPr="006F30B9" w:rsidRDefault="006F452B" w:rsidP="00E91E7F">
      <w:pPr>
        <w:pStyle w:val="5ABCD"/>
        <w:numPr>
          <w:ilvl w:val="4"/>
          <w:numId w:val="47"/>
        </w:numPr>
        <w:tabs>
          <w:tab w:val="num" w:pos="1134"/>
        </w:tabs>
        <w:ind w:left="0" w:firstLine="567"/>
        <w:rPr>
          <w:sz w:val="20"/>
        </w:rPr>
      </w:pPr>
      <w:r w:rsidRPr="006F30B9">
        <w:rPr>
          <w:sz w:val="20"/>
        </w:rPr>
        <w:t>разъяснение участникам положений закупочной документации, ее изменение (при необходимости);</w:t>
      </w:r>
    </w:p>
    <w:p w:rsidR="00122810" w:rsidRPr="006F30B9" w:rsidRDefault="006F452B" w:rsidP="00E91E7F">
      <w:pPr>
        <w:pStyle w:val="5ABCD"/>
        <w:numPr>
          <w:ilvl w:val="4"/>
          <w:numId w:val="47"/>
        </w:numPr>
        <w:tabs>
          <w:tab w:val="num" w:pos="1134"/>
        </w:tabs>
        <w:ind w:left="0" w:firstLine="567"/>
        <w:rPr>
          <w:sz w:val="20"/>
        </w:rPr>
      </w:pPr>
      <w:r w:rsidRPr="006F30B9">
        <w:rPr>
          <w:sz w:val="20"/>
        </w:rPr>
        <w:t xml:space="preserve">проведение Заказчиком/Организатором закупочной процедуры </w:t>
      </w:r>
      <w:proofErr w:type="spellStart"/>
      <w:r w:rsidRPr="006F30B9">
        <w:rPr>
          <w:sz w:val="20"/>
        </w:rPr>
        <w:t>предзаявочной</w:t>
      </w:r>
      <w:proofErr w:type="spellEnd"/>
      <w:r w:rsidRPr="006F30B9">
        <w:rPr>
          <w:sz w:val="20"/>
        </w:rPr>
        <w:t xml:space="preserve"> встречи с участниками (при необходимости);</w:t>
      </w:r>
    </w:p>
    <w:p w:rsidR="00122810" w:rsidRPr="006F30B9" w:rsidRDefault="006F452B" w:rsidP="00E91E7F">
      <w:pPr>
        <w:pStyle w:val="5ABCD"/>
        <w:numPr>
          <w:ilvl w:val="4"/>
          <w:numId w:val="47"/>
        </w:numPr>
        <w:tabs>
          <w:tab w:val="num" w:pos="1134"/>
        </w:tabs>
        <w:ind w:left="0" w:firstLine="567"/>
        <w:rPr>
          <w:sz w:val="20"/>
        </w:rPr>
      </w:pPr>
      <w:r w:rsidRPr="006F30B9">
        <w:rPr>
          <w:sz w:val="20"/>
        </w:rPr>
        <w:t>получение первоначальных заявок;</w:t>
      </w:r>
    </w:p>
    <w:p w:rsidR="00122810" w:rsidRPr="006F30B9" w:rsidRDefault="006F452B" w:rsidP="00E91E7F">
      <w:pPr>
        <w:pStyle w:val="5ABCD"/>
        <w:numPr>
          <w:ilvl w:val="4"/>
          <w:numId w:val="47"/>
        </w:numPr>
        <w:tabs>
          <w:tab w:val="num" w:pos="1134"/>
        </w:tabs>
        <w:ind w:left="0" w:firstLine="567"/>
        <w:rPr>
          <w:sz w:val="20"/>
        </w:rPr>
      </w:pPr>
      <w:r w:rsidRPr="006F30B9">
        <w:rPr>
          <w:sz w:val="20"/>
        </w:rPr>
        <w:t>публичное вскрытие первоначальных заявок;</w:t>
      </w:r>
    </w:p>
    <w:p w:rsidR="00122810" w:rsidRPr="006F30B9" w:rsidRDefault="006F452B" w:rsidP="00E91E7F">
      <w:pPr>
        <w:pStyle w:val="5ABCD"/>
        <w:numPr>
          <w:ilvl w:val="4"/>
          <w:numId w:val="47"/>
        </w:numPr>
        <w:tabs>
          <w:tab w:val="num" w:pos="1134"/>
        </w:tabs>
        <w:ind w:left="0" w:firstLine="567"/>
        <w:rPr>
          <w:sz w:val="20"/>
        </w:rPr>
      </w:pPr>
      <w:r w:rsidRPr="006F30B9">
        <w:rPr>
          <w:sz w:val="20"/>
        </w:rPr>
        <w:t>рассмотрение первоначальных заявок;</w:t>
      </w:r>
    </w:p>
    <w:p w:rsidR="00122810" w:rsidRPr="006F30B9" w:rsidRDefault="006F452B" w:rsidP="00E91E7F">
      <w:pPr>
        <w:pStyle w:val="5ABCD"/>
        <w:numPr>
          <w:ilvl w:val="4"/>
          <w:numId w:val="47"/>
        </w:numPr>
        <w:tabs>
          <w:tab w:val="num" w:pos="1134"/>
        </w:tabs>
        <w:ind w:left="0" w:firstLine="567"/>
        <w:rPr>
          <w:sz w:val="20"/>
        </w:rPr>
      </w:pPr>
      <w:bookmarkStart w:id="31" w:name="_Ref395714068"/>
      <w:r w:rsidRPr="006F30B9">
        <w:rPr>
          <w:sz w:val="20"/>
        </w:rPr>
        <w:t>проведение двусторонних Переговоров между Организатором закупки/Заказчиком и участниками закупочной процедуры, признанными соответствующими требованиям закупочной документации;</w:t>
      </w:r>
      <w:bookmarkEnd w:id="31"/>
    </w:p>
    <w:p w:rsidR="00122810" w:rsidRPr="006F30B9" w:rsidRDefault="006F452B" w:rsidP="00E91E7F">
      <w:pPr>
        <w:pStyle w:val="5ABCD"/>
        <w:numPr>
          <w:ilvl w:val="4"/>
          <w:numId w:val="47"/>
        </w:numPr>
        <w:tabs>
          <w:tab w:val="num" w:pos="1134"/>
        </w:tabs>
        <w:ind w:left="0" w:firstLine="567"/>
        <w:rPr>
          <w:sz w:val="20"/>
        </w:rPr>
      </w:pPr>
      <w:r w:rsidRPr="006F30B9">
        <w:rPr>
          <w:sz w:val="20"/>
        </w:rPr>
        <w:t>получение заявок, уточненных по результатам достигнутых в ходе переговоров договоренностей;</w:t>
      </w:r>
    </w:p>
    <w:p w:rsidR="00122810" w:rsidRPr="006F30B9" w:rsidRDefault="006F452B" w:rsidP="00E91E7F">
      <w:pPr>
        <w:pStyle w:val="5ABCD"/>
        <w:numPr>
          <w:ilvl w:val="4"/>
          <w:numId w:val="47"/>
        </w:numPr>
        <w:tabs>
          <w:tab w:val="num" w:pos="1134"/>
        </w:tabs>
        <w:ind w:left="0" w:firstLine="567"/>
        <w:rPr>
          <w:sz w:val="20"/>
        </w:rPr>
      </w:pPr>
      <w:r w:rsidRPr="006F30B9">
        <w:rPr>
          <w:sz w:val="20"/>
        </w:rPr>
        <w:t>публичное вскрытие уточненных заявок;</w:t>
      </w:r>
    </w:p>
    <w:p w:rsidR="00122810" w:rsidRPr="006F30B9" w:rsidRDefault="006F452B" w:rsidP="00E91E7F">
      <w:pPr>
        <w:pStyle w:val="5ABCD"/>
        <w:numPr>
          <w:ilvl w:val="4"/>
          <w:numId w:val="47"/>
        </w:numPr>
        <w:tabs>
          <w:tab w:val="num" w:pos="1134"/>
        </w:tabs>
        <w:ind w:left="0" w:firstLine="567"/>
        <w:rPr>
          <w:sz w:val="20"/>
        </w:rPr>
      </w:pPr>
      <w:bookmarkStart w:id="32" w:name="_Ref395714074"/>
      <w:r w:rsidRPr="006F30B9">
        <w:rPr>
          <w:sz w:val="20"/>
        </w:rPr>
        <w:t>оценка и сопоставление уточненных заявок;</w:t>
      </w:r>
      <w:bookmarkEnd w:id="32"/>
    </w:p>
    <w:p w:rsidR="00122810" w:rsidRPr="006F30B9" w:rsidRDefault="006F452B" w:rsidP="00E91E7F">
      <w:pPr>
        <w:pStyle w:val="5ABCD"/>
        <w:numPr>
          <w:ilvl w:val="4"/>
          <w:numId w:val="47"/>
        </w:numPr>
        <w:tabs>
          <w:tab w:val="num" w:pos="1134"/>
        </w:tabs>
        <w:ind w:left="0" w:firstLine="567"/>
        <w:rPr>
          <w:sz w:val="20"/>
        </w:rPr>
      </w:pPr>
      <w:r w:rsidRPr="006F30B9">
        <w:rPr>
          <w:sz w:val="20"/>
        </w:rPr>
        <w:t>выбор наилучшей заявки;</w:t>
      </w:r>
    </w:p>
    <w:p w:rsidR="00122810" w:rsidRPr="006F30B9" w:rsidRDefault="006F452B" w:rsidP="00E91E7F">
      <w:pPr>
        <w:pStyle w:val="5ABCD"/>
        <w:numPr>
          <w:ilvl w:val="4"/>
          <w:numId w:val="47"/>
        </w:numPr>
        <w:tabs>
          <w:tab w:val="num" w:pos="1134"/>
        </w:tabs>
        <w:ind w:left="0" w:firstLine="567"/>
        <w:rPr>
          <w:sz w:val="20"/>
        </w:rPr>
      </w:pPr>
      <w:r w:rsidRPr="006F30B9">
        <w:rPr>
          <w:sz w:val="20"/>
        </w:rPr>
        <w:t xml:space="preserve">проведение преддоговорных переговоров между Заказчиком и участником, подавшим наилучшую заявку, имеющих целью согласование улучшенных для Заказчика условий без увеличения стоимости договора и изменения </w:t>
      </w:r>
      <w:r w:rsidR="003E249B" w:rsidRPr="006F30B9">
        <w:rPr>
          <w:sz w:val="20"/>
        </w:rPr>
        <w:t>существа закупки (при необходимости).</w:t>
      </w:r>
    </w:p>
    <w:p w:rsidR="00122810" w:rsidRPr="006F30B9" w:rsidRDefault="003E249B" w:rsidP="00E91E7F">
      <w:pPr>
        <w:pStyle w:val="30"/>
        <w:tabs>
          <w:tab w:val="num" w:pos="567"/>
          <w:tab w:val="num" w:pos="1134"/>
        </w:tabs>
        <w:ind w:left="0" w:firstLine="567"/>
        <w:rPr>
          <w:sz w:val="20"/>
        </w:rPr>
      </w:pPr>
      <w:r w:rsidRPr="006F30B9">
        <w:rPr>
          <w:sz w:val="20"/>
        </w:rPr>
        <w:t>Этапы 2.4.1</w:t>
      </w:r>
      <w:r w:rsidR="00EE4A67" w:rsidRPr="006F30B9">
        <w:rPr>
          <w:sz w:val="20"/>
        </w:rPr>
        <w:t xml:space="preserve"> </w:t>
      </w:r>
      <w:r w:rsidR="00FE70B3" w:rsidRPr="006F30B9">
        <w:fldChar w:fldCharType="begin"/>
      </w:r>
      <w:r w:rsidRPr="006F30B9">
        <w:instrText xml:space="preserve"> REF _Ref395714068 \r \h  \* MERGEFORMAT </w:instrText>
      </w:r>
      <w:r w:rsidR="00FE70B3" w:rsidRPr="006F30B9">
        <w:fldChar w:fldCharType="separate"/>
      </w:r>
      <w:r w:rsidR="00794839" w:rsidRPr="00794839">
        <w:rPr>
          <w:sz w:val="20"/>
        </w:rPr>
        <w:t>з</w:t>
      </w:r>
      <w:r w:rsidR="00FE70B3" w:rsidRPr="006F30B9">
        <w:rPr>
          <w:sz w:val="20"/>
        </w:rPr>
        <w:fldChar w:fldCharType="end"/>
      </w:r>
      <w:r w:rsidR="00FE70B3" w:rsidRPr="006F30B9">
        <w:rPr>
          <w:sz w:val="20"/>
        </w:rPr>
        <w:t xml:space="preserve"> - </w:t>
      </w:r>
      <w:r w:rsidR="00FE70B3" w:rsidRPr="006F30B9">
        <w:fldChar w:fldCharType="begin"/>
      </w:r>
      <w:r w:rsidR="00FE70B3" w:rsidRPr="006F30B9">
        <w:rPr>
          <w:sz w:val="20"/>
        </w:rPr>
        <w:instrText xml:space="preserve"> REF _Ref395714074 \r \h </w:instrText>
      </w:r>
      <w:r w:rsidR="00FE70B3" w:rsidRPr="006F30B9">
        <w:instrText xml:space="preserve"> \* MERGEFORMAT </w:instrText>
      </w:r>
      <w:r w:rsidR="00FE70B3" w:rsidRPr="006F30B9">
        <w:fldChar w:fldCharType="separate"/>
      </w:r>
      <w:r w:rsidR="00794839">
        <w:rPr>
          <w:sz w:val="20"/>
        </w:rPr>
        <w:t>л</w:t>
      </w:r>
      <w:r w:rsidR="00FE70B3" w:rsidRPr="006F30B9">
        <w:fldChar w:fldCharType="end"/>
      </w:r>
      <w:r w:rsidR="00276290" w:rsidRPr="006F30B9">
        <w:rPr>
          <w:sz w:val="20"/>
        </w:rPr>
        <w:t xml:space="preserve"> </w:t>
      </w:r>
      <w:r w:rsidR="00354EF2" w:rsidRPr="006F30B9">
        <w:rPr>
          <w:sz w:val="20"/>
        </w:rPr>
        <w:t>последовательности действий</w:t>
      </w:r>
      <w:r w:rsidR="00E21C66" w:rsidRPr="006F30B9">
        <w:rPr>
          <w:sz w:val="20"/>
        </w:rPr>
        <w:t xml:space="preserve"> </w:t>
      </w:r>
      <w:proofErr w:type="gramStart"/>
      <w:r w:rsidR="00276290" w:rsidRPr="006F30B9">
        <w:rPr>
          <w:sz w:val="20"/>
        </w:rPr>
        <w:t>при</w:t>
      </w:r>
      <w:proofErr w:type="gramEnd"/>
      <w:r w:rsidR="00E21C66" w:rsidRPr="006F30B9">
        <w:rPr>
          <w:sz w:val="20"/>
        </w:rPr>
        <w:t xml:space="preserve"> конкурентных переговоров могут проводиться столько раз, сколько необходимо для выбора победителя, либо до отказа </w:t>
      </w:r>
      <w:r w:rsidR="004C5998" w:rsidRPr="006F30B9">
        <w:rPr>
          <w:sz w:val="20"/>
        </w:rPr>
        <w:t>Заказчик</w:t>
      </w:r>
      <w:r w:rsidR="00E21C66" w:rsidRPr="006F30B9">
        <w:rPr>
          <w:sz w:val="20"/>
        </w:rPr>
        <w:t>а от закупки.</w:t>
      </w:r>
    </w:p>
    <w:p w:rsidR="00D34987" w:rsidRPr="006F30B9" w:rsidRDefault="00D34987" w:rsidP="00C26E76">
      <w:pPr>
        <w:pStyle w:val="30"/>
        <w:tabs>
          <w:tab w:val="num" w:pos="567"/>
          <w:tab w:val="num" w:pos="1134"/>
        </w:tabs>
        <w:ind w:left="0" w:firstLine="567"/>
        <w:rPr>
          <w:sz w:val="20"/>
        </w:rPr>
      </w:pPr>
      <w:r w:rsidRPr="006F30B9">
        <w:rPr>
          <w:sz w:val="20"/>
        </w:rPr>
        <w:t>Организатор закупки/Заказчик имеет право предусмотреть в закупочной документации порядок проведения данной закупочной процедуры, в котором рассмотрению заявок участника предшествует подача предварительных заявок</w:t>
      </w:r>
      <w:r w:rsidR="00F030BE" w:rsidRPr="006F30B9">
        <w:rPr>
          <w:sz w:val="20"/>
        </w:rPr>
        <w:t xml:space="preserve"> (конкурентные переговоры с подачей предварительных заявок)</w:t>
      </w:r>
      <w:r w:rsidR="007D0820" w:rsidRPr="006F30B9">
        <w:rPr>
          <w:sz w:val="20"/>
        </w:rPr>
        <w:t>, при этом</w:t>
      </w:r>
      <w:r w:rsidRPr="006F30B9">
        <w:rPr>
          <w:sz w:val="20"/>
        </w:rPr>
        <w:t xml:space="preserve"> процедура проводится в следующей последовательности:</w:t>
      </w:r>
    </w:p>
    <w:p w:rsidR="00D34987" w:rsidRPr="006F30B9" w:rsidRDefault="00FE70B3" w:rsidP="00E91E7F">
      <w:pPr>
        <w:pStyle w:val="5ABCD"/>
        <w:numPr>
          <w:ilvl w:val="4"/>
          <w:numId w:val="80"/>
        </w:numPr>
        <w:tabs>
          <w:tab w:val="num" w:pos="1134"/>
        </w:tabs>
        <w:ind w:left="0" w:firstLine="567"/>
        <w:rPr>
          <w:sz w:val="20"/>
        </w:rPr>
      </w:pPr>
      <w:r w:rsidRPr="006F30B9">
        <w:rPr>
          <w:sz w:val="20"/>
        </w:rPr>
        <w:t>разработка закупочной документации, ее утверждение;</w:t>
      </w:r>
    </w:p>
    <w:p w:rsidR="00D34987" w:rsidRPr="006F30B9" w:rsidRDefault="00FE70B3" w:rsidP="00E91E7F">
      <w:pPr>
        <w:pStyle w:val="5ABCD"/>
        <w:numPr>
          <w:ilvl w:val="4"/>
          <w:numId w:val="80"/>
        </w:numPr>
        <w:tabs>
          <w:tab w:val="num" w:pos="1134"/>
        </w:tabs>
        <w:ind w:left="0" w:firstLine="567"/>
        <w:rPr>
          <w:sz w:val="20"/>
        </w:rPr>
      </w:pPr>
      <w:r w:rsidRPr="006F30B9">
        <w:rPr>
          <w:sz w:val="20"/>
        </w:rPr>
        <w:t>размещение извещения о проведении закупки и закупочной документации (дополнительное оповещение наиболее вероятных участников/адресное приглашение участников закрытых процедур);</w:t>
      </w:r>
    </w:p>
    <w:p w:rsidR="00D34987" w:rsidRPr="006F30B9" w:rsidRDefault="00FE70B3" w:rsidP="00E91E7F">
      <w:pPr>
        <w:pStyle w:val="5ABCD"/>
        <w:numPr>
          <w:ilvl w:val="4"/>
          <w:numId w:val="80"/>
        </w:numPr>
        <w:tabs>
          <w:tab w:val="num" w:pos="1134"/>
        </w:tabs>
        <w:ind w:left="0" w:firstLine="567"/>
        <w:rPr>
          <w:sz w:val="20"/>
        </w:rPr>
      </w:pPr>
      <w:r w:rsidRPr="006F30B9">
        <w:rPr>
          <w:sz w:val="20"/>
        </w:rPr>
        <w:t>разъяснение участникам положений закупочной документации, ее изменение (при необходимости);</w:t>
      </w:r>
    </w:p>
    <w:p w:rsidR="00D34987" w:rsidRPr="006F30B9" w:rsidRDefault="00FE70B3" w:rsidP="00E91E7F">
      <w:pPr>
        <w:pStyle w:val="5ABCD"/>
        <w:numPr>
          <w:ilvl w:val="4"/>
          <w:numId w:val="80"/>
        </w:numPr>
        <w:tabs>
          <w:tab w:val="num" w:pos="1134"/>
        </w:tabs>
        <w:ind w:left="0" w:firstLine="567"/>
        <w:rPr>
          <w:sz w:val="20"/>
        </w:rPr>
      </w:pPr>
      <w:r w:rsidRPr="006F30B9">
        <w:rPr>
          <w:sz w:val="20"/>
        </w:rPr>
        <w:lastRenderedPageBreak/>
        <w:t xml:space="preserve">проведение Заказчиком/Организатором закупочной процедуры </w:t>
      </w:r>
      <w:proofErr w:type="spellStart"/>
      <w:r w:rsidRPr="006F30B9">
        <w:rPr>
          <w:sz w:val="20"/>
        </w:rPr>
        <w:t>предзаявочной</w:t>
      </w:r>
      <w:proofErr w:type="spellEnd"/>
      <w:r w:rsidRPr="006F30B9">
        <w:rPr>
          <w:sz w:val="20"/>
        </w:rPr>
        <w:t xml:space="preserve"> встречи с участниками (при необходимости);</w:t>
      </w:r>
    </w:p>
    <w:p w:rsidR="00D34987" w:rsidRPr="006F30B9" w:rsidRDefault="00FE70B3" w:rsidP="00E91E7F">
      <w:pPr>
        <w:pStyle w:val="5ABCD"/>
        <w:numPr>
          <w:ilvl w:val="4"/>
          <w:numId w:val="80"/>
        </w:numPr>
        <w:tabs>
          <w:tab w:val="num" w:pos="1134"/>
        </w:tabs>
        <w:ind w:left="0" w:firstLine="567"/>
        <w:rPr>
          <w:sz w:val="20"/>
        </w:rPr>
      </w:pPr>
      <w:r w:rsidRPr="006F30B9">
        <w:rPr>
          <w:sz w:val="20"/>
        </w:rPr>
        <w:t xml:space="preserve">получение </w:t>
      </w:r>
      <w:r w:rsidR="007D0820" w:rsidRPr="006F30B9">
        <w:rPr>
          <w:sz w:val="20"/>
        </w:rPr>
        <w:t>предварительных</w:t>
      </w:r>
      <w:r w:rsidRPr="006F30B9">
        <w:rPr>
          <w:sz w:val="20"/>
        </w:rPr>
        <w:t xml:space="preserve"> заявок;</w:t>
      </w:r>
    </w:p>
    <w:p w:rsidR="00D34987" w:rsidRPr="006F30B9" w:rsidRDefault="00FE70B3" w:rsidP="00E91E7F">
      <w:pPr>
        <w:pStyle w:val="5ABCD"/>
        <w:numPr>
          <w:ilvl w:val="4"/>
          <w:numId w:val="80"/>
        </w:numPr>
        <w:tabs>
          <w:tab w:val="num" w:pos="1134"/>
        </w:tabs>
        <w:ind w:left="0" w:firstLine="567"/>
        <w:rPr>
          <w:sz w:val="20"/>
        </w:rPr>
      </w:pPr>
      <w:r w:rsidRPr="006F30B9">
        <w:rPr>
          <w:sz w:val="20"/>
        </w:rPr>
        <w:t xml:space="preserve">публичное вскрытие </w:t>
      </w:r>
      <w:r w:rsidR="007D0820" w:rsidRPr="006F30B9">
        <w:rPr>
          <w:sz w:val="20"/>
        </w:rPr>
        <w:t>предварительных</w:t>
      </w:r>
      <w:r w:rsidRPr="006F30B9">
        <w:rPr>
          <w:sz w:val="20"/>
        </w:rPr>
        <w:t xml:space="preserve"> заявок;</w:t>
      </w:r>
    </w:p>
    <w:p w:rsidR="00B23CAC" w:rsidRPr="006F30B9" w:rsidRDefault="00B23CAC" w:rsidP="00E91E7F">
      <w:pPr>
        <w:pStyle w:val="5ABCD"/>
        <w:numPr>
          <w:ilvl w:val="4"/>
          <w:numId w:val="80"/>
        </w:numPr>
        <w:tabs>
          <w:tab w:val="num" w:pos="1134"/>
        </w:tabs>
        <w:ind w:left="0" w:firstLine="567"/>
        <w:rPr>
          <w:sz w:val="20"/>
        </w:rPr>
      </w:pPr>
      <w:r w:rsidRPr="006F30B9">
        <w:rPr>
          <w:sz w:val="20"/>
        </w:rPr>
        <w:t>экспертиза предварительных заявок;</w:t>
      </w:r>
    </w:p>
    <w:p w:rsidR="007D0820" w:rsidRPr="006F30B9" w:rsidRDefault="007D0820" w:rsidP="00E91E7F">
      <w:pPr>
        <w:pStyle w:val="5ABCD"/>
        <w:numPr>
          <w:ilvl w:val="4"/>
          <w:numId w:val="80"/>
        </w:numPr>
        <w:tabs>
          <w:tab w:val="num" w:pos="1134"/>
        </w:tabs>
        <w:ind w:left="0" w:firstLine="567"/>
        <w:rPr>
          <w:sz w:val="20"/>
        </w:rPr>
      </w:pPr>
      <w:r w:rsidRPr="006F30B9">
        <w:rPr>
          <w:sz w:val="20"/>
        </w:rPr>
        <w:t>проведение переговоров со всеми участниками, подавшими предварительные заявки;</w:t>
      </w:r>
    </w:p>
    <w:p w:rsidR="007D0820" w:rsidRPr="006F30B9" w:rsidRDefault="007D0820" w:rsidP="00C26E76">
      <w:pPr>
        <w:pStyle w:val="5ABCD"/>
        <w:numPr>
          <w:ilvl w:val="4"/>
          <w:numId w:val="80"/>
        </w:numPr>
        <w:tabs>
          <w:tab w:val="num" w:pos="1134"/>
        </w:tabs>
        <w:ind w:left="0" w:firstLine="567"/>
        <w:rPr>
          <w:sz w:val="20"/>
        </w:rPr>
      </w:pPr>
      <w:r w:rsidRPr="006F30B9">
        <w:rPr>
          <w:sz w:val="20"/>
        </w:rPr>
        <w:t>получение первоначальных заявок, уточненных по результатам достигнутых в ходе переговоров договоренностей;</w:t>
      </w:r>
    </w:p>
    <w:p w:rsidR="00D34987" w:rsidRPr="006F30B9" w:rsidRDefault="00FE70B3" w:rsidP="00E91E7F">
      <w:pPr>
        <w:pStyle w:val="5ABCD"/>
        <w:numPr>
          <w:ilvl w:val="4"/>
          <w:numId w:val="80"/>
        </w:numPr>
        <w:tabs>
          <w:tab w:val="num" w:pos="1134"/>
        </w:tabs>
        <w:ind w:left="0" w:firstLine="567"/>
        <w:rPr>
          <w:sz w:val="20"/>
        </w:rPr>
      </w:pPr>
      <w:r w:rsidRPr="006F30B9">
        <w:rPr>
          <w:sz w:val="20"/>
        </w:rPr>
        <w:t>рассмотрение первоначальных заявок;</w:t>
      </w:r>
    </w:p>
    <w:p w:rsidR="00D34987" w:rsidRPr="006F30B9" w:rsidRDefault="00FE70B3" w:rsidP="00E91E7F">
      <w:pPr>
        <w:pStyle w:val="5ABCD"/>
        <w:numPr>
          <w:ilvl w:val="4"/>
          <w:numId w:val="80"/>
        </w:numPr>
        <w:tabs>
          <w:tab w:val="num" w:pos="1134"/>
        </w:tabs>
        <w:ind w:left="0" w:firstLine="567"/>
        <w:rPr>
          <w:sz w:val="20"/>
        </w:rPr>
      </w:pPr>
      <w:r w:rsidRPr="006F30B9">
        <w:rPr>
          <w:sz w:val="20"/>
        </w:rPr>
        <w:t>проведение двусторонних Переговоров между Организатором закупки/Заказчиком и участниками закупочной процедуры, признанными соответствующими требованиям закупочной документации;</w:t>
      </w:r>
    </w:p>
    <w:p w:rsidR="00D34987" w:rsidRPr="006F30B9" w:rsidRDefault="00FE70B3" w:rsidP="00E91E7F">
      <w:pPr>
        <w:pStyle w:val="5ABCD"/>
        <w:numPr>
          <w:ilvl w:val="4"/>
          <w:numId w:val="80"/>
        </w:numPr>
        <w:tabs>
          <w:tab w:val="num" w:pos="1134"/>
        </w:tabs>
        <w:ind w:left="0" w:firstLine="567"/>
        <w:rPr>
          <w:sz w:val="20"/>
        </w:rPr>
      </w:pPr>
      <w:r w:rsidRPr="006F30B9">
        <w:rPr>
          <w:sz w:val="20"/>
        </w:rPr>
        <w:t>получение заявок, уточненных по результатам достигнутых в ходе переговоров договоренностей;</w:t>
      </w:r>
    </w:p>
    <w:p w:rsidR="00D34987" w:rsidRPr="006F30B9" w:rsidRDefault="00FE70B3" w:rsidP="00E91E7F">
      <w:pPr>
        <w:pStyle w:val="5ABCD"/>
        <w:numPr>
          <w:ilvl w:val="4"/>
          <w:numId w:val="80"/>
        </w:numPr>
        <w:tabs>
          <w:tab w:val="num" w:pos="1134"/>
        </w:tabs>
        <w:ind w:left="0" w:firstLine="567"/>
        <w:rPr>
          <w:sz w:val="20"/>
        </w:rPr>
      </w:pPr>
      <w:r w:rsidRPr="006F30B9">
        <w:rPr>
          <w:sz w:val="20"/>
        </w:rPr>
        <w:t>публичное вскрытие уточненных заявок;</w:t>
      </w:r>
    </w:p>
    <w:p w:rsidR="00D34987" w:rsidRPr="006F30B9" w:rsidRDefault="00FE70B3" w:rsidP="00E91E7F">
      <w:pPr>
        <w:pStyle w:val="5ABCD"/>
        <w:numPr>
          <w:ilvl w:val="4"/>
          <w:numId w:val="80"/>
        </w:numPr>
        <w:tabs>
          <w:tab w:val="num" w:pos="1134"/>
        </w:tabs>
        <w:ind w:left="0" w:firstLine="567"/>
        <w:rPr>
          <w:sz w:val="20"/>
        </w:rPr>
      </w:pPr>
      <w:r w:rsidRPr="006F30B9">
        <w:rPr>
          <w:sz w:val="20"/>
        </w:rPr>
        <w:t>оценка и сопоставление уточненных заявок;</w:t>
      </w:r>
    </w:p>
    <w:p w:rsidR="00D34987" w:rsidRPr="006F30B9" w:rsidRDefault="00FE70B3" w:rsidP="00E91E7F">
      <w:pPr>
        <w:pStyle w:val="5ABCD"/>
        <w:numPr>
          <w:ilvl w:val="4"/>
          <w:numId w:val="80"/>
        </w:numPr>
        <w:tabs>
          <w:tab w:val="num" w:pos="1134"/>
        </w:tabs>
        <w:ind w:left="0" w:firstLine="567"/>
        <w:rPr>
          <w:sz w:val="20"/>
        </w:rPr>
      </w:pPr>
      <w:r w:rsidRPr="006F30B9">
        <w:rPr>
          <w:sz w:val="20"/>
        </w:rPr>
        <w:t>выбор наилучшей заявки;</w:t>
      </w:r>
    </w:p>
    <w:p w:rsidR="00D34987" w:rsidRPr="006F30B9" w:rsidRDefault="00FE70B3" w:rsidP="00E91E7F">
      <w:pPr>
        <w:pStyle w:val="5ABCD"/>
        <w:numPr>
          <w:ilvl w:val="4"/>
          <w:numId w:val="80"/>
        </w:numPr>
        <w:tabs>
          <w:tab w:val="num" w:pos="1134"/>
        </w:tabs>
        <w:ind w:left="0" w:firstLine="567"/>
        <w:rPr>
          <w:sz w:val="20"/>
        </w:rPr>
      </w:pPr>
      <w:r w:rsidRPr="006F30B9">
        <w:rPr>
          <w:sz w:val="20"/>
        </w:rPr>
        <w:t>проведение преддоговорных переговоров между Заказчиком и участником, подавшим наилучшую заявку,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D34987" w:rsidRPr="006F30B9" w:rsidRDefault="00DF7484" w:rsidP="00E91E7F">
      <w:pPr>
        <w:pStyle w:val="30"/>
        <w:tabs>
          <w:tab w:val="num" w:pos="567"/>
          <w:tab w:val="num" w:pos="1134"/>
        </w:tabs>
        <w:ind w:left="0" w:firstLine="567"/>
        <w:rPr>
          <w:sz w:val="20"/>
        </w:rPr>
      </w:pPr>
      <w:r w:rsidRPr="006F30B9">
        <w:rPr>
          <w:sz w:val="20"/>
        </w:rPr>
        <w:t>При проведении процедуры конкурентных переговоров в порядке, описанном в п.</w:t>
      </w:r>
      <w:r w:rsidR="00140510" w:rsidRPr="006F30B9">
        <w:rPr>
          <w:sz w:val="20"/>
        </w:rPr>
        <w:t xml:space="preserve">2.4.3 Организатор закупки/Заказчик имеет </w:t>
      </w:r>
      <w:r w:rsidR="00556BF2" w:rsidRPr="006F30B9">
        <w:rPr>
          <w:sz w:val="20"/>
        </w:rPr>
        <w:t xml:space="preserve">право этапы 2.4.3 </w:t>
      </w:r>
      <w:r w:rsidR="00B23CAC" w:rsidRPr="006F30B9">
        <w:rPr>
          <w:sz w:val="20"/>
        </w:rPr>
        <w:t>л</w:t>
      </w:r>
      <w:r w:rsidR="00556BF2" w:rsidRPr="006F30B9">
        <w:rPr>
          <w:sz w:val="20"/>
        </w:rPr>
        <w:t xml:space="preserve">.- </w:t>
      </w:r>
      <w:r w:rsidR="00B23CAC" w:rsidRPr="006F30B9">
        <w:rPr>
          <w:sz w:val="20"/>
        </w:rPr>
        <w:t>о</w:t>
      </w:r>
      <w:r w:rsidR="00556BF2" w:rsidRPr="006F30B9">
        <w:rPr>
          <w:sz w:val="20"/>
        </w:rPr>
        <w:t xml:space="preserve">. последовательности действий проводить столько раз, сколько необходимо для выбора победителя, либо до отказа Заказчика от закупки, либо перейти непосредственно к этапу 2.4.3. </w:t>
      </w:r>
      <w:r w:rsidR="00B23CAC" w:rsidRPr="006F30B9">
        <w:rPr>
          <w:sz w:val="20"/>
        </w:rPr>
        <w:t>п</w:t>
      </w:r>
      <w:r w:rsidR="00556BF2" w:rsidRPr="006F30B9">
        <w:rPr>
          <w:sz w:val="20"/>
        </w:rPr>
        <w:t>.</w:t>
      </w:r>
      <w:r w:rsidR="004753E2" w:rsidRPr="006F30B9">
        <w:rPr>
          <w:sz w:val="20"/>
        </w:rPr>
        <w:t xml:space="preserve"> выбора наилучшей заявки.</w:t>
      </w:r>
    </w:p>
    <w:p w:rsidR="00122810" w:rsidRPr="006F30B9" w:rsidRDefault="003164BC" w:rsidP="00E91E7F">
      <w:pPr>
        <w:pStyle w:val="30"/>
        <w:tabs>
          <w:tab w:val="num" w:pos="567"/>
          <w:tab w:val="num" w:pos="1134"/>
        </w:tabs>
        <w:ind w:left="0" w:firstLine="567"/>
        <w:rPr>
          <w:sz w:val="20"/>
        </w:rPr>
      </w:pPr>
      <w:r w:rsidRPr="006F30B9">
        <w:rPr>
          <w:sz w:val="20"/>
        </w:rPr>
        <w:t xml:space="preserve">Подробное описание особенностей процедуры конкурентных переговоров, приведено в </w:t>
      </w:r>
      <w:r w:rsidR="003E249B" w:rsidRPr="006F30B9">
        <w:rPr>
          <w:sz w:val="20"/>
        </w:rPr>
        <w:t xml:space="preserve">подразделе </w:t>
      </w:r>
      <w:r w:rsidR="00FE70B3" w:rsidRPr="006F30B9">
        <w:fldChar w:fldCharType="begin"/>
      </w:r>
      <w:r w:rsidR="003E249B" w:rsidRPr="006F30B9">
        <w:instrText xml:space="preserve"> REF _Ref396133049 \r \h  \* MERGEFORMAT </w:instrText>
      </w:r>
      <w:r w:rsidR="00FE70B3" w:rsidRPr="006F30B9">
        <w:fldChar w:fldCharType="separate"/>
      </w:r>
      <w:r w:rsidR="00794839" w:rsidRPr="00794839">
        <w:rPr>
          <w:sz w:val="20"/>
        </w:rPr>
        <w:t>12</w:t>
      </w:r>
      <w:r w:rsidR="00FE70B3" w:rsidRPr="006F30B9">
        <w:rPr>
          <w:sz w:val="20"/>
        </w:rPr>
        <w:fldChar w:fldCharType="end"/>
      </w:r>
      <w:r w:rsidR="003E249B" w:rsidRPr="006F30B9">
        <w:rPr>
          <w:sz w:val="20"/>
        </w:rPr>
        <w:t xml:space="preserve"> настоящей</w:t>
      </w:r>
      <w:r w:rsidRPr="006F30B9">
        <w:rPr>
          <w:sz w:val="20"/>
        </w:rPr>
        <w:t xml:space="preserve"> Инструкции.</w:t>
      </w:r>
    </w:p>
    <w:p w:rsidR="00122810" w:rsidRPr="006F30B9" w:rsidRDefault="00E87E31" w:rsidP="00E91E7F">
      <w:pPr>
        <w:pStyle w:val="22"/>
        <w:tabs>
          <w:tab w:val="num" w:pos="567"/>
          <w:tab w:val="num" w:pos="1134"/>
        </w:tabs>
        <w:ind w:left="0" w:firstLine="567"/>
        <w:rPr>
          <w:sz w:val="20"/>
        </w:rPr>
      </w:pPr>
      <w:bookmarkStart w:id="33" w:name="_Toc528132902"/>
      <w:r w:rsidRPr="006F30B9">
        <w:rPr>
          <w:sz w:val="20"/>
        </w:rPr>
        <w:t xml:space="preserve">Общая последовательность действий при закупке у единственного </w:t>
      </w:r>
      <w:bookmarkEnd w:id="29"/>
      <w:bookmarkEnd w:id="30"/>
      <w:r w:rsidR="00A61BBC" w:rsidRPr="006F30B9">
        <w:rPr>
          <w:sz w:val="20"/>
        </w:rPr>
        <w:t>поставщика</w:t>
      </w:r>
      <w:bookmarkEnd w:id="33"/>
    </w:p>
    <w:p w:rsidR="00122810" w:rsidRPr="006F30B9" w:rsidRDefault="00814748" w:rsidP="00E91E7F">
      <w:pPr>
        <w:pStyle w:val="30"/>
        <w:tabs>
          <w:tab w:val="num" w:pos="567"/>
          <w:tab w:val="num" w:pos="1134"/>
        </w:tabs>
        <w:ind w:left="0" w:firstLine="567"/>
        <w:rPr>
          <w:sz w:val="20"/>
        </w:rPr>
      </w:pPr>
      <w:r w:rsidRPr="006F30B9">
        <w:rPr>
          <w:sz w:val="20"/>
        </w:rPr>
        <w:t>З</w:t>
      </w:r>
      <w:r w:rsidR="00A61BBC" w:rsidRPr="006F30B9">
        <w:rPr>
          <w:sz w:val="20"/>
        </w:rPr>
        <w:t>акупка у единственного поставщика</w:t>
      </w:r>
      <w:r w:rsidRPr="006F30B9">
        <w:rPr>
          <w:sz w:val="20"/>
        </w:rPr>
        <w:t xml:space="preserve"> проводятся в </w:t>
      </w:r>
      <w:r w:rsidR="00625603" w:rsidRPr="006F30B9">
        <w:rPr>
          <w:sz w:val="20"/>
        </w:rPr>
        <w:t>соответствии с утвержденным планом закупок.</w:t>
      </w:r>
    </w:p>
    <w:p w:rsidR="00D16107" w:rsidRPr="006F30B9" w:rsidRDefault="00D16107" w:rsidP="00D16107">
      <w:pPr>
        <w:pStyle w:val="30"/>
        <w:tabs>
          <w:tab w:val="clear" w:pos="2693"/>
          <w:tab w:val="num" w:pos="0"/>
        </w:tabs>
        <w:ind w:left="0" w:firstLine="567"/>
        <w:rPr>
          <w:sz w:val="20"/>
        </w:rPr>
      </w:pPr>
      <w:r w:rsidRPr="006F30B9">
        <w:rPr>
          <w:sz w:val="20"/>
        </w:rPr>
        <w:t>Инициатор закупки Заказчика предлагает Комиссии по проведению закупок несколько вариантов коммерческих предложений от поставщиков (исполнителей, подрядчиков).</w:t>
      </w:r>
    </w:p>
    <w:p w:rsidR="00D16107" w:rsidRPr="006F30B9" w:rsidRDefault="00F6541C" w:rsidP="00F6541C">
      <w:pPr>
        <w:pStyle w:val="30"/>
        <w:tabs>
          <w:tab w:val="clear" w:pos="2693"/>
        </w:tabs>
        <w:ind w:left="0" w:firstLine="567"/>
        <w:rPr>
          <w:sz w:val="20"/>
        </w:rPr>
      </w:pPr>
      <w:r w:rsidRPr="006F30B9">
        <w:rPr>
          <w:sz w:val="20"/>
        </w:rPr>
        <w:t>Комиссия</w:t>
      </w:r>
      <w:r w:rsidR="00D16107" w:rsidRPr="006F30B9">
        <w:rPr>
          <w:sz w:val="20"/>
        </w:rPr>
        <w:t xml:space="preserve"> по проведению закупок определяет наиболее </w:t>
      </w:r>
      <w:r w:rsidRPr="006F30B9">
        <w:rPr>
          <w:sz w:val="20"/>
        </w:rPr>
        <w:t>выгодное для Заказчика предложение и рекомендует руководству Заказчика данного поставщика (исполнителя, подрядчика) для заключения договора.</w:t>
      </w:r>
      <w:r w:rsidR="00D16107" w:rsidRPr="006F30B9">
        <w:rPr>
          <w:sz w:val="20"/>
        </w:rPr>
        <w:t xml:space="preserve"> </w:t>
      </w:r>
    </w:p>
    <w:p w:rsidR="00490B77" w:rsidRPr="006F30B9" w:rsidRDefault="00F6541C" w:rsidP="00062D17">
      <w:pPr>
        <w:pStyle w:val="30"/>
        <w:tabs>
          <w:tab w:val="clear" w:pos="2693"/>
          <w:tab w:val="num" w:pos="1418"/>
        </w:tabs>
        <w:ind w:left="0" w:firstLine="567"/>
        <w:rPr>
          <w:sz w:val="20"/>
        </w:rPr>
      </w:pPr>
      <w:r w:rsidRPr="006F30B9">
        <w:rPr>
          <w:sz w:val="20"/>
        </w:rPr>
        <w:t xml:space="preserve">Инициатором закупки Заказчика </w:t>
      </w:r>
      <w:r w:rsidR="00D16107" w:rsidRPr="006F30B9">
        <w:rPr>
          <w:sz w:val="20"/>
        </w:rPr>
        <w:t>проводятся  преддоговорные переговоры с Участником закупки, имеющих целью согласование улучшенных для Заказчика условий без увеличения стоимости договора и изменения существа закупки (при необходимости).</w:t>
      </w:r>
      <w:r w:rsidRPr="006F30B9">
        <w:rPr>
          <w:sz w:val="20"/>
        </w:rPr>
        <w:t xml:space="preserve"> По итогам переговоров </w:t>
      </w:r>
      <w:r w:rsidR="00BD0DD0" w:rsidRPr="006F30B9">
        <w:rPr>
          <w:sz w:val="20"/>
        </w:rPr>
        <w:t xml:space="preserve">Заказчиком </w:t>
      </w:r>
      <w:r w:rsidRPr="006F30B9">
        <w:rPr>
          <w:sz w:val="20"/>
        </w:rPr>
        <w:t>заключается договор.</w:t>
      </w:r>
    </w:p>
    <w:p w:rsidR="00122810" w:rsidRPr="006F30B9" w:rsidRDefault="00976D87" w:rsidP="00E91E7F">
      <w:pPr>
        <w:pStyle w:val="22"/>
        <w:tabs>
          <w:tab w:val="num" w:pos="567"/>
          <w:tab w:val="num" w:pos="1134"/>
        </w:tabs>
        <w:ind w:left="0" w:firstLine="567"/>
        <w:rPr>
          <w:sz w:val="20"/>
        </w:rPr>
      </w:pPr>
      <w:bookmarkStart w:id="34" w:name="_Toc398222483"/>
      <w:bookmarkStart w:id="35" w:name="_Ref396136202"/>
      <w:bookmarkStart w:id="36" w:name="_Toc528132903"/>
      <w:bookmarkEnd w:id="34"/>
      <w:r w:rsidRPr="006F30B9">
        <w:rPr>
          <w:sz w:val="20"/>
        </w:rPr>
        <w:t>Применение специальных процедур</w:t>
      </w:r>
      <w:bookmarkEnd w:id="35"/>
      <w:bookmarkEnd w:id="36"/>
    </w:p>
    <w:p w:rsidR="00122810" w:rsidRPr="006F30B9" w:rsidRDefault="00E539A5" w:rsidP="00E91E7F">
      <w:pPr>
        <w:pStyle w:val="30"/>
        <w:tabs>
          <w:tab w:val="num" w:pos="567"/>
          <w:tab w:val="num" w:pos="1134"/>
        </w:tabs>
        <w:ind w:left="0" w:firstLine="567"/>
        <w:rPr>
          <w:sz w:val="20"/>
        </w:rPr>
      </w:pPr>
      <w:r w:rsidRPr="006F30B9">
        <w:rPr>
          <w:sz w:val="20"/>
        </w:rPr>
        <w:t>В процедуры открытого одноэтапного к</w:t>
      </w:r>
      <w:r w:rsidR="00AC349B" w:rsidRPr="006F30B9">
        <w:rPr>
          <w:sz w:val="20"/>
        </w:rPr>
        <w:t>онкурс</w:t>
      </w:r>
      <w:r w:rsidRPr="006F30B9">
        <w:rPr>
          <w:sz w:val="20"/>
        </w:rPr>
        <w:t xml:space="preserve">а, открытого запроса предложений и открытых конкурентных переговоров </w:t>
      </w:r>
      <w:r w:rsidR="00276290" w:rsidRPr="006F30B9">
        <w:rPr>
          <w:sz w:val="20"/>
        </w:rPr>
        <w:t>Заказчик</w:t>
      </w:r>
      <w:r w:rsidRPr="006F30B9">
        <w:rPr>
          <w:sz w:val="20"/>
        </w:rPr>
        <w:t xml:space="preserve"> имеет право</w:t>
      </w:r>
      <w:r w:rsidR="00276290" w:rsidRPr="006F30B9">
        <w:rPr>
          <w:sz w:val="20"/>
        </w:rPr>
        <w:t xml:space="preserve"> </w:t>
      </w:r>
      <w:r w:rsidRPr="006F30B9">
        <w:rPr>
          <w:sz w:val="20"/>
        </w:rPr>
        <w:t xml:space="preserve">включить </w:t>
      </w:r>
      <w:r w:rsidR="00276290" w:rsidRPr="006F30B9">
        <w:rPr>
          <w:sz w:val="20"/>
        </w:rPr>
        <w:t>специальную процедуру</w:t>
      </w:r>
      <w:r w:rsidRPr="006F30B9">
        <w:rPr>
          <w:sz w:val="20"/>
        </w:rPr>
        <w:t xml:space="preserve"> предварительного квалификационного отбор</w:t>
      </w:r>
      <w:r w:rsidR="00276290" w:rsidRPr="006F30B9">
        <w:rPr>
          <w:sz w:val="20"/>
        </w:rPr>
        <w:t xml:space="preserve">а, подробное описание </w:t>
      </w:r>
      <w:r w:rsidR="003E249B" w:rsidRPr="006F30B9">
        <w:rPr>
          <w:sz w:val="20"/>
        </w:rPr>
        <w:t xml:space="preserve">которой приведено в разделе </w:t>
      </w:r>
      <w:r w:rsidR="00FE70B3" w:rsidRPr="006F30B9">
        <w:fldChar w:fldCharType="begin"/>
      </w:r>
      <w:r w:rsidR="003E249B" w:rsidRPr="006F30B9">
        <w:instrText xml:space="preserve"> REF _Ref78696624 \r \h  \* MERGEFORMAT </w:instrText>
      </w:r>
      <w:r w:rsidR="00FE70B3" w:rsidRPr="006F30B9">
        <w:fldChar w:fldCharType="separate"/>
      </w:r>
      <w:r w:rsidR="00794839" w:rsidRPr="00794839">
        <w:rPr>
          <w:sz w:val="20"/>
        </w:rPr>
        <w:t>13.2</w:t>
      </w:r>
      <w:r w:rsidR="00FE70B3" w:rsidRPr="006F30B9">
        <w:rPr>
          <w:sz w:val="20"/>
        </w:rPr>
        <w:fldChar w:fldCharType="end"/>
      </w:r>
      <w:r w:rsidR="003E249B" w:rsidRPr="006F30B9">
        <w:rPr>
          <w:sz w:val="20"/>
        </w:rPr>
        <w:t xml:space="preserve"> Инструкции. </w:t>
      </w:r>
    </w:p>
    <w:p w:rsidR="00122810" w:rsidRPr="006F30B9" w:rsidRDefault="003E249B" w:rsidP="00E91E7F">
      <w:pPr>
        <w:pStyle w:val="30"/>
        <w:tabs>
          <w:tab w:val="num" w:pos="567"/>
          <w:tab w:val="num" w:pos="1134"/>
        </w:tabs>
        <w:ind w:left="0" w:firstLine="567"/>
        <w:rPr>
          <w:sz w:val="20"/>
        </w:rPr>
      </w:pPr>
      <w:r w:rsidRPr="006F30B9">
        <w:rPr>
          <w:sz w:val="20"/>
        </w:rPr>
        <w:lastRenderedPageBreak/>
        <w:t xml:space="preserve">Заказчик в соответствии с разделом </w:t>
      </w:r>
      <w:r w:rsidR="00FE70B3" w:rsidRPr="006F30B9">
        <w:fldChar w:fldCharType="begin"/>
      </w:r>
      <w:r w:rsidRPr="006F30B9">
        <w:instrText xml:space="preserve"> REF _Ref165282079 \r \h  \* MERGEFORMAT </w:instrText>
      </w:r>
      <w:r w:rsidR="00FE70B3" w:rsidRPr="006F30B9">
        <w:fldChar w:fldCharType="separate"/>
      </w:r>
      <w:r w:rsidR="00794839" w:rsidRPr="00794839">
        <w:rPr>
          <w:sz w:val="20"/>
        </w:rPr>
        <w:t>13.1</w:t>
      </w:r>
      <w:r w:rsidR="00FE70B3" w:rsidRPr="006F30B9">
        <w:rPr>
          <w:sz w:val="20"/>
        </w:rPr>
        <w:fldChar w:fldCharType="end"/>
      </w:r>
      <w:r w:rsidRPr="006F30B9">
        <w:rPr>
          <w:sz w:val="20"/>
        </w:rPr>
        <w:t xml:space="preserve"> Инструкции вправе при проведении конкурса, запроса предложений и конкурентных переговоров применять специальную процедуру</w:t>
      </w:r>
      <w:r w:rsidR="0008304A" w:rsidRPr="006F30B9">
        <w:rPr>
          <w:sz w:val="20"/>
        </w:rPr>
        <w:t xml:space="preserve"> переторжки</w:t>
      </w:r>
      <w:r w:rsidR="0033260C" w:rsidRPr="006F30B9">
        <w:rPr>
          <w:sz w:val="20"/>
        </w:rPr>
        <w:t>.</w:t>
      </w:r>
    </w:p>
    <w:p w:rsidR="00122810" w:rsidRPr="006F30B9" w:rsidRDefault="00846513" w:rsidP="00E91E7F">
      <w:pPr>
        <w:pStyle w:val="30"/>
        <w:tabs>
          <w:tab w:val="num" w:pos="567"/>
          <w:tab w:val="num" w:pos="1134"/>
        </w:tabs>
        <w:ind w:left="0" w:firstLine="567"/>
        <w:rPr>
          <w:sz w:val="20"/>
        </w:rPr>
      </w:pPr>
      <w:r w:rsidRPr="006F30B9">
        <w:rPr>
          <w:sz w:val="20"/>
        </w:rPr>
        <w:t>Прямое указание на применение данных процедур должно содержаться в извещении о проведении закупки (кратко) и в закупочной документации (подробно).</w:t>
      </w:r>
    </w:p>
    <w:p w:rsidR="00122810" w:rsidRPr="006F30B9" w:rsidRDefault="00CE59EE" w:rsidP="00E91E7F">
      <w:pPr>
        <w:pStyle w:val="1"/>
        <w:tabs>
          <w:tab w:val="clear" w:pos="568"/>
          <w:tab w:val="num" w:pos="567"/>
          <w:tab w:val="num" w:pos="1134"/>
        </w:tabs>
        <w:spacing w:before="240"/>
        <w:ind w:left="0" w:firstLine="567"/>
        <w:rPr>
          <w:rFonts w:ascii="Times New Roman" w:hAnsi="Times New Roman"/>
          <w:sz w:val="20"/>
          <w:szCs w:val="20"/>
        </w:rPr>
      </w:pPr>
      <w:bookmarkStart w:id="37" w:name="_Ref396846447"/>
      <w:bookmarkStart w:id="38" w:name="_Toc528132904"/>
      <w:r w:rsidRPr="006F30B9">
        <w:rPr>
          <w:rFonts w:ascii="Times New Roman" w:hAnsi="Times New Roman"/>
          <w:sz w:val="20"/>
          <w:szCs w:val="20"/>
        </w:rPr>
        <w:t>Общие требования к извещению и закупочной документации</w:t>
      </w:r>
      <w:bookmarkEnd w:id="37"/>
      <w:bookmarkEnd w:id="38"/>
      <w:r w:rsidR="00A04B8C" w:rsidRPr="006F30B9">
        <w:rPr>
          <w:rFonts w:ascii="Times New Roman" w:hAnsi="Times New Roman"/>
          <w:sz w:val="20"/>
          <w:szCs w:val="20"/>
        </w:rPr>
        <w:t xml:space="preserve"> </w:t>
      </w:r>
    </w:p>
    <w:p w:rsidR="00122810" w:rsidRPr="006F30B9" w:rsidRDefault="00690031" w:rsidP="00E91E7F">
      <w:pPr>
        <w:pStyle w:val="22"/>
        <w:tabs>
          <w:tab w:val="num" w:pos="567"/>
          <w:tab w:val="num" w:pos="1134"/>
        </w:tabs>
        <w:ind w:left="0" w:firstLine="567"/>
        <w:rPr>
          <w:sz w:val="20"/>
        </w:rPr>
      </w:pPr>
      <w:bookmarkStart w:id="39" w:name="_Toc398222486"/>
      <w:bookmarkStart w:id="40" w:name="_Ref396134257"/>
      <w:bookmarkStart w:id="41" w:name="_Ref396134722"/>
      <w:bookmarkStart w:id="42" w:name="_Toc528132905"/>
      <w:bookmarkStart w:id="43" w:name="_Ref173244698"/>
      <w:bookmarkStart w:id="44" w:name="_Ref173244894"/>
      <w:bookmarkStart w:id="45" w:name="_Toc193611428"/>
      <w:bookmarkStart w:id="46" w:name="_Toc241925491"/>
      <w:bookmarkStart w:id="47" w:name="_Toc312150861"/>
      <w:bookmarkEnd w:id="39"/>
      <w:r w:rsidRPr="006F30B9">
        <w:rPr>
          <w:sz w:val="20"/>
        </w:rPr>
        <w:t>Извещение о закупке</w:t>
      </w:r>
      <w:bookmarkEnd w:id="40"/>
      <w:bookmarkEnd w:id="41"/>
      <w:bookmarkEnd w:id="42"/>
    </w:p>
    <w:p w:rsidR="00122810" w:rsidRPr="006F30B9" w:rsidRDefault="001B2ADC" w:rsidP="007B37BA">
      <w:pPr>
        <w:pStyle w:val="30"/>
        <w:tabs>
          <w:tab w:val="num" w:pos="567"/>
          <w:tab w:val="num" w:pos="1134"/>
        </w:tabs>
        <w:ind w:left="0" w:firstLine="567"/>
        <w:rPr>
          <w:sz w:val="20"/>
        </w:rPr>
      </w:pPr>
      <w:bookmarkStart w:id="48" w:name="_Ref329174067"/>
      <w:r w:rsidRPr="006F30B9">
        <w:rPr>
          <w:sz w:val="20"/>
        </w:rPr>
        <w:t xml:space="preserve">Для проведения </w:t>
      </w:r>
      <w:r w:rsidR="007B37BA" w:rsidRPr="006F30B9">
        <w:rPr>
          <w:sz w:val="20"/>
        </w:rPr>
        <w:t xml:space="preserve">конкурентной </w:t>
      </w:r>
      <w:r w:rsidRPr="006F30B9">
        <w:rPr>
          <w:sz w:val="20"/>
        </w:rPr>
        <w:t xml:space="preserve">закупки оформляется </w:t>
      </w:r>
      <w:r w:rsidR="002B2DAD" w:rsidRPr="006F30B9">
        <w:rPr>
          <w:sz w:val="20"/>
        </w:rPr>
        <w:t>И</w:t>
      </w:r>
      <w:r w:rsidRPr="006F30B9">
        <w:rPr>
          <w:sz w:val="20"/>
        </w:rPr>
        <w:t>звещение о закупке.</w:t>
      </w:r>
      <w:bookmarkEnd w:id="48"/>
      <w:r w:rsidRPr="006F30B9">
        <w:rPr>
          <w:sz w:val="20"/>
        </w:rPr>
        <w:t xml:space="preserve"> Извещение формируется с учетом выбранного способа </w:t>
      </w:r>
      <w:r w:rsidR="007B37BA" w:rsidRPr="006F30B9">
        <w:rPr>
          <w:sz w:val="20"/>
        </w:rPr>
        <w:t xml:space="preserve">конкурентной </w:t>
      </w:r>
      <w:r w:rsidRPr="006F30B9">
        <w:rPr>
          <w:sz w:val="20"/>
        </w:rPr>
        <w:t>закупки.</w:t>
      </w:r>
      <w:r w:rsidR="00010045" w:rsidRPr="006F30B9">
        <w:rPr>
          <w:sz w:val="20"/>
        </w:rPr>
        <w:t xml:space="preserve"> Извещение о закупке, в том числе извещение о пр</w:t>
      </w:r>
      <w:r w:rsidR="00576ACB" w:rsidRPr="006F30B9">
        <w:rPr>
          <w:sz w:val="20"/>
        </w:rPr>
        <w:t xml:space="preserve">оведении открытого конкурса, </w:t>
      </w:r>
      <w:r w:rsidR="00010045" w:rsidRPr="006F30B9">
        <w:rPr>
          <w:sz w:val="20"/>
        </w:rPr>
        <w:t xml:space="preserve">открытого аукциона, </w:t>
      </w:r>
      <w:r w:rsidR="00576ACB" w:rsidRPr="006F30B9">
        <w:rPr>
          <w:sz w:val="20"/>
        </w:rPr>
        <w:t xml:space="preserve">запроса предложений и запроса котировок </w:t>
      </w:r>
      <w:r w:rsidR="00010045" w:rsidRPr="006F30B9">
        <w:rPr>
          <w:sz w:val="20"/>
        </w:rPr>
        <w:t>является неотъемлемой частью документации о закупке. Сведения, содержащиеся в извещении о закупке, должны соответствовать сведениям, содержащимся в документации о закупке.</w:t>
      </w:r>
    </w:p>
    <w:p w:rsidR="00122810" w:rsidRPr="006F30B9" w:rsidRDefault="003E249B" w:rsidP="00C26E76">
      <w:pPr>
        <w:pStyle w:val="30"/>
        <w:tabs>
          <w:tab w:val="num" w:pos="567"/>
          <w:tab w:val="num" w:pos="1134"/>
        </w:tabs>
        <w:ind w:left="0" w:firstLine="567"/>
        <w:rPr>
          <w:sz w:val="20"/>
        </w:rPr>
      </w:pPr>
      <w:bookmarkStart w:id="49" w:name="_Ref329016878"/>
      <w:bookmarkStart w:id="50" w:name="_Ref340419176"/>
      <w:bookmarkStart w:id="51" w:name="_Ref340432781"/>
      <w:r w:rsidRPr="006F30B9">
        <w:rPr>
          <w:sz w:val="20"/>
        </w:rPr>
        <w:t xml:space="preserve">Независимо от способа проведения </w:t>
      </w:r>
      <w:r w:rsidR="00576ACB" w:rsidRPr="006F30B9">
        <w:rPr>
          <w:sz w:val="20"/>
        </w:rPr>
        <w:t xml:space="preserve">конкурентной </w:t>
      </w:r>
      <w:r w:rsidRPr="006F30B9">
        <w:rPr>
          <w:sz w:val="20"/>
        </w:rPr>
        <w:t>закупки в Извещении о закупке должны быть указаны</w:t>
      </w:r>
      <w:r w:rsidR="007C4E49" w:rsidRPr="006F30B9">
        <w:rPr>
          <w:sz w:val="20"/>
        </w:rPr>
        <w:t xml:space="preserve"> следующие </w:t>
      </w:r>
      <w:r w:rsidRPr="006F30B9">
        <w:rPr>
          <w:sz w:val="20"/>
        </w:rPr>
        <w:t xml:space="preserve"> сведения</w:t>
      </w:r>
      <w:bookmarkEnd w:id="49"/>
      <w:bookmarkEnd w:id="50"/>
      <w:bookmarkEnd w:id="51"/>
      <w:r w:rsidR="007C4E49" w:rsidRPr="006F30B9">
        <w:rPr>
          <w:sz w:val="20"/>
        </w:rPr>
        <w:t>:</w:t>
      </w:r>
    </w:p>
    <w:p w:rsidR="007C4E49" w:rsidRPr="006F30B9" w:rsidRDefault="007C4E49" w:rsidP="007C4E49">
      <w:pPr>
        <w:autoSpaceDE w:val="0"/>
        <w:autoSpaceDN w:val="0"/>
        <w:adjustRightInd w:val="0"/>
        <w:spacing w:line="240" w:lineRule="auto"/>
        <w:ind w:firstLine="567"/>
        <w:rPr>
          <w:snapToGrid/>
          <w:sz w:val="20"/>
        </w:rPr>
      </w:pPr>
      <w:r w:rsidRPr="006F30B9">
        <w:rPr>
          <w:snapToGrid/>
          <w:sz w:val="20"/>
        </w:rPr>
        <w:t>1) способ осуществления закупки;</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2) наименование, место нахождения, почтовый адрес, адрес электронной почты, номер контактного телефона заказчика;</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 xml:space="preserve">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9" w:history="1">
        <w:r w:rsidRPr="006F30B9">
          <w:rPr>
            <w:snapToGrid/>
            <w:sz w:val="20"/>
          </w:rPr>
          <w:t>частью 6.1 статьи 3</w:t>
        </w:r>
      </w:hyperlink>
      <w:r w:rsidRPr="006F30B9">
        <w:rPr>
          <w:snapToGrid/>
          <w:sz w:val="20"/>
        </w:rPr>
        <w:t xml:space="preserve"> Закона о закупках (при необходимости);</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4) место поставки товара, выполнения работы, оказания услуги;</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7C4E49" w:rsidRPr="006F30B9" w:rsidRDefault="007C4E49" w:rsidP="007C4E49">
      <w:pPr>
        <w:autoSpaceDE w:val="0"/>
        <w:autoSpaceDN w:val="0"/>
        <w:adjustRightInd w:val="0"/>
        <w:spacing w:before="200" w:line="240" w:lineRule="auto"/>
        <w:ind w:firstLine="540"/>
        <w:rPr>
          <w:snapToGrid/>
          <w:sz w:val="20"/>
        </w:rPr>
      </w:pPr>
      <w:r w:rsidRPr="006F30B9">
        <w:rPr>
          <w:snapToGrid/>
          <w:sz w:val="20"/>
        </w:rPr>
        <w:t>8) адрес электронной площадки в информационно-телекоммуникационной сети "Интернет" (при осуществлении конкурентной закупки);</w:t>
      </w:r>
    </w:p>
    <w:p w:rsidR="001B7442" w:rsidRPr="006F30B9" w:rsidRDefault="001B7442" w:rsidP="001B7442">
      <w:pPr>
        <w:tabs>
          <w:tab w:val="left" w:pos="851"/>
        </w:tabs>
        <w:autoSpaceDE w:val="0"/>
        <w:autoSpaceDN w:val="0"/>
        <w:adjustRightInd w:val="0"/>
        <w:spacing w:before="200" w:line="240" w:lineRule="auto"/>
        <w:ind w:firstLine="540"/>
        <w:rPr>
          <w:snapToGrid/>
          <w:sz w:val="20"/>
        </w:rPr>
      </w:pPr>
      <w:r w:rsidRPr="006F30B9">
        <w:rPr>
          <w:snapToGrid/>
          <w:sz w:val="20"/>
        </w:rPr>
        <w:t>9)</w:t>
      </w:r>
      <w:r w:rsidRPr="006F30B9">
        <w:rPr>
          <w:snapToGrid/>
          <w:sz w:val="20"/>
        </w:rPr>
        <w:tab/>
        <w:t>иная информация, предусмотренная дополнительно настоящим Положением, документацией о закупке.</w:t>
      </w:r>
    </w:p>
    <w:p w:rsidR="003122B7" w:rsidRPr="006F30B9" w:rsidRDefault="003122B7" w:rsidP="00C028F2">
      <w:pPr>
        <w:pStyle w:val="5ABCD"/>
        <w:numPr>
          <w:ilvl w:val="0"/>
          <w:numId w:val="0"/>
        </w:numPr>
        <w:tabs>
          <w:tab w:val="left" w:pos="993"/>
        </w:tabs>
        <w:ind w:firstLine="567"/>
        <w:rPr>
          <w:sz w:val="20"/>
        </w:rPr>
      </w:pPr>
      <w:proofErr w:type="gramStart"/>
      <w:r w:rsidRPr="006F30B9">
        <w:rPr>
          <w:sz w:val="20"/>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w:t>
      </w:r>
      <w:proofErr w:type="gramEnd"/>
      <w:r w:rsidRPr="006F30B9">
        <w:rPr>
          <w:sz w:val="20"/>
        </w:rPr>
        <w:t xml:space="preserve"> указанных</w:t>
      </w:r>
      <w:r w:rsidR="002A063B" w:rsidRPr="006F30B9">
        <w:rPr>
          <w:sz w:val="20"/>
        </w:rPr>
        <w:t xml:space="preserve"> характеристик предмета закупки.</w:t>
      </w:r>
      <w:r w:rsidR="00563DCA" w:rsidRPr="006F30B9">
        <w:rPr>
          <w:sz w:val="20"/>
        </w:rPr>
        <w:t xml:space="preserve"> </w:t>
      </w:r>
      <w:r w:rsidR="006516DB" w:rsidRPr="006F30B9">
        <w:rPr>
          <w:sz w:val="20"/>
        </w:rPr>
        <w:t>В</w:t>
      </w:r>
      <w:r w:rsidR="00563DCA" w:rsidRPr="006F30B9">
        <w:rPr>
          <w:sz w:val="20"/>
        </w:rPr>
        <w:t xml:space="preserve"> случае использования в описании предмета закупки указания на товарный знак необходимо использовать слова "(или эквив</w:t>
      </w:r>
      <w:r w:rsidR="006516DB" w:rsidRPr="006F30B9">
        <w:rPr>
          <w:sz w:val="20"/>
        </w:rPr>
        <w:t xml:space="preserve">алент)", за исключением случаев, указанных в </w:t>
      </w:r>
      <w:r w:rsidR="004A46F4" w:rsidRPr="006F30B9">
        <w:rPr>
          <w:sz w:val="20"/>
        </w:rPr>
        <w:t xml:space="preserve">подпунктах а, б, </w:t>
      </w:r>
      <w:proofErr w:type="gramStart"/>
      <w:r w:rsidR="004A46F4" w:rsidRPr="006F30B9">
        <w:rPr>
          <w:sz w:val="20"/>
        </w:rPr>
        <w:t>г</w:t>
      </w:r>
      <w:proofErr w:type="gramEnd"/>
      <w:r w:rsidR="004A46F4" w:rsidRPr="006F30B9">
        <w:rPr>
          <w:sz w:val="20"/>
        </w:rPr>
        <w:t xml:space="preserve"> пункта 3 </w:t>
      </w:r>
      <w:r w:rsidR="006516DB" w:rsidRPr="006F30B9">
        <w:rPr>
          <w:sz w:val="20"/>
        </w:rPr>
        <w:t xml:space="preserve">части 6.1. </w:t>
      </w:r>
      <w:r w:rsidR="004A46F4" w:rsidRPr="006F30B9">
        <w:rPr>
          <w:sz w:val="20"/>
        </w:rPr>
        <w:t>ст.3 Закона о закупках.</w:t>
      </w:r>
    </w:p>
    <w:p w:rsidR="00122810" w:rsidRPr="006F30B9" w:rsidRDefault="00C935F9" w:rsidP="00E91E7F">
      <w:pPr>
        <w:pStyle w:val="30"/>
        <w:tabs>
          <w:tab w:val="num" w:pos="567"/>
          <w:tab w:val="num" w:pos="1134"/>
        </w:tabs>
        <w:ind w:left="0" w:firstLine="567"/>
        <w:rPr>
          <w:sz w:val="20"/>
        </w:rPr>
      </w:pPr>
      <w:proofErr w:type="gramStart"/>
      <w:r w:rsidRPr="006F30B9">
        <w:rPr>
          <w:sz w:val="20"/>
        </w:rPr>
        <w:lastRenderedPageBreak/>
        <w:t>Заказчик/</w:t>
      </w:r>
      <w:r w:rsidR="000954F8" w:rsidRPr="006F30B9">
        <w:rPr>
          <w:sz w:val="20"/>
        </w:rPr>
        <w:t>Организатор закупки также вправе дополнительно разместить извещение о проведении закупки либо выдержку из него в любых средствах массовой информации, в том числе в электронных, с указанием реквизитов официального извещения.</w:t>
      </w:r>
      <w:proofErr w:type="gramEnd"/>
    </w:p>
    <w:p w:rsidR="00122810" w:rsidRPr="006F30B9" w:rsidRDefault="00690031" w:rsidP="00E91E7F">
      <w:pPr>
        <w:pStyle w:val="22"/>
        <w:tabs>
          <w:tab w:val="num" w:pos="567"/>
          <w:tab w:val="num" w:pos="1134"/>
        </w:tabs>
        <w:ind w:left="0" w:firstLine="567"/>
        <w:rPr>
          <w:sz w:val="20"/>
        </w:rPr>
      </w:pPr>
      <w:bookmarkStart w:id="52" w:name="_Toc398222488"/>
      <w:bookmarkStart w:id="53" w:name="_Toc398222489"/>
      <w:bookmarkStart w:id="54" w:name="_Ref396134755"/>
      <w:bookmarkStart w:id="55" w:name="_Toc528132906"/>
      <w:bookmarkEnd w:id="52"/>
      <w:bookmarkEnd w:id="53"/>
      <w:r w:rsidRPr="006F30B9">
        <w:rPr>
          <w:sz w:val="20"/>
        </w:rPr>
        <w:t>Закупочная</w:t>
      </w:r>
      <w:r w:rsidR="00021239" w:rsidRPr="006F30B9">
        <w:rPr>
          <w:sz w:val="20"/>
        </w:rPr>
        <w:t xml:space="preserve"> документаци</w:t>
      </w:r>
      <w:r w:rsidRPr="006F30B9">
        <w:rPr>
          <w:sz w:val="20"/>
        </w:rPr>
        <w:t>я</w:t>
      </w:r>
      <w:bookmarkEnd w:id="54"/>
      <w:bookmarkEnd w:id="55"/>
    </w:p>
    <w:p w:rsidR="00122810" w:rsidRPr="006F30B9" w:rsidRDefault="009645A0" w:rsidP="00B14053">
      <w:pPr>
        <w:pStyle w:val="30"/>
        <w:tabs>
          <w:tab w:val="num" w:pos="567"/>
          <w:tab w:val="num" w:pos="1134"/>
        </w:tabs>
        <w:ind w:left="0" w:firstLine="567"/>
        <w:rPr>
          <w:sz w:val="20"/>
        </w:rPr>
      </w:pPr>
      <w:r w:rsidRPr="006F30B9">
        <w:rPr>
          <w:sz w:val="20"/>
        </w:rPr>
        <w:t>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w:t>
      </w:r>
      <w:r w:rsidR="00401305" w:rsidRPr="006F30B9">
        <w:rPr>
          <w:sz w:val="20"/>
        </w:rPr>
        <w:t>,</w:t>
      </w:r>
      <w:r w:rsidRPr="006F30B9">
        <w:rPr>
          <w:sz w:val="20"/>
        </w:rPr>
        <w:t xml:space="preserve"> в том числе</w:t>
      </w:r>
      <w:r w:rsidR="00401305" w:rsidRPr="006F30B9">
        <w:rPr>
          <w:sz w:val="20"/>
        </w:rPr>
        <w:t>,</w:t>
      </w:r>
      <w:r w:rsidRPr="006F30B9">
        <w:rPr>
          <w:sz w:val="20"/>
        </w:rPr>
        <w:t xml:space="preserve"> </w:t>
      </w:r>
      <w:hyperlink r:id="rId10" w:history="1">
        <w:r w:rsidRPr="006F30B9">
          <w:rPr>
            <w:rStyle w:val="a8"/>
            <w:color w:val="auto"/>
            <w:sz w:val="20"/>
            <w:u w:val="none"/>
          </w:rPr>
          <w:t>частью 10 статьи 4</w:t>
        </w:r>
      </w:hyperlink>
      <w:r w:rsidRPr="006F30B9">
        <w:rPr>
          <w:sz w:val="20"/>
        </w:rPr>
        <w:t xml:space="preserve"> Закона о закупках.</w:t>
      </w:r>
      <w:r w:rsidR="00B14053" w:rsidRPr="006F30B9">
        <w:rPr>
          <w:sz w:val="20"/>
        </w:rPr>
        <w:t xml:space="preserve"> </w:t>
      </w:r>
      <w:r w:rsidR="000E3312" w:rsidRPr="006F30B9">
        <w:rPr>
          <w:sz w:val="20"/>
        </w:rPr>
        <w:t xml:space="preserve">Документация о закупке дополняет, уточняет и разъясняет извещение о проведении закупки. </w:t>
      </w:r>
    </w:p>
    <w:p w:rsidR="00122810" w:rsidRPr="006F30B9" w:rsidRDefault="00ED58D8" w:rsidP="00E91E7F">
      <w:pPr>
        <w:pStyle w:val="30"/>
        <w:tabs>
          <w:tab w:val="num" w:pos="567"/>
          <w:tab w:val="num" w:pos="1134"/>
        </w:tabs>
        <w:ind w:left="0" w:firstLine="567"/>
        <w:rPr>
          <w:sz w:val="20"/>
        </w:rPr>
      </w:pPr>
      <w:r w:rsidRPr="006F30B9">
        <w:rPr>
          <w:sz w:val="20"/>
        </w:rPr>
        <w:t>Независимо от способа проведения</w:t>
      </w:r>
      <w:r w:rsidR="00CD51D2" w:rsidRPr="006F30B9">
        <w:rPr>
          <w:sz w:val="20"/>
        </w:rPr>
        <w:t xml:space="preserve"> конкурентной </w:t>
      </w:r>
      <w:r w:rsidRPr="006F30B9">
        <w:rPr>
          <w:sz w:val="20"/>
        </w:rPr>
        <w:t xml:space="preserve"> закупки в</w:t>
      </w:r>
      <w:r w:rsidR="00CE59EE" w:rsidRPr="006F30B9">
        <w:rPr>
          <w:sz w:val="20"/>
        </w:rPr>
        <w:t xml:space="preserve"> документации о закупке должны быть указаны </w:t>
      </w:r>
      <w:r w:rsidR="00F35A75" w:rsidRPr="006F30B9">
        <w:rPr>
          <w:sz w:val="20"/>
        </w:rPr>
        <w:t xml:space="preserve">следующие </w:t>
      </w:r>
      <w:r w:rsidR="00CE59EE" w:rsidRPr="006F30B9">
        <w:rPr>
          <w:sz w:val="20"/>
        </w:rPr>
        <w:t>сведения:</w:t>
      </w:r>
    </w:p>
    <w:p w:rsidR="00D60D61" w:rsidRPr="006F30B9" w:rsidRDefault="00D60D61" w:rsidP="00D60D61">
      <w:pPr>
        <w:autoSpaceDE w:val="0"/>
        <w:autoSpaceDN w:val="0"/>
        <w:adjustRightInd w:val="0"/>
        <w:spacing w:before="200" w:line="240" w:lineRule="auto"/>
        <w:ind w:firstLine="540"/>
        <w:rPr>
          <w:snapToGrid/>
          <w:sz w:val="20"/>
        </w:rPr>
      </w:pPr>
      <w:proofErr w:type="gramStart"/>
      <w:r w:rsidRPr="006F30B9">
        <w:rPr>
          <w:snapToGrid/>
          <w:sz w:val="20"/>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w:t>
      </w:r>
      <w:proofErr w:type="gramEnd"/>
      <w:r w:rsidRPr="006F30B9">
        <w:rPr>
          <w:snapToGrid/>
          <w:sz w:val="20"/>
        </w:rPr>
        <w:t xml:space="preserve"> поставляемого товара, выполняемой работы, оказываемой услуги потребностям заказчика. </w:t>
      </w:r>
      <w:proofErr w:type="gramStart"/>
      <w:r w:rsidRPr="006F30B9">
        <w:rPr>
          <w:snapToGrid/>
          <w:sz w:val="20"/>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6F30B9">
        <w:rPr>
          <w:snapToGrid/>
          <w:sz w:val="20"/>
        </w:rPr>
        <w:t xml:space="preserve"> товара, выполняемой работы, о</w:t>
      </w:r>
      <w:r w:rsidR="00344F1C" w:rsidRPr="006F30B9">
        <w:rPr>
          <w:snapToGrid/>
          <w:sz w:val="20"/>
        </w:rPr>
        <w:t>казываемой услуги потребностям З</w:t>
      </w:r>
      <w:r w:rsidRPr="006F30B9">
        <w:rPr>
          <w:snapToGrid/>
          <w:sz w:val="20"/>
        </w:rPr>
        <w:t>аказчика;</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2) требования к содержанию, форме, оформлению и составу заявки на участие в закупке;</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4) место, условия и сроки (периоды) поставки товара, выполнения работы, оказания услуги;</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6) форма, сроки и порядок оплаты товара, работы, услуги;</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9) требования к участникам такой закупки;</w:t>
      </w:r>
    </w:p>
    <w:p w:rsidR="00D60D61" w:rsidRPr="006F30B9" w:rsidRDefault="00D60D61" w:rsidP="00D60D61">
      <w:pPr>
        <w:autoSpaceDE w:val="0"/>
        <w:autoSpaceDN w:val="0"/>
        <w:adjustRightInd w:val="0"/>
        <w:spacing w:before="200" w:line="240" w:lineRule="auto"/>
        <w:ind w:firstLine="540"/>
        <w:rPr>
          <w:snapToGrid/>
          <w:sz w:val="20"/>
        </w:rPr>
      </w:pPr>
      <w:proofErr w:type="gramStart"/>
      <w:r w:rsidRPr="006F30B9">
        <w:rPr>
          <w:snapToGrid/>
          <w:sz w:val="20"/>
        </w:rPr>
        <w:t xml:space="preserve">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w:t>
      </w:r>
      <w:r w:rsidRPr="006F30B9">
        <w:rPr>
          <w:snapToGrid/>
          <w:sz w:val="20"/>
        </w:rPr>
        <w:lastRenderedPageBreak/>
        <w:t>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11) формы, порядок, дата и время окончания срока предоставления участникам такой закупки разъяснений положений документации о закупке;</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12) дата рассмотрения предложений участников такой закупки и подведения итогов такой закупки;</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13) критерии оценки и сопоставления заявок на участие в такой закупке;</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14) порядок оценки и сопоставления заявок на участие в такой закупке;</w:t>
      </w:r>
    </w:p>
    <w:p w:rsidR="00D60D61" w:rsidRPr="006F30B9" w:rsidRDefault="00D60D61" w:rsidP="00D60D61">
      <w:pPr>
        <w:autoSpaceDE w:val="0"/>
        <w:autoSpaceDN w:val="0"/>
        <w:adjustRightInd w:val="0"/>
        <w:spacing w:before="200" w:line="240" w:lineRule="auto"/>
        <w:ind w:firstLine="540"/>
        <w:rPr>
          <w:snapToGrid/>
          <w:sz w:val="20"/>
        </w:rPr>
      </w:pPr>
      <w:r w:rsidRPr="006F30B9">
        <w:rPr>
          <w:snapToGrid/>
          <w:sz w:val="20"/>
        </w:rPr>
        <w:t xml:space="preserve">15) описание предмета такой закупки в соответствии с </w:t>
      </w:r>
      <w:hyperlink r:id="rId11" w:history="1">
        <w:r w:rsidRPr="006F30B9">
          <w:rPr>
            <w:snapToGrid/>
            <w:sz w:val="20"/>
          </w:rPr>
          <w:t>частью 6.1 статьи 3</w:t>
        </w:r>
      </w:hyperlink>
      <w:r w:rsidR="007163C6" w:rsidRPr="006F30B9">
        <w:rPr>
          <w:snapToGrid/>
          <w:sz w:val="20"/>
        </w:rPr>
        <w:t xml:space="preserve"> Закона о закупках</w:t>
      </w:r>
      <w:r w:rsidRPr="006F30B9">
        <w:rPr>
          <w:snapToGrid/>
          <w:sz w:val="20"/>
        </w:rPr>
        <w:t>;</w:t>
      </w:r>
    </w:p>
    <w:p w:rsidR="00122810" w:rsidRPr="006F30B9" w:rsidRDefault="006F452B" w:rsidP="002A0D20">
      <w:pPr>
        <w:pStyle w:val="5ABCD"/>
        <w:numPr>
          <w:ilvl w:val="0"/>
          <w:numId w:val="106"/>
        </w:numPr>
        <w:tabs>
          <w:tab w:val="num" w:pos="993"/>
        </w:tabs>
        <w:ind w:left="0" w:firstLine="567"/>
        <w:rPr>
          <w:sz w:val="20"/>
        </w:rPr>
      </w:pPr>
      <w:r w:rsidRPr="006F30B9">
        <w:rPr>
          <w:sz w:val="20"/>
        </w:rPr>
        <w:t>иная информация, предусмотренная дополнительно настоящим Положением, документацией о закупке.</w:t>
      </w:r>
    </w:p>
    <w:p w:rsidR="00E732BD" w:rsidRPr="006F30B9" w:rsidRDefault="00E732BD" w:rsidP="004F7323">
      <w:pPr>
        <w:pStyle w:val="30"/>
        <w:tabs>
          <w:tab w:val="num" w:pos="567"/>
          <w:tab w:val="num" w:pos="1134"/>
        </w:tabs>
        <w:ind w:left="0" w:firstLine="567"/>
        <w:rPr>
          <w:sz w:val="20"/>
        </w:rPr>
      </w:pPr>
      <w:proofErr w:type="gramStart"/>
      <w:r w:rsidRPr="006F30B9">
        <w:rPr>
          <w:sz w:val="20"/>
        </w:rPr>
        <w:t>В целях предоставления приоритета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w:t>
      </w:r>
      <w:r w:rsidR="0097092E" w:rsidRPr="006F30B9">
        <w:rPr>
          <w:sz w:val="20"/>
        </w:rPr>
        <w:t>, запроса предложений, запроса котировок</w:t>
      </w:r>
      <w:r w:rsidRPr="006F30B9">
        <w:rPr>
          <w:sz w:val="20"/>
        </w:rPr>
        <w:t xml:space="preserve"> и иных способов закупки, за исключением закупки у единст</w:t>
      </w:r>
      <w:r w:rsidR="00275661" w:rsidRPr="006F30B9">
        <w:rPr>
          <w:sz w:val="20"/>
        </w:rPr>
        <w:t>венного поставщика</w:t>
      </w:r>
      <w:r w:rsidRPr="006F30B9">
        <w:rPr>
          <w:sz w:val="20"/>
        </w:rPr>
        <w:t>, по отношению к товарам, происходящим из иностранного государства, работам, услугам, выполняемым, оказываемым иностранными лицами (далее - приоритет) в документацию о закупке включаются следующие сведения:</w:t>
      </w:r>
      <w:proofErr w:type="gramEnd"/>
    </w:p>
    <w:p w:rsidR="00E732BD" w:rsidRPr="006F30B9" w:rsidRDefault="00E732BD" w:rsidP="004F7323">
      <w:pPr>
        <w:pStyle w:val="5ABCD"/>
        <w:numPr>
          <w:ilvl w:val="4"/>
          <w:numId w:val="88"/>
        </w:numPr>
        <w:ind w:left="0" w:firstLine="567"/>
        <w:rPr>
          <w:sz w:val="20"/>
        </w:rPr>
      </w:pPr>
      <w:r w:rsidRPr="006F30B9">
        <w:rPr>
          <w:sz w:val="20"/>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732BD" w:rsidRPr="006F30B9" w:rsidRDefault="00E732BD" w:rsidP="004F7323">
      <w:pPr>
        <w:pStyle w:val="5ABCD"/>
        <w:numPr>
          <w:ilvl w:val="4"/>
          <w:numId w:val="88"/>
        </w:numPr>
        <w:ind w:left="0" w:firstLine="567"/>
        <w:rPr>
          <w:sz w:val="20"/>
        </w:rPr>
      </w:pPr>
      <w:r w:rsidRPr="006F30B9">
        <w:rPr>
          <w:sz w:val="20"/>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E732BD" w:rsidRPr="006F30B9" w:rsidRDefault="00E732BD" w:rsidP="004F7323">
      <w:pPr>
        <w:pStyle w:val="5ABCD"/>
        <w:numPr>
          <w:ilvl w:val="4"/>
          <w:numId w:val="88"/>
        </w:numPr>
        <w:ind w:left="0" w:firstLine="567"/>
        <w:rPr>
          <w:sz w:val="20"/>
        </w:rPr>
      </w:pPr>
      <w:r w:rsidRPr="006F30B9">
        <w:rPr>
          <w:sz w:val="20"/>
        </w:rPr>
        <w:t xml:space="preserve">сведения о начальной (максимальной) цене единицы каждого товара, работы, услуги, </w:t>
      </w:r>
      <w:proofErr w:type="gramStart"/>
      <w:r w:rsidRPr="006F30B9">
        <w:rPr>
          <w:sz w:val="20"/>
        </w:rPr>
        <w:t>являющихся</w:t>
      </w:r>
      <w:proofErr w:type="gramEnd"/>
      <w:r w:rsidRPr="006F30B9">
        <w:rPr>
          <w:sz w:val="20"/>
        </w:rPr>
        <w:t xml:space="preserve"> предметом закупки;</w:t>
      </w:r>
    </w:p>
    <w:p w:rsidR="00E732BD" w:rsidRPr="006F30B9" w:rsidRDefault="00E732BD" w:rsidP="004F7323">
      <w:pPr>
        <w:pStyle w:val="5ABCD"/>
        <w:numPr>
          <w:ilvl w:val="4"/>
          <w:numId w:val="88"/>
        </w:numPr>
        <w:ind w:left="0" w:firstLine="567"/>
        <w:rPr>
          <w:sz w:val="20"/>
        </w:rPr>
      </w:pPr>
      <w:r w:rsidRPr="006F30B9">
        <w:rPr>
          <w:sz w:val="20"/>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732BD" w:rsidRPr="006F30B9" w:rsidRDefault="00E732BD" w:rsidP="004F7323">
      <w:pPr>
        <w:pStyle w:val="5ABCD"/>
        <w:numPr>
          <w:ilvl w:val="4"/>
          <w:numId w:val="88"/>
        </w:numPr>
        <w:ind w:left="0" w:firstLine="567"/>
        <w:rPr>
          <w:sz w:val="20"/>
        </w:rPr>
      </w:pPr>
      <w:proofErr w:type="gramStart"/>
      <w:r w:rsidRPr="006F30B9">
        <w:rPr>
          <w:sz w:val="20"/>
        </w:rPr>
        <w:t>условие о том, что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для целей</w:t>
      </w:r>
      <w:proofErr w:type="gramEnd"/>
      <w:r w:rsidRPr="006F30B9">
        <w:rPr>
          <w:sz w:val="20"/>
        </w:rPr>
        <w:t xml:space="preserve">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w:t>
      </w:r>
    </w:p>
    <w:p w:rsidR="00E732BD" w:rsidRPr="006F30B9" w:rsidRDefault="00F24A0C" w:rsidP="00E732BD">
      <w:pPr>
        <w:rPr>
          <w:sz w:val="20"/>
        </w:rPr>
      </w:pPr>
      <w:proofErr w:type="gramStart"/>
      <w:r w:rsidRPr="006F30B9">
        <w:rPr>
          <w:sz w:val="20"/>
        </w:rPr>
        <w:t xml:space="preserve">- </w:t>
      </w:r>
      <w:r w:rsidR="00E732BD" w:rsidRPr="006F30B9">
        <w:rPr>
          <w:sz w:val="20"/>
        </w:rPr>
        <w:t>в заявке на участие в закупке, представленной участником конкурса</w:t>
      </w:r>
      <w:r w:rsidR="005A7BDF" w:rsidRPr="006F30B9">
        <w:rPr>
          <w:sz w:val="20"/>
        </w:rPr>
        <w:t>, запроса предложений</w:t>
      </w:r>
      <w:r w:rsidR="00E732BD" w:rsidRPr="006F30B9">
        <w:rPr>
          <w:sz w:val="20"/>
        </w:rPr>
        <w:t xml:space="preserve"> или иного способа </w:t>
      </w:r>
      <w:r w:rsidR="005A7BDF" w:rsidRPr="006F30B9">
        <w:rPr>
          <w:sz w:val="20"/>
        </w:rPr>
        <w:t xml:space="preserve">конкурентной </w:t>
      </w:r>
      <w:r w:rsidR="00E732BD" w:rsidRPr="006F30B9">
        <w:rPr>
          <w:sz w:val="20"/>
        </w:rPr>
        <w:t>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w:t>
      </w:r>
      <w:proofErr w:type="gramEnd"/>
      <w:r w:rsidR="00E732BD" w:rsidRPr="006F30B9">
        <w:rPr>
          <w:sz w:val="20"/>
        </w:rPr>
        <w:t xml:space="preserve">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732BD" w:rsidRPr="006F30B9" w:rsidRDefault="00F24A0C" w:rsidP="00E732BD">
      <w:pPr>
        <w:rPr>
          <w:sz w:val="20"/>
        </w:rPr>
      </w:pPr>
      <w:proofErr w:type="gramStart"/>
      <w:r w:rsidRPr="006F30B9">
        <w:rPr>
          <w:sz w:val="20"/>
        </w:rPr>
        <w:lastRenderedPageBreak/>
        <w:t xml:space="preserve">- </w:t>
      </w:r>
      <w:r w:rsidR="00E732BD" w:rsidRPr="006F30B9">
        <w:rPr>
          <w:sz w:val="20"/>
        </w:rPr>
        <w:t>в заявке на участие в закупке, представленной участником аукциона</w:t>
      </w:r>
      <w:r w:rsidR="005A7BDF" w:rsidRPr="006F30B9">
        <w:rPr>
          <w:sz w:val="20"/>
        </w:rPr>
        <w:t>, запроса котировок</w:t>
      </w:r>
      <w:r w:rsidR="00E732BD" w:rsidRPr="006F30B9">
        <w:rPr>
          <w:sz w:val="20"/>
        </w:rPr>
        <w:t xml:space="preserve">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w:t>
      </w:r>
      <w:proofErr w:type="gramEnd"/>
      <w:r w:rsidR="00E732BD" w:rsidRPr="006F30B9">
        <w:rPr>
          <w:sz w:val="20"/>
        </w:rPr>
        <w:t xml:space="preserve">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732BD" w:rsidRPr="006F30B9" w:rsidRDefault="00E732BD" w:rsidP="004F7323">
      <w:pPr>
        <w:pStyle w:val="5ABCD"/>
        <w:numPr>
          <w:ilvl w:val="4"/>
          <w:numId w:val="88"/>
        </w:numPr>
        <w:ind w:left="0" w:firstLine="567"/>
        <w:rPr>
          <w:sz w:val="20"/>
        </w:rPr>
      </w:pPr>
      <w:r w:rsidRPr="006F30B9">
        <w:rPr>
          <w:sz w:val="20"/>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732BD" w:rsidRPr="006F30B9" w:rsidRDefault="00E732BD" w:rsidP="004F7323">
      <w:pPr>
        <w:pStyle w:val="5ABCD"/>
        <w:numPr>
          <w:ilvl w:val="4"/>
          <w:numId w:val="88"/>
        </w:numPr>
        <w:ind w:left="0" w:firstLine="567"/>
        <w:rPr>
          <w:sz w:val="20"/>
        </w:rPr>
      </w:pPr>
      <w:r w:rsidRPr="006F30B9">
        <w:rPr>
          <w:sz w:val="20"/>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732BD" w:rsidRPr="006F30B9" w:rsidRDefault="00E732BD" w:rsidP="004F7323">
      <w:pPr>
        <w:pStyle w:val="5ABCD"/>
        <w:numPr>
          <w:ilvl w:val="4"/>
          <w:numId w:val="88"/>
        </w:numPr>
        <w:ind w:left="0" w:firstLine="567"/>
        <w:rPr>
          <w:sz w:val="20"/>
        </w:rPr>
      </w:pPr>
      <w:proofErr w:type="gramStart"/>
      <w:r w:rsidRPr="006F30B9">
        <w:rPr>
          <w:sz w:val="20"/>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roofErr w:type="gramEnd"/>
    </w:p>
    <w:p w:rsidR="00E732BD" w:rsidRPr="006F30B9" w:rsidRDefault="00E732BD" w:rsidP="004F7323">
      <w:pPr>
        <w:pStyle w:val="5ABCD"/>
        <w:numPr>
          <w:ilvl w:val="4"/>
          <w:numId w:val="88"/>
        </w:numPr>
        <w:ind w:left="0" w:firstLine="567"/>
        <w:rPr>
          <w:sz w:val="20"/>
        </w:rPr>
      </w:pPr>
      <w:proofErr w:type="gramStart"/>
      <w:r w:rsidRPr="006F30B9">
        <w:rPr>
          <w:sz w:val="20"/>
        </w:rPr>
        <w:t>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w:t>
      </w:r>
      <w:proofErr w:type="gramEnd"/>
      <w:r w:rsidRPr="006F30B9">
        <w:rPr>
          <w:sz w:val="20"/>
        </w:rPr>
        <w:t xml:space="preserve"> товаров, указанных в договоре</w:t>
      </w:r>
      <w:r w:rsidR="00F24A0C" w:rsidRPr="006F30B9">
        <w:rPr>
          <w:sz w:val="20"/>
        </w:rPr>
        <w:t>.</w:t>
      </w:r>
    </w:p>
    <w:p w:rsidR="00122810" w:rsidRPr="006F30B9" w:rsidRDefault="00B3063B" w:rsidP="00E91E7F">
      <w:pPr>
        <w:pStyle w:val="30"/>
        <w:tabs>
          <w:tab w:val="num" w:pos="567"/>
          <w:tab w:val="num" w:pos="1134"/>
        </w:tabs>
        <w:ind w:left="0" w:firstLine="567"/>
        <w:rPr>
          <w:sz w:val="20"/>
        </w:rPr>
      </w:pPr>
      <w:r w:rsidRPr="006F30B9">
        <w:rPr>
          <w:sz w:val="20"/>
        </w:rPr>
        <w:t>Закупочная документация разрабатывается Заказчиком и утверждается его руководителем или лицом</w:t>
      </w:r>
      <w:r w:rsidR="009043A9" w:rsidRPr="006F30B9">
        <w:rPr>
          <w:sz w:val="20"/>
        </w:rPr>
        <w:t>/органом</w:t>
      </w:r>
      <w:r w:rsidRPr="006F30B9">
        <w:rPr>
          <w:sz w:val="20"/>
        </w:rPr>
        <w:t>, уполномоченным на это</w:t>
      </w:r>
      <w:r w:rsidR="00DA1A98" w:rsidRPr="006F30B9">
        <w:rPr>
          <w:sz w:val="20"/>
        </w:rPr>
        <w:t xml:space="preserve"> в соответствии с ЛНА Заказчика</w:t>
      </w:r>
      <w:r w:rsidRPr="006F30B9">
        <w:rPr>
          <w:sz w:val="20"/>
        </w:rPr>
        <w:t xml:space="preserve">, </w:t>
      </w:r>
      <w:r w:rsidRPr="006F30B9" w:rsidDel="0028672F">
        <w:rPr>
          <w:sz w:val="20"/>
        </w:rPr>
        <w:t xml:space="preserve">а </w:t>
      </w:r>
      <w:r w:rsidRPr="006F30B9">
        <w:rPr>
          <w:sz w:val="20"/>
        </w:rPr>
        <w:t xml:space="preserve">в случае передачи Заказчиком функций </w:t>
      </w:r>
      <w:r w:rsidR="00ED58D8" w:rsidRPr="006F30B9">
        <w:rPr>
          <w:sz w:val="20"/>
        </w:rPr>
        <w:t>Организатор</w:t>
      </w:r>
      <w:r w:rsidRPr="006F30B9">
        <w:rPr>
          <w:sz w:val="20"/>
        </w:rPr>
        <w:t xml:space="preserve">а закупки сторонней организации данные функции возлагаются на должностное лицо Заказчика или </w:t>
      </w:r>
      <w:r w:rsidR="00ED58D8" w:rsidRPr="006F30B9">
        <w:rPr>
          <w:sz w:val="20"/>
        </w:rPr>
        <w:t>Организатор</w:t>
      </w:r>
      <w:r w:rsidRPr="006F30B9">
        <w:rPr>
          <w:sz w:val="20"/>
        </w:rPr>
        <w:t xml:space="preserve">а согласно договору, заключенному между ними. Текст закупочной документации перед ее утверждением должен согласовываться  единолично председателем </w:t>
      </w:r>
      <w:r w:rsidR="00D4258C" w:rsidRPr="006F30B9">
        <w:rPr>
          <w:sz w:val="20"/>
        </w:rPr>
        <w:t>Комиссия по проведению закупок Общества</w:t>
      </w:r>
      <w:r w:rsidRPr="006F30B9">
        <w:rPr>
          <w:sz w:val="20"/>
        </w:rPr>
        <w:t>.</w:t>
      </w:r>
    </w:p>
    <w:p w:rsidR="00122810" w:rsidRPr="006F30B9" w:rsidRDefault="00B3063B" w:rsidP="00E91E7F">
      <w:pPr>
        <w:pStyle w:val="30"/>
        <w:tabs>
          <w:tab w:val="num" w:pos="567"/>
          <w:tab w:val="num" w:pos="1134"/>
        </w:tabs>
        <w:spacing w:before="240"/>
        <w:ind w:left="0" w:firstLine="567"/>
        <w:rPr>
          <w:sz w:val="20"/>
        </w:rPr>
      </w:pPr>
      <w:r w:rsidRPr="006F30B9">
        <w:rPr>
          <w:sz w:val="20"/>
        </w:rPr>
        <w:t xml:space="preserve">При необходимости </w:t>
      </w:r>
      <w:r w:rsidR="00AF152B" w:rsidRPr="006F30B9">
        <w:rPr>
          <w:sz w:val="20"/>
        </w:rPr>
        <w:t>Заказчик/</w:t>
      </w:r>
      <w:r w:rsidRPr="006F30B9">
        <w:rPr>
          <w:sz w:val="20"/>
        </w:rPr>
        <w:t xml:space="preserve">Организатор закупки осуществляет тиражирование (печать) бумажных копий утвержденной закупочной документации в объеме, достаточном для удовлетворения запросов </w:t>
      </w:r>
      <w:r w:rsidR="00504997" w:rsidRPr="006F30B9">
        <w:rPr>
          <w:sz w:val="20"/>
        </w:rPr>
        <w:t>участников</w:t>
      </w:r>
      <w:r w:rsidRPr="006F30B9">
        <w:rPr>
          <w:sz w:val="20"/>
        </w:rPr>
        <w:t xml:space="preserve">. </w:t>
      </w:r>
    </w:p>
    <w:p w:rsidR="00437BBD" w:rsidRPr="006F30B9" w:rsidRDefault="00437BBD" w:rsidP="000406FE">
      <w:pPr>
        <w:pStyle w:val="30"/>
        <w:tabs>
          <w:tab w:val="clear" w:pos="2693"/>
          <w:tab w:val="num" w:pos="0"/>
          <w:tab w:val="left" w:pos="1134"/>
        </w:tabs>
        <w:ind w:left="0" w:firstLine="567"/>
        <w:rPr>
          <w:sz w:val="20"/>
        </w:rPr>
      </w:pPr>
      <w:proofErr w:type="gramStart"/>
      <w:r w:rsidRPr="006F30B9">
        <w:rPr>
          <w:sz w:val="20"/>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roofErr w:type="gramEnd"/>
      <w:r w:rsidRPr="006F30B9">
        <w:rPr>
          <w:sz w:val="20"/>
        </w:rPr>
        <w:t xml:space="preserve"> </w:t>
      </w:r>
      <w:proofErr w:type="gramStart"/>
      <w:r w:rsidRPr="006F30B9">
        <w:rPr>
          <w:sz w:val="20"/>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6F30B9">
        <w:rPr>
          <w:sz w:val="20"/>
        </w:rPr>
        <w:t xml:space="preserve">, </w:t>
      </w:r>
      <w:proofErr w:type="gramStart"/>
      <w:r w:rsidRPr="006F30B9">
        <w:rPr>
          <w:sz w:val="20"/>
        </w:rPr>
        <w:t>установленного положением о закупке для данного способа закупки.</w:t>
      </w:r>
      <w:proofErr w:type="gramEnd"/>
    </w:p>
    <w:p w:rsidR="00122810" w:rsidRPr="006F30B9" w:rsidRDefault="00AC349B" w:rsidP="00E91E7F">
      <w:pPr>
        <w:pStyle w:val="1"/>
        <w:tabs>
          <w:tab w:val="clear" w:pos="568"/>
          <w:tab w:val="num" w:pos="567"/>
          <w:tab w:val="left" w:pos="1134"/>
        </w:tabs>
        <w:spacing w:before="240"/>
        <w:ind w:left="0" w:firstLine="567"/>
        <w:rPr>
          <w:rFonts w:ascii="Times New Roman" w:hAnsi="Times New Roman"/>
          <w:sz w:val="20"/>
          <w:szCs w:val="20"/>
        </w:rPr>
      </w:pPr>
      <w:bookmarkStart w:id="56" w:name="_Toc528132907"/>
      <w:r w:rsidRPr="006F30B9">
        <w:rPr>
          <w:rFonts w:ascii="Times New Roman" w:hAnsi="Times New Roman"/>
          <w:sz w:val="20"/>
          <w:szCs w:val="20"/>
        </w:rPr>
        <w:lastRenderedPageBreak/>
        <w:t>Общие п</w:t>
      </w:r>
      <w:r w:rsidR="00E143E3" w:rsidRPr="006F30B9">
        <w:rPr>
          <w:rFonts w:ascii="Times New Roman" w:hAnsi="Times New Roman"/>
          <w:sz w:val="20"/>
          <w:szCs w:val="20"/>
        </w:rPr>
        <w:t xml:space="preserve">роцедуры </w:t>
      </w:r>
      <w:r w:rsidR="00157A10" w:rsidRPr="006F30B9">
        <w:rPr>
          <w:rFonts w:ascii="Times New Roman" w:hAnsi="Times New Roman"/>
          <w:sz w:val="20"/>
          <w:szCs w:val="20"/>
        </w:rPr>
        <w:t>отрытой конкурентной закупки.</w:t>
      </w:r>
      <w:bookmarkEnd w:id="56"/>
      <w:r w:rsidR="00F62600" w:rsidRPr="006F30B9">
        <w:rPr>
          <w:rFonts w:ascii="Times New Roman" w:hAnsi="Times New Roman"/>
          <w:sz w:val="20"/>
          <w:szCs w:val="20"/>
        </w:rPr>
        <w:t xml:space="preserve"> </w:t>
      </w:r>
    </w:p>
    <w:p w:rsidR="007148CB" w:rsidRPr="006F30B9" w:rsidRDefault="007148CB" w:rsidP="00E91E7F">
      <w:pPr>
        <w:pStyle w:val="22"/>
        <w:tabs>
          <w:tab w:val="num" w:pos="567"/>
          <w:tab w:val="left" w:pos="1134"/>
        </w:tabs>
        <w:ind w:left="0" w:firstLine="567"/>
        <w:rPr>
          <w:sz w:val="20"/>
        </w:rPr>
      </w:pPr>
      <w:bookmarkStart w:id="57" w:name="_Toc528132908"/>
      <w:r w:rsidRPr="006F30B9">
        <w:rPr>
          <w:sz w:val="20"/>
        </w:rPr>
        <w:t>Общие положения</w:t>
      </w:r>
      <w:bookmarkEnd w:id="57"/>
    </w:p>
    <w:p w:rsidR="00122810" w:rsidRPr="006F30B9" w:rsidRDefault="00FE70B3" w:rsidP="00E91E7F">
      <w:pPr>
        <w:pStyle w:val="30"/>
        <w:tabs>
          <w:tab w:val="num" w:pos="567"/>
          <w:tab w:val="left" w:pos="1134"/>
        </w:tabs>
        <w:ind w:left="0" w:firstLine="567"/>
        <w:rPr>
          <w:sz w:val="20"/>
        </w:rPr>
      </w:pPr>
      <w:r w:rsidRPr="006F30B9">
        <w:rPr>
          <w:sz w:val="20"/>
        </w:rPr>
        <w:t xml:space="preserve">Порядок процедур </w:t>
      </w:r>
      <w:r w:rsidR="00157A10" w:rsidRPr="006F30B9">
        <w:rPr>
          <w:sz w:val="20"/>
        </w:rPr>
        <w:t xml:space="preserve">конкурентной </w:t>
      </w:r>
      <w:r w:rsidRPr="006F30B9">
        <w:rPr>
          <w:sz w:val="20"/>
        </w:rPr>
        <w:t>закупки, указанный в настоящем разделе, описывает общие положения проведения конкурентной закупки вне зависимости от применяемого способа.</w:t>
      </w:r>
    </w:p>
    <w:p w:rsidR="00122810" w:rsidRPr="006F30B9" w:rsidRDefault="00FE70B3" w:rsidP="00E91E7F">
      <w:pPr>
        <w:pStyle w:val="30"/>
        <w:tabs>
          <w:tab w:val="num" w:pos="567"/>
          <w:tab w:val="left" w:pos="1134"/>
        </w:tabs>
        <w:ind w:left="0" w:firstLine="567"/>
        <w:rPr>
          <w:sz w:val="20"/>
        </w:rPr>
      </w:pPr>
      <w:r w:rsidRPr="006F30B9">
        <w:rPr>
          <w:sz w:val="20"/>
        </w:rPr>
        <w:t>При проведении конкретных закупок, применяются отвечающие выбранному способу специальные правила и положения соответствующих разделов.</w:t>
      </w:r>
    </w:p>
    <w:p w:rsidR="00122810" w:rsidRPr="006F30B9" w:rsidRDefault="00FE70B3" w:rsidP="00E91E7F">
      <w:pPr>
        <w:pStyle w:val="30"/>
        <w:tabs>
          <w:tab w:val="num" w:pos="567"/>
          <w:tab w:val="left" w:pos="1134"/>
        </w:tabs>
        <w:ind w:left="0" w:firstLine="567"/>
        <w:rPr>
          <w:sz w:val="20"/>
        </w:rPr>
      </w:pPr>
      <w:r w:rsidRPr="006F30B9">
        <w:rPr>
          <w:sz w:val="20"/>
        </w:rPr>
        <w:t>При проведении закупок на ЭТП требования, неприменимые для электронных документов, заменяются требованиями к электронным документам или ссылкой на регламенты ЭТП.</w:t>
      </w:r>
    </w:p>
    <w:p w:rsidR="00122810" w:rsidRPr="006F30B9" w:rsidRDefault="00E143E3" w:rsidP="00E91E7F">
      <w:pPr>
        <w:pStyle w:val="22"/>
        <w:tabs>
          <w:tab w:val="num" w:pos="567"/>
          <w:tab w:val="left" w:pos="1134"/>
        </w:tabs>
        <w:ind w:left="0" w:firstLine="567"/>
        <w:rPr>
          <w:sz w:val="20"/>
        </w:rPr>
      </w:pPr>
      <w:bookmarkStart w:id="58" w:name="_Toc528132909"/>
      <w:r w:rsidRPr="006F30B9">
        <w:rPr>
          <w:sz w:val="20"/>
        </w:rPr>
        <w:t>Предоставление бумажной копии</w:t>
      </w:r>
      <w:r w:rsidR="009B61B2" w:rsidRPr="006F30B9">
        <w:rPr>
          <w:sz w:val="20"/>
        </w:rPr>
        <w:t xml:space="preserve"> и перевода</w:t>
      </w:r>
      <w:r w:rsidRPr="006F30B9">
        <w:rPr>
          <w:sz w:val="20"/>
        </w:rPr>
        <w:t xml:space="preserve"> </w:t>
      </w:r>
      <w:r w:rsidR="00AC349B" w:rsidRPr="006F30B9">
        <w:rPr>
          <w:sz w:val="20"/>
        </w:rPr>
        <w:t>закупочной</w:t>
      </w:r>
      <w:r w:rsidRPr="006F30B9">
        <w:rPr>
          <w:sz w:val="20"/>
        </w:rPr>
        <w:t xml:space="preserve"> документации</w:t>
      </w:r>
      <w:bookmarkEnd w:id="58"/>
    </w:p>
    <w:p w:rsidR="00122810" w:rsidRPr="006F30B9" w:rsidRDefault="00AF152B" w:rsidP="00E91E7F">
      <w:pPr>
        <w:pStyle w:val="30"/>
        <w:tabs>
          <w:tab w:val="num" w:pos="567"/>
          <w:tab w:val="left" w:pos="1134"/>
        </w:tabs>
        <w:ind w:left="0" w:firstLine="567"/>
        <w:rPr>
          <w:sz w:val="20"/>
        </w:rPr>
      </w:pPr>
      <w:r w:rsidRPr="006F30B9">
        <w:rPr>
          <w:sz w:val="20"/>
        </w:rPr>
        <w:t>Заказчик/</w:t>
      </w:r>
      <w:r w:rsidR="00E143E3" w:rsidRPr="006F30B9">
        <w:rPr>
          <w:sz w:val="20"/>
        </w:rPr>
        <w:t xml:space="preserve">Организатор </w:t>
      </w:r>
      <w:r w:rsidR="00AC349B" w:rsidRPr="006F30B9">
        <w:rPr>
          <w:sz w:val="20"/>
        </w:rPr>
        <w:t>закупки</w:t>
      </w:r>
      <w:r w:rsidR="00E143E3" w:rsidRPr="006F30B9">
        <w:rPr>
          <w:sz w:val="20"/>
        </w:rPr>
        <w:t xml:space="preserve"> предоставляет </w:t>
      </w:r>
      <w:r w:rsidR="0011123C" w:rsidRPr="006F30B9">
        <w:rPr>
          <w:sz w:val="20"/>
        </w:rPr>
        <w:t>закупочную</w:t>
      </w:r>
      <w:r w:rsidR="00E143E3" w:rsidRPr="006F30B9">
        <w:rPr>
          <w:sz w:val="20"/>
        </w:rPr>
        <w:t xml:space="preserve"> документацию любым участникам, обратившимся к нему в связи с </w:t>
      </w:r>
      <w:r w:rsidRPr="006F30B9">
        <w:rPr>
          <w:sz w:val="20"/>
        </w:rPr>
        <w:t>размещением</w:t>
      </w:r>
      <w:r w:rsidR="00E143E3" w:rsidRPr="006F30B9">
        <w:rPr>
          <w:sz w:val="20"/>
        </w:rPr>
        <w:t xml:space="preserve"> извещения и оплатившим ее в установленном порядке (если плата установлена). </w:t>
      </w:r>
    </w:p>
    <w:p w:rsidR="00122810" w:rsidRPr="006F30B9" w:rsidRDefault="00E143E3" w:rsidP="00E91E7F">
      <w:pPr>
        <w:pStyle w:val="30"/>
        <w:tabs>
          <w:tab w:val="num" w:pos="567"/>
          <w:tab w:val="left" w:pos="1134"/>
        </w:tabs>
        <w:ind w:left="0" w:firstLine="567"/>
        <w:rPr>
          <w:sz w:val="20"/>
        </w:rPr>
      </w:pPr>
      <w:r w:rsidRPr="006F30B9">
        <w:rPr>
          <w:sz w:val="20"/>
        </w:rPr>
        <w:t xml:space="preserve">Размер платы за </w:t>
      </w:r>
      <w:r w:rsidR="0011123C" w:rsidRPr="006F30B9">
        <w:rPr>
          <w:sz w:val="20"/>
        </w:rPr>
        <w:t>закупочную</w:t>
      </w:r>
      <w:r w:rsidRPr="006F30B9">
        <w:rPr>
          <w:sz w:val="20"/>
        </w:rPr>
        <w:t xml:space="preserve"> документацию не должен превышать объема затрат на тиражирование (печать) предоставляемого участнику количества копий </w:t>
      </w:r>
      <w:r w:rsidR="0011123C" w:rsidRPr="006F30B9">
        <w:rPr>
          <w:sz w:val="20"/>
        </w:rPr>
        <w:t>закупочной</w:t>
      </w:r>
      <w:r w:rsidRPr="006F30B9">
        <w:rPr>
          <w:sz w:val="20"/>
        </w:rPr>
        <w:t xml:space="preserve"> документации и доставку участникам обычно принятыми способами.</w:t>
      </w:r>
    </w:p>
    <w:p w:rsidR="00122810" w:rsidRPr="006F30B9" w:rsidRDefault="00E143E3" w:rsidP="00E91E7F">
      <w:pPr>
        <w:pStyle w:val="30"/>
        <w:tabs>
          <w:tab w:val="num" w:pos="567"/>
          <w:tab w:val="left" w:pos="1134"/>
        </w:tabs>
        <w:ind w:left="0" w:firstLine="567"/>
        <w:rPr>
          <w:sz w:val="20"/>
        </w:rPr>
      </w:pPr>
      <w:r w:rsidRPr="006F30B9">
        <w:rPr>
          <w:sz w:val="20"/>
        </w:rPr>
        <w:t>В случае</w:t>
      </w:r>
      <w:proofErr w:type="gramStart"/>
      <w:r w:rsidRPr="006F30B9">
        <w:rPr>
          <w:sz w:val="20"/>
        </w:rPr>
        <w:t>,</w:t>
      </w:r>
      <w:proofErr w:type="gramEnd"/>
      <w:r w:rsidRPr="006F30B9">
        <w:rPr>
          <w:sz w:val="20"/>
        </w:rPr>
        <w:t xml:space="preserve"> если для участия в </w:t>
      </w:r>
      <w:r w:rsidR="0011123C" w:rsidRPr="006F30B9">
        <w:rPr>
          <w:sz w:val="20"/>
        </w:rPr>
        <w:t>закупке</w:t>
      </w:r>
      <w:r w:rsidRPr="006F30B9">
        <w:rPr>
          <w:sz w:val="20"/>
        </w:rPr>
        <w:t xml:space="preserve"> зарубежной организации потребуется </w:t>
      </w:r>
      <w:r w:rsidR="0011123C" w:rsidRPr="006F30B9">
        <w:rPr>
          <w:sz w:val="20"/>
        </w:rPr>
        <w:t>закупочная</w:t>
      </w:r>
      <w:r w:rsidRPr="006F30B9">
        <w:rPr>
          <w:sz w:val="20"/>
        </w:rPr>
        <w:t xml:space="preserve"> документация на </w:t>
      </w:r>
      <w:r w:rsidR="00F62600" w:rsidRPr="006F30B9">
        <w:rPr>
          <w:sz w:val="20"/>
        </w:rPr>
        <w:t xml:space="preserve">иностранном </w:t>
      </w:r>
      <w:r w:rsidRPr="006F30B9">
        <w:rPr>
          <w:sz w:val="20"/>
        </w:rPr>
        <w:t xml:space="preserve">языке, перевод на </w:t>
      </w:r>
      <w:r w:rsidR="00814748" w:rsidRPr="006F30B9">
        <w:rPr>
          <w:sz w:val="20"/>
        </w:rPr>
        <w:t xml:space="preserve">иностранный </w:t>
      </w:r>
      <w:r w:rsidRPr="006F30B9">
        <w:rPr>
          <w:sz w:val="20"/>
        </w:rPr>
        <w:t xml:space="preserve">язык участник осуществляет самостоятельно за свой счет, если иного не установлено в извещении или </w:t>
      </w:r>
      <w:r w:rsidR="0011123C" w:rsidRPr="006F30B9">
        <w:rPr>
          <w:sz w:val="20"/>
        </w:rPr>
        <w:t>закупочной</w:t>
      </w:r>
      <w:r w:rsidRPr="006F30B9">
        <w:rPr>
          <w:sz w:val="20"/>
        </w:rPr>
        <w:t xml:space="preserve"> документации. </w:t>
      </w:r>
    </w:p>
    <w:p w:rsidR="00122810" w:rsidRPr="006F30B9" w:rsidRDefault="00AF152B" w:rsidP="00E91E7F">
      <w:pPr>
        <w:pStyle w:val="30"/>
        <w:tabs>
          <w:tab w:val="num" w:pos="567"/>
          <w:tab w:val="left" w:pos="1134"/>
        </w:tabs>
        <w:ind w:left="0" w:firstLine="567"/>
        <w:rPr>
          <w:sz w:val="20"/>
        </w:rPr>
      </w:pPr>
      <w:r w:rsidRPr="006F30B9">
        <w:rPr>
          <w:sz w:val="20"/>
        </w:rPr>
        <w:t>Заказчик/</w:t>
      </w:r>
      <w:r w:rsidR="00E143E3" w:rsidRPr="006F30B9">
        <w:rPr>
          <w:sz w:val="20"/>
        </w:rPr>
        <w:t xml:space="preserve">Организатор </w:t>
      </w:r>
      <w:r w:rsidR="0011123C" w:rsidRPr="006F30B9">
        <w:rPr>
          <w:sz w:val="20"/>
        </w:rPr>
        <w:t>закупки</w:t>
      </w:r>
      <w:r w:rsidR="00E143E3" w:rsidRPr="006F30B9">
        <w:rPr>
          <w:sz w:val="20"/>
        </w:rPr>
        <w:t xml:space="preserve"> должен принять все разумные меры, чтобы перечень участников </w:t>
      </w:r>
      <w:r w:rsidR="0011123C" w:rsidRPr="006F30B9">
        <w:rPr>
          <w:sz w:val="20"/>
        </w:rPr>
        <w:t>закупки</w:t>
      </w:r>
      <w:r w:rsidR="00E143E3" w:rsidRPr="006F30B9">
        <w:rPr>
          <w:sz w:val="20"/>
        </w:rPr>
        <w:t xml:space="preserve">, получивших </w:t>
      </w:r>
      <w:r w:rsidR="0011123C" w:rsidRPr="006F30B9">
        <w:rPr>
          <w:sz w:val="20"/>
        </w:rPr>
        <w:t>закупочную</w:t>
      </w:r>
      <w:r w:rsidR="00E143E3" w:rsidRPr="006F30B9">
        <w:rPr>
          <w:sz w:val="20"/>
        </w:rPr>
        <w:t xml:space="preserve"> документацию, оставался конфиденциальной информацией</w:t>
      </w:r>
      <w:r w:rsidR="00846513" w:rsidRPr="006F30B9">
        <w:rPr>
          <w:sz w:val="20"/>
        </w:rPr>
        <w:t xml:space="preserve"> до момента вскрытия конвертов с заявками</w:t>
      </w:r>
      <w:r w:rsidR="00E143E3" w:rsidRPr="006F30B9">
        <w:rPr>
          <w:sz w:val="20"/>
        </w:rPr>
        <w:t xml:space="preserve"> в целях избежать сговора участников.</w:t>
      </w:r>
    </w:p>
    <w:p w:rsidR="00122810" w:rsidRPr="006F30B9" w:rsidRDefault="00E143E3" w:rsidP="00E91E7F">
      <w:pPr>
        <w:pStyle w:val="22"/>
        <w:tabs>
          <w:tab w:val="num" w:pos="567"/>
          <w:tab w:val="left" w:pos="1134"/>
        </w:tabs>
        <w:ind w:left="0" w:firstLine="567"/>
        <w:rPr>
          <w:sz w:val="20"/>
        </w:rPr>
      </w:pPr>
      <w:bookmarkStart w:id="59" w:name="_Toc528132910"/>
      <w:r w:rsidRPr="006F30B9">
        <w:rPr>
          <w:sz w:val="20"/>
        </w:rPr>
        <w:t xml:space="preserve">Разъяснение </w:t>
      </w:r>
      <w:r w:rsidR="0011123C" w:rsidRPr="006F30B9">
        <w:rPr>
          <w:sz w:val="20"/>
        </w:rPr>
        <w:t>закупочн</w:t>
      </w:r>
      <w:r w:rsidR="007E723B" w:rsidRPr="006F30B9">
        <w:rPr>
          <w:sz w:val="20"/>
        </w:rPr>
        <w:t>ой</w:t>
      </w:r>
      <w:r w:rsidRPr="006F30B9">
        <w:rPr>
          <w:sz w:val="20"/>
        </w:rPr>
        <w:t xml:space="preserve"> документации. Внесение </w:t>
      </w:r>
      <w:r w:rsidR="00814748" w:rsidRPr="006F30B9">
        <w:rPr>
          <w:sz w:val="20"/>
        </w:rPr>
        <w:t xml:space="preserve">изменений </w:t>
      </w:r>
      <w:r w:rsidRPr="006F30B9">
        <w:rPr>
          <w:sz w:val="20"/>
        </w:rPr>
        <w:t xml:space="preserve">в </w:t>
      </w:r>
      <w:r w:rsidR="0011123C" w:rsidRPr="006F30B9">
        <w:rPr>
          <w:sz w:val="20"/>
        </w:rPr>
        <w:t>закупочную</w:t>
      </w:r>
      <w:r w:rsidRPr="006F30B9">
        <w:rPr>
          <w:sz w:val="20"/>
        </w:rPr>
        <w:t xml:space="preserve"> документацию</w:t>
      </w:r>
      <w:r w:rsidR="00BE22AE" w:rsidRPr="006F30B9">
        <w:rPr>
          <w:sz w:val="20"/>
        </w:rPr>
        <w:t xml:space="preserve">. Продление </w:t>
      </w:r>
      <w:r w:rsidR="00D45773" w:rsidRPr="006F30B9">
        <w:rPr>
          <w:sz w:val="20"/>
        </w:rPr>
        <w:t>срока окончания приема заявок</w:t>
      </w:r>
      <w:r w:rsidR="00775975" w:rsidRPr="006F30B9">
        <w:rPr>
          <w:sz w:val="20"/>
        </w:rPr>
        <w:t>. Отмена конкурентной закупки.</w:t>
      </w:r>
      <w:bookmarkEnd w:id="59"/>
    </w:p>
    <w:p w:rsidR="00B6491A" w:rsidRPr="006F30B9" w:rsidRDefault="00B6491A" w:rsidP="00B6491A">
      <w:pPr>
        <w:pStyle w:val="30"/>
        <w:tabs>
          <w:tab w:val="num" w:pos="567"/>
          <w:tab w:val="left" w:pos="1134"/>
        </w:tabs>
        <w:ind w:left="0" w:firstLine="567"/>
        <w:rPr>
          <w:bCs/>
          <w:sz w:val="20"/>
        </w:rPr>
      </w:pPr>
      <w:r w:rsidRPr="006F30B9">
        <w:rPr>
          <w:bCs/>
          <w:sz w:val="20"/>
        </w:rPr>
        <w:t xml:space="preserve">Любой участник конкурентной закупки вправе направить заказчику в порядке, предусмотренном  Законом о закупках и </w:t>
      </w:r>
      <w:proofErr w:type="gramStart"/>
      <w:r w:rsidRPr="006F30B9">
        <w:rPr>
          <w:bCs/>
          <w:sz w:val="20"/>
        </w:rPr>
        <w:t>положением</w:t>
      </w:r>
      <w:proofErr w:type="gramEnd"/>
      <w:r w:rsidRPr="006F30B9">
        <w:rPr>
          <w:bCs/>
          <w:sz w:val="20"/>
        </w:rPr>
        <w:t xml:space="preserve"> о закупке, запрос о даче разъяснений положений извещения об осуществлении закупки и (или) документации о закупке. В течение трех рабочих дней </w:t>
      </w:r>
      <w:proofErr w:type="gramStart"/>
      <w:r w:rsidRPr="006F30B9">
        <w:rPr>
          <w:bCs/>
          <w:sz w:val="20"/>
        </w:rPr>
        <w:t>с даты поступления</w:t>
      </w:r>
      <w:proofErr w:type="gramEnd"/>
      <w:r w:rsidRPr="006F30B9">
        <w:rPr>
          <w:bCs/>
          <w:sz w:val="20"/>
        </w:rPr>
        <w:t xml:space="preserve"> запроса,  Заказчик/Организатор закупки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6F30B9">
        <w:rPr>
          <w:bCs/>
          <w:sz w:val="20"/>
        </w:rPr>
        <w:t>позднее</w:t>
      </w:r>
      <w:proofErr w:type="gramEnd"/>
      <w:r w:rsidRPr="006F30B9">
        <w:rPr>
          <w:bCs/>
          <w:sz w:val="20"/>
        </w:rPr>
        <w:t xml:space="preserve"> чем за три рабочих дня до даты окончания срока подачи заявок на участие в такой закупке.</w:t>
      </w:r>
      <w:r w:rsidRPr="006F30B9">
        <w:rPr>
          <w:snapToGrid/>
          <w:sz w:val="20"/>
        </w:rPr>
        <w:t xml:space="preserve"> </w:t>
      </w:r>
      <w:r w:rsidRPr="006F30B9">
        <w:rPr>
          <w:bCs/>
          <w:sz w:val="20"/>
        </w:rPr>
        <w:t>Разъяснения положений документации о конкурентной закупке не должны изменять предмет закупки и существенные условия проекта договора.</w:t>
      </w:r>
    </w:p>
    <w:p w:rsidR="00122810" w:rsidRPr="006F30B9" w:rsidRDefault="0063755A" w:rsidP="00E91E7F">
      <w:pPr>
        <w:pStyle w:val="30"/>
        <w:tabs>
          <w:tab w:val="num" w:pos="567"/>
          <w:tab w:val="left" w:pos="1134"/>
        </w:tabs>
        <w:ind w:left="0" w:firstLine="567"/>
        <w:rPr>
          <w:sz w:val="20"/>
        </w:rPr>
      </w:pPr>
      <w:r w:rsidRPr="006F30B9">
        <w:rPr>
          <w:sz w:val="20"/>
        </w:rPr>
        <w:t>До истечения срока окончания приема заявок Организатор закупки по согласованию с Заказчиком может внести изменения в закупочную документацию</w:t>
      </w:r>
      <w:r w:rsidR="007D6C2F" w:rsidRPr="006F30B9">
        <w:rPr>
          <w:sz w:val="20"/>
        </w:rPr>
        <w:t>, извещение о закупке</w:t>
      </w:r>
      <w:r w:rsidR="008D1348" w:rsidRPr="006F30B9">
        <w:rPr>
          <w:sz w:val="20"/>
        </w:rPr>
        <w:t xml:space="preserve"> (в том числе в части продления сроков подачи заявок на участие в закупке)</w:t>
      </w:r>
      <w:r w:rsidRPr="006F30B9">
        <w:rPr>
          <w:sz w:val="20"/>
        </w:rPr>
        <w:t xml:space="preserve">. </w:t>
      </w:r>
    </w:p>
    <w:p w:rsidR="00122810" w:rsidRPr="006F30B9" w:rsidRDefault="00BE22AE" w:rsidP="00E91E7F">
      <w:pPr>
        <w:pStyle w:val="30"/>
        <w:tabs>
          <w:tab w:val="num" w:pos="567"/>
          <w:tab w:val="left" w:pos="1134"/>
        </w:tabs>
        <w:ind w:left="0" w:firstLine="567"/>
        <w:rPr>
          <w:sz w:val="20"/>
        </w:rPr>
      </w:pPr>
      <w:r w:rsidRPr="006F30B9">
        <w:rPr>
          <w:sz w:val="20"/>
        </w:rPr>
        <w:t>Изменения, вносимые в извещение о з</w:t>
      </w:r>
      <w:r w:rsidR="007D6C2F" w:rsidRPr="006F30B9">
        <w:rPr>
          <w:sz w:val="20"/>
        </w:rPr>
        <w:t>акупке, документацию о закупке</w:t>
      </w:r>
      <w:r w:rsidRPr="006F30B9">
        <w:rPr>
          <w:sz w:val="20"/>
        </w:rPr>
        <w:t xml:space="preserve">, размещаются заказчиком в </w:t>
      </w:r>
      <w:r w:rsidR="007D6C2F" w:rsidRPr="006F30B9">
        <w:rPr>
          <w:sz w:val="20"/>
        </w:rPr>
        <w:t>ЕИС</w:t>
      </w:r>
      <w:r w:rsidRPr="006F30B9">
        <w:rPr>
          <w:sz w:val="20"/>
        </w:rPr>
        <w:t xml:space="preserve"> не позднее чем в течение трех дней со дня принятия решения о внесении указанных изменений. В случае</w:t>
      </w:r>
      <w:proofErr w:type="gramStart"/>
      <w:r w:rsidRPr="006F30B9">
        <w:rPr>
          <w:sz w:val="20"/>
        </w:rPr>
        <w:t>,</w:t>
      </w:r>
      <w:proofErr w:type="gramEnd"/>
      <w:r w:rsidRPr="006F30B9">
        <w:rPr>
          <w:sz w:val="20"/>
        </w:rPr>
        <w:t xml:space="preserve"> если </w:t>
      </w:r>
      <w:r w:rsidRPr="006F30B9">
        <w:rPr>
          <w:sz w:val="20"/>
        </w:rPr>
        <w:lastRenderedPageBreak/>
        <w:t xml:space="preserve">закупка осуществляется путем проведения торгов и изменения в извещение о закупке, документацию о закупке внесены </w:t>
      </w:r>
      <w:r w:rsidR="007D6C2F" w:rsidRPr="006F30B9">
        <w:rPr>
          <w:sz w:val="20"/>
        </w:rPr>
        <w:t>З</w:t>
      </w:r>
      <w:r w:rsidRPr="006F30B9">
        <w:rPr>
          <w:sz w:val="20"/>
        </w:rPr>
        <w:t xml:space="preserve">аказчиком позднее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в </w:t>
      </w:r>
      <w:r w:rsidR="007D6C2F" w:rsidRPr="006F30B9">
        <w:rPr>
          <w:sz w:val="20"/>
        </w:rPr>
        <w:t>ЕИС</w:t>
      </w:r>
      <w:r w:rsidRPr="006F30B9">
        <w:rPr>
          <w:sz w:val="20"/>
        </w:rPr>
        <w:t xml:space="preserve"> внесенных в извещение о закупке, документацию о закупке изменений до даты окончания подачи заявок на участие в закупке такой срок составлял не менее</w:t>
      </w:r>
      <w:proofErr w:type="gramStart"/>
      <w:r w:rsidR="00B55B27" w:rsidRPr="006F30B9">
        <w:rPr>
          <w:sz w:val="20"/>
        </w:rPr>
        <w:t>,</w:t>
      </w:r>
      <w:proofErr w:type="gramEnd"/>
      <w:r w:rsidRPr="006F30B9">
        <w:rPr>
          <w:sz w:val="20"/>
        </w:rPr>
        <w:t xml:space="preserve"> чем пятнадцать дней.</w:t>
      </w:r>
      <w:r w:rsidR="008D1348" w:rsidRPr="006F30B9">
        <w:rPr>
          <w:sz w:val="20"/>
        </w:rPr>
        <w:t xml:space="preserve"> </w:t>
      </w:r>
      <w:proofErr w:type="gramStart"/>
      <w:r w:rsidR="008D1348" w:rsidRPr="006F30B9">
        <w:rPr>
          <w:sz w:val="20"/>
        </w:rPr>
        <w:t>В случае если закупка осуществляется иным способом закупки отличным от торгов, решение о внесении изменений</w:t>
      </w:r>
      <w:r w:rsidR="00EE1C86" w:rsidRPr="006F30B9">
        <w:rPr>
          <w:sz w:val="20"/>
        </w:rPr>
        <w:t xml:space="preserve"> (за исключением переноса срока окончания подачи заявок на закупку)</w:t>
      </w:r>
      <w:r w:rsidR="008D1348" w:rsidRPr="006F30B9">
        <w:rPr>
          <w:sz w:val="20"/>
        </w:rPr>
        <w:t xml:space="preserve"> может быть принято за 1 рабочий день до окончания срока подачи заявок, при этом срок подачи заявок должен быть продлен так, чтобы со дня размещения в ЕИС внесенных изменений до дня окончания срока подачи заявок такой</w:t>
      </w:r>
      <w:proofErr w:type="gramEnd"/>
      <w:r w:rsidR="008D1348" w:rsidRPr="006F30B9">
        <w:rPr>
          <w:sz w:val="20"/>
        </w:rPr>
        <w:t xml:space="preserve"> срок составлял не менее 2 рабочих дней.</w:t>
      </w:r>
    </w:p>
    <w:p w:rsidR="0042384D" w:rsidRPr="006F30B9" w:rsidRDefault="00FE70B3" w:rsidP="00E91E7F">
      <w:pPr>
        <w:pStyle w:val="30"/>
        <w:tabs>
          <w:tab w:val="num" w:pos="567"/>
          <w:tab w:val="left" w:pos="1134"/>
        </w:tabs>
        <w:ind w:left="0" w:firstLine="567"/>
        <w:rPr>
          <w:sz w:val="20"/>
        </w:rPr>
      </w:pPr>
      <w:r w:rsidRPr="006F30B9">
        <w:rPr>
          <w:sz w:val="20"/>
        </w:rPr>
        <w:t xml:space="preserve">Решение о внесении изменений в закупочную документацию в части переноса даты окончания приема заявок на более поздний срок имеет право принять единолично председатель </w:t>
      </w:r>
      <w:r w:rsidR="00B71037" w:rsidRPr="006F30B9">
        <w:rPr>
          <w:sz w:val="20"/>
        </w:rPr>
        <w:t>К</w:t>
      </w:r>
      <w:r w:rsidR="0047239D" w:rsidRPr="006F30B9">
        <w:rPr>
          <w:sz w:val="20"/>
        </w:rPr>
        <w:t>омиссии</w:t>
      </w:r>
      <w:r w:rsidR="00B71037" w:rsidRPr="006F30B9">
        <w:rPr>
          <w:sz w:val="20"/>
        </w:rPr>
        <w:t xml:space="preserve"> по проведению закупок</w:t>
      </w:r>
      <w:r w:rsidRPr="006F30B9">
        <w:rPr>
          <w:sz w:val="20"/>
        </w:rPr>
        <w:t xml:space="preserve">. </w:t>
      </w:r>
    </w:p>
    <w:p w:rsidR="00EE1C86" w:rsidRPr="006F30B9" w:rsidRDefault="0042384D" w:rsidP="008070EE">
      <w:pPr>
        <w:pStyle w:val="30"/>
        <w:tabs>
          <w:tab w:val="num" w:pos="567"/>
          <w:tab w:val="left" w:pos="1134"/>
        </w:tabs>
        <w:ind w:left="0" w:firstLine="567"/>
        <w:rPr>
          <w:sz w:val="20"/>
        </w:rPr>
      </w:pPr>
      <w:r w:rsidRPr="006F30B9">
        <w:rPr>
          <w:sz w:val="20"/>
        </w:rPr>
        <w:t xml:space="preserve">Секретарь </w:t>
      </w:r>
      <w:r w:rsidR="00A13460" w:rsidRPr="006F30B9">
        <w:rPr>
          <w:sz w:val="20"/>
        </w:rPr>
        <w:t>Комиссии</w:t>
      </w:r>
      <w:r w:rsidR="008070EE" w:rsidRPr="006F30B9">
        <w:rPr>
          <w:sz w:val="20"/>
        </w:rPr>
        <w:t xml:space="preserve"> </w:t>
      </w:r>
      <w:r w:rsidR="00A13460" w:rsidRPr="006F30B9">
        <w:rPr>
          <w:sz w:val="20"/>
        </w:rPr>
        <w:t>по проведению закупок Общества</w:t>
      </w:r>
      <w:r w:rsidR="00A13460" w:rsidRPr="006F30B9">
        <w:rPr>
          <w:b/>
          <w:sz w:val="20"/>
        </w:rPr>
        <w:t xml:space="preserve"> </w:t>
      </w:r>
      <w:r w:rsidRPr="006F30B9">
        <w:rPr>
          <w:sz w:val="20"/>
        </w:rPr>
        <w:t>имеет право принимать решения в случае обращения потенциальных участников закупочных процедур о переносе срока вскрытия конвертов с заявками на более позднее время в течение календарного дня, установленного закупочной документацией.</w:t>
      </w:r>
    </w:p>
    <w:p w:rsidR="00122810" w:rsidRPr="006F30B9" w:rsidRDefault="00D45773" w:rsidP="00E91E7F">
      <w:pPr>
        <w:pStyle w:val="30"/>
        <w:tabs>
          <w:tab w:val="num" w:pos="567"/>
          <w:tab w:val="left" w:pos="1134"/>
        </w:tabs>
        <w:ind w:left="0" w:firstLine="567"/>
        <w:rPr>
          <w:sz w:val="20"/>
        </w:rPr>
      </w:pPr>
      <w:r w:rsidRPr="006F30B9">
        <w:rPr>
          <w:sz w:val="20"/>
        </w:rPr>
        <w:t>Дополнительные у</w:t>
      </w:r>
      <w:r w:rsidR="00E143E3" w:rsidRPr="006F30B9">
        <w:rPr>
          <w:sz w:val="20"/>
        </w:rPr>
        <w:t>ведомлени</w:t>
      </w:r>
      <w:r w:rsidRPr="006F30B9">
        <w:rPr>
          <w:sz w:val="20"/>
        </w:rPr>
        <w:t>я</w:t>
      </w:r>
      <w:r w:rsidR="00E143E3" w:rsidRPr="006F30B9">
        <w:rPr>
          <w:sz w:val="20"/>
        </w:rPr>
        <w:t xml:space="preserve"> о продлении срока приема заявок</w:t>
      </w:r>
      <w:r w:rsidRPr="006F30B9">
        <w:rPr>
          <w:sz w:val="20"/>
        </w:rPr>
        <w:t xml:space="preserve"> и внесенных изменениях</w:t>
      </w:r>
      <w:r w:rsidR="00E143E3" w:rsidRPr="006F30B9">
        <w:rPr>
          <w:sz w:val="20"/>
        </w:rPr>
        <w:t xml:space="preserve"> незамедлительно и одновременно направляется каждому участнику</w:t>
      </w:r>
      <w:r w:rsidRPr="006F30B9">
        <w:rPr>
          <w:sz w:val="20"/>
        </w:rPr>
        <w:t>, официально получившие закупочную документацию</w:t>
      </w:r>
      <w:r w:rsidR="002261B3" w:rsidRPr="006F30B9">
        <w:rPr>
          <w:sz w:val="20"/>
        </w:rPr>
        <w:t>,</w:t>
      </w:r>
      <w:r w:rsidRPr="006F30B9">
        <w:rPr>
          <w:sz w:val="20"/>
        </w:rPr>
        <w:t xml:space="preserve"> при помощи оперативной связи (телефон, факс, электронная почта) при налич</w:t>
      </w:r>
      <w:proofErr w:type="gramStart"/>
      <w:r w:rsidRPr="006F30B9">
        <w:rPr>
          <w:sz w:val="20"/>
        </w:rPr>
        <w:t>ии у О</w:t>
      </w:r>
      <w:proofErr w:type="gramEnd"/>
      <w:r w:rsidRPr="006F30B9">
        <w:rPr>
          <w:sz w:val="20"/>
        </w:rPr>
        <w:t>рганизатора контактных данных участников.</w:t>
      </w:r>
    </w:p>
    <w:p w:rsidR="00775975" w:rsidRPr="006F30B9" w:rsidRDefault="00775975" w:rsidP="00424DA4">
      <w:pPr>
        <w:pStyle w:val="30"/>
        <w:tabs>
          <w:tab w:val="num" w:pos="567"/>
          <w:tab w:val="left" w:pos="1134"/>
        </w:tabs>
        <w:ind w:left="0" w:firstLine="567"/>
        <w:rPr>
          <w:sz w:val="20"/>
        </w:rPr>
      </w:pPr>
      <w:bookmarkStart w:id="60" w:name="Par0"/>
      <w:bookmarkEnd w:id="60"/>
      <w:r w:rsidRPr="006F30B9">
        <w:rPr>
          <w:sz w:val="20"/>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w:t>
      </w:r>
    </w:p>
    <w:p w:rsidR="00424DA4" w:rsidRPr="006F30B9" w:rsidRDefault="00424DA4" w:rsidP="00424DA4">
      <w:pPr>
        <w:pStyle w:val="30"/>
        <w:tabs>
          <w:tab w:val="clear" w:pos="2693"/>
          <w:tab w:val="num" w:pos="0"/>
        </w:tabs>
        <w:ind w:left="0" w:firstLine="567"/>
        <w:rPr>
          <w:sz w:val="20"/>
        </w:rPr>
      </w:pPr>
      <w:r w:rsidRPr="006F30B9">
        <w:rPr>
          <w:sz w:val="20"/>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122810" w:rsidRPr="006F30B9" w:rsidRDefault="00E143E3" w:rsidP="00E91E7F">
      <w:pPr>
        <w:pStyle w:val="22"/>
        <w:tabs>
          <w:tab w:val="num" w:pos="567"/>
          <w:tab w:val="left" w:pos="1134"/>
        </w:tabs>
        <w:ind w:left="0" w:firstLine="567"/>
        <w:rPr>
          <w:sz w:val="20"/>
        </w:rPr>
      </w:pPr>
      <w:bookmarkStart w:id="61" w:name="_Toc398222494"/>
      <w:bookmarkStart w:id="62" w:name="_Ref396133261"/>
      <w:bookmarkStart w:id="63" w:name="_Toc528132911"/>
      <w:bookmarkEnd w:id="61"/>
      <w:r w:rsidRPr="006F30B9">
        <w:rPr>
          <w:sz w:val="20"/>
        </w:rPr>
        <w:t>Обеспечение исполнения обязательств</w:t>
      </w:r>
      <w:bookmarkEnd w:id="62"/>
      <w:bookmarkEnd w:id="63"/>
    </w:p>
    <w:p w:rsidR="00122810" w:rsidRPr="006F30B9" w:rsidRDefault="00E143E3" w:rsidP="00E91E7F">
      <w:pPr>
        <w:pStyle w:val="30"/>
        <w:tabs>
          <w:tab w:val="num" w:pos="567"/>
          <w:tab w:val="left" w:pos="1134"/>
        </w:tabs>
        <w:ind w:left="0" w:firstLine="567"/>
        <w:rPr>
          <w:sz w:val="20"/>
        </w:rPr>
      </w:pPr>
      <w:r w:rsidRPr="006F30B9">
        <w:rPr>
          <w:sz w:val="20"/>
        </w:rPr>
        <w:t xml:space="preserve">Организатор </w:t>
      </w:r>
      <w:r w:rsidR="00F05A6F" w:rsidRPr="006F30B9">
        <w:rPr>
          <w:sz w:val="20"/>
        </w:rPr>
        <w:t>закупки</w:t>
      </w:r>
      <w:r w:rsidRPr="006F30B9">
        <w:rPr>
          <w:sz w:val="20"/>
        </w:rPr>
        <w:t xml:space="preserve"> по согласованию с Заказчиком вправе потребовать от участников </w:t>
      </w:r>
      <w:proofErr w:type="gramStart"/>
      <w:r w:rsidRPr="006F30B9">
        <w:rPr>
          <w:sz w:val="20"/>
        </w:rPr>
        <w:t>предоставления обеспечения исполнения обязательств участника</w:t>
      </w:r>
      <w:proofErr w:type="gramEnd"/>
      <w:r w:rsidRPr="006F30B9">
        <w:rPr>
          <w:sz w:val="20"/>
        </w:rPr>
        <w:t xml:space="preserve"> </w:t>
      </w:r>
      <w:r w:rsidR="00F05A6F" w:rsidRPr="006F30B9">
        <w:rPr>
          <w:sz w:val="20"/>
        </w:rPr>
        <w:t>закупки</w:t>
      </w:r>
      <w:r w:rsidRPr="006F30B9">
        <w:rPr>
          <w:sz w:val="20"/>
        </w:rPr>
        <w:t xml:space="preserve">, связанных с подачей им заявки (обеспечение заявки) и/или обеспечения победителем исполнения обязательств по договору (обеспечение договора). Способ обеспечения — банковская гарантия, соглашение о неустойке, поручительство или иной, указанный в </w:t>
      </w:r>
      <w:r w:rsidR="00F05A6F" w:rsidRPr="006F30B9">
        <w:rPr>
          <w:sz w:val="20"/>
        </w:rPr>
        <w:t>закупочной</w:t>
      </w:r>
      <w:r w:rsidRPr="006F30B9">
        <w:rPr>
          <w:sz w:val="20"/>
        </w:rPr>
        <w:t xml:space="preserve"> документации. Требования к эмитенту обеспечения не должны накладывать на конкурентную борьбу участников излишних ограничений.</w:t>
      </w:r>
    </w:p>
    <w:p w:rsidR="008F09C8" w:rsidRPr="006F30B9" w:rsidRDefault="008F09C8" w:rsidP="004F7323">
      <w:pPr>
        <w:pStyle w:val="30"/>
        <w:tabs>
          <w:tab w:val="num" w:pos="567"/>
          <w:tab w:val="left" w:pos="1134"/>
        </w:tabs>
        <w:ind w:left="0" w:firstLine="567"/>
        <w:rPr>
          <w:sz w:val="20"/>
        </w:rPr>
      </w:pPr>
      <w:r w:rsidRPr="006F30B9">
        <w:rPr>
          <w:sz w:val="20"/>
        </w:rPr>
        <w:t xml:space="preserve">Способы </w:t>
      </w:r>
      <w:proofErr w:type="gramStart"/>
      <w:r w:rsidRPr="006F30B9">
        <w:rPr>
          <w:sz w:val="20"/>
        </w:rPr>
        <w:t>обеспечения исполнения обязательств участника конкурентной закупочной процедуры</w:t>
      </w:r>
      <w:proofErr w:type="gramEnd"/>
      <w:r w:rsidRPr="006F30B9">
        <w:rPr>
          <w:sz w:val="20"/>
        </w:rPr>
        <w:t xml:space="preserve"> устанавливаются закупочной документацией.</w:t>
      </w:r>
    </w:p>
    <w:p w:rsidR="00122810" w:rsidRPr="006F30B9" w:rsidRDefault="008F09C8" w:rsidP="00E91E7F">
      <w:pPr>
        <w:pStyle w:val="30"/>
        <w:tabs>
          <w:tab w:val="num" w:pos="567"/>
          <w:tab w:val="left" w:pos="1134"/>
        </w:tabs>
        <w:ind w:left="0" w:firstLine="567"/>
        <w:rPr>
          <w:sz w:val="20"/>
        </w:rPr>
      </w:pPr>
      <w:r w:rsidRPr="006F30B9">
        <w:rPr>
          <w:sz w:val="20"/>
        </w:rPr>
        <w:t>Размер обеспечения заявки не должен превышать десяти процентов от начальной (максимальной) цены договора (цены лота). Размер обеспечения договора не ограничивается</w:t>
      </w:r>
      <w:r w:rsidR="00F722E6" w:rsidRPr="006F30B9">
        <w:rPr>
          <w:sz w:val="20"/>
        </w:rPr>
        <w:t>.</w:t>
      </w:r>
    </w:p>
    <w:p w:rsidR="00122810" w:rsidRPr="006F30B9" w:rsidRDefault="00E143E3" w:rsidP="00E91E7F">
      <w:pPr>
        <w:pStyle w:val="30"/>
        <w:tabs>
          <w:tab w:val="num" w:pos="567"/>
          <w:tab w:val="left" w:pos="1134"/>
        </w:tabs>
        <w:ind w:left="0" w:firstLine="567"/>
        <w:rPr>
          <w:sz w:val="20"/>
        </w:rPr>
      </w:pPr>
      <w:r w:rsidRPr="006F30B9">
        <w:rPr>
          <w:sz w:val="20"/>
        </w:rPr>
        <w:t xml:space="preserve">Обеспечение заявки представляется одновременно с заявкой. Срок действия обеспечения должен быть равен или превышать срок действия самой заявки. Обеспечение договора представляется только победителем </w:t>
      </w:r>
      <w:r w:rsidR="00F05A6F" w:rsidRPr="006F30B9">
        <w:rPr>
          <w:sz w:val="20"/>
        </w:rPr>
        <w:t>закупочной процедуры</w:t>
      </w:r>
      <w:r w:rsidRPr="006F30B9">
        <w:rPr>
          <w:sz w:val="20"/>
        </w:rPr>
        <w:t xml:space="preserve"> </w:t>
      </w:r>
      <w:proofErr w:type="gramStart"/>
      <w:r w:rsidRPr="006F30B9">
        <w:rPr>
          <w:sz w:val="20"/>
        </w:rPr>
        <w:t>перед</w:t>
      </w:r>
      <w:proofErr w:type="gramEnd"/>
      <w:r w:rsidRPr="006F30B9">
        <w:rPr>
          <w:sz w:val="20"/>
        </w:rPr>
        <w:t xml:space="preserve"> или во время подписания договора. При этом:</w:t>
      </w:r>
    </w:p>
    <w:p w:rsidR="00122810" w:rsidRPr="006F30B9" w:rsidRDefault="00E143E3" w:rsidP="00E91E7F">
      <w:pPr>
        <w:pStyle w:val="5ABCD"/>
        <w:numPr>
          <w:ilvl w:val="4"/>
          <w:numId w:val="53"/>
        </w:numPr>
        <w:tabs>
          <w:tab w:val="left" w:pos="1134"/>
        </w:tabs>
        <w:ind w:left="0" w:firstLine="567"/>
        <w:rPr>
          <w:sz w:val="20"/>
        </w:rPr>
      </w:pPr>
      <w:r w:rsidRPr="006F30B9">
        <w:rPr>
          <w:sz w:val="20"/>
        </w:rPr>
        <w:t xml:space="preserve">требования, касающиеся обеспечения заявки, должны быть одинаковыми для всех участников </w:t>
      </w:r>
      <w:r w:rsidR="006F452B" w:rsidRPr="006F30B9">
        <w:rPr>
          <w:sz w:val="20"/>
        </w:rPr>
        <w:t>закупки;</w:t>
      </w:r>
    </w:p>
    <w:p w:rsidR="00122810" w:rsidRPr="006F30B9" w:rsidRDefault="006F452B" w:rsidP="00E91E7F">
      <w:pPr>
        <w:pStyle w:val="5ABCD"/>
        <w:numPr>
          <w:ilvl w:val="4"/>
          <w:numId w:val="53"/>
        </w:numPr>
        <w:tabs>
          <w:tab w:val="left" w:pos="1134"/>
        </w:tabs>
        <w:ind w:left="0" w:firstLine="567"/>
        <w:rPr>
          <w:sz w:val="20"/>
        </w:rPr>
      </w:pPr>
      <w:r w:rsidRPr="006F30B9">
        <w:rPr>
          <w:sz w:val="20"/>
        </w:rPr>
        <w:lastRenderedPageBreak/>
        <w:t>закупочная документация должна содержать требования, предъявляемые к гарантам (поручителям), а также к способам, суммам и порядку представления обеспечения;</w:t>
      </w:r>
    </w:p>
    <w:p w:rsidR="00122810" w:rsidRPr="006F30B9" w:rsidRDefault="006F452B" w:rsidP="00E91E7F">
      <w:pPr>
        <w:pStyle w:val="5ABCD"/>
        <w:numPr>
          <w:ilvl w:val="4"/>
          <w:numId w:val="53"/>
        </w:numPr>
        <w:tabs>
          <w:tab w:val="left" w:pos="1134"/>
        </w:tabs>
        <w:ind w:left="0" w:firstLine="567"/>
        <w:rPr>
          <w:sz w:val="20"/>
        </w:rPr>
      </w:pPr>
      <w:r w:rsidRPr="006F30B9">
        <w:rPr>
          <w:sz w:val="20"/>
        </w:rPr>
        <w:t>закупочная документация должна содержать описание порядка возвращения обеспечения заявок, а также обстоятельства, при которых участник закупки его утрачивает;</w:t>
      </w:r>
    </w:p>
    <w:p w:rsidR="00122810" w:rsidRPr="006F30B9" w:rsidRDefault="006F452B" w:rsidP="00E91E7F">
      <w:pPr>
        <w:pStyle w:val="5ABCD"/>
        <w:numPr>
          <w:ilvl w:val="4"/>
          <w:numId w:val="53"/>
        </w:numPr>
        <w:tabs>
          <w:tab w:val="left" w:pos="1134"/>
        </w:tabs>
        <w:ind w:left="0" w:firstLine="567"/>
        <w:rPr>
          <w:sz w:val="20"/>
        </w:rPr>
      </w:pPr>
      <w:r w:rsidRPr="006F30B9">
        <w:rPr>
          <w:sz w:val="20"/>
        </w:rPr>
        <w:t xml:space="preserve">условия возврата и утраты обеспечения исполнения обязательств по договору регулируются в проекте договора или его существенных условиях, включаемых в состав закупочной документации. </w:t>
      </w:r>
    </w:p>
    <w:p w:rsidR="00122810" w:rsidRPr="006F30B9" w:rsidRDefault="00EE3519" w:rsidP="00E91E7F">
      <w:pPr>
        <w:pStyle w:val="30"/>
        <w:tabs>
          <w:tab w:val="num" w:pos="567"/>
          <w:tab w:val="left" w:pos="1134"/>
        </w:tabs>
        <w:ind w:left="0" w:firstLine="567"/>
        <w:rPr>
          <w:sz w:val="20"/>
        </w:rPr>
      </w:pPr>
      <w:r w:rsidRPr="006F30B9">
        <w:rPr>
          <w:sz w:val="20"/>
        </w:rPr>
        <w:t xml:space="preserve">В случае если установлено требование обеспечения заявки на участие в закупке, Организатор закупки возвращает денежные средства, внесенные в качестве обеспечения заявок на участие в </w:t>
      </w:r>
      <w:r w:rsidR="00CB4188" w:rsidRPr="006F30B9">
        <w:rPr>
          <w:sz w:val="20"/>
        </w:rPr>
        <w:t>закупке</w:t>
      </w:r>
      <w:r w:rsidRPr="006F30B9">
        <w:rPr>
          <w:sz w:val="20"/>
        </w:rPr>
        <w:t>, в течение пяти рабочих дней со дня:</w:t>
      </w:r>
    </w:p>
    <w:p w:rsidR="00122810" w:rsidRPr="006F30B9" w:rsidRDefault="00EE3519" w:rsidP="00E91E7F">
      <w:pPr>
        <w:pStyle w:val="5ABCD"/>
        <w:numPr>
          <w:ilvl w:val="4"/>
          <w:numId w:val="54"/>
        </w:numPr>
        <w:tabs>
          <w:tab w:val="left" w:pos="1134"/>
        </w:tabs>
        <w:ind w:left="0" w:firstLine="567"/>
        <w:rPr>
          <w:sz w:val="20"/>
        </w:rPr>
      </w:pPr>
      <w:r w:rsidRPr="006F30B9">
        <w:rPr>
          <w:sz w:val="20"/>
        </w:rPr>
        <w:t xml:space="preserve">принятия Организатором </w:t>
      </w:r>
      <w:r w:rsidR="00957DD4" w:rsidRPr="006F30B9">
        <w:rPr>
          <w:sz w:val="20"/>
        </w:rPr>
        <w:t>закупки</w:t>
      </w:r>
      <w:r w:rsidRPr="006F30B9">
        <w:rPr>
          <w:sz w:val="20"/>
        </w:rPr>
        <w:t xml:space="preserve"> решения об отказе от проведения процедуры закупки участнику, подавшему заявку на участие в </w:t>
      </w:r>
      <w:r w:rsidR="006F452B" w:rsidRPr="006F30B9">
        <w:rPr>
          <w:sz w:val="20"/>
        </w:rPr>
        <w:t>закупке;</w:t>
      </w:r>
    </w:p>
    <w:p w:rsidR="00122810" w:rsidRPr="006F30B9" w:rsidRDefault="006F452B" w:rsidP="00E91E7F">
      <w:pPr>
        <w:pStyle w:val="5ABCD"/>
        <w:numPr>
          <w:ilvl w:val="4"/>
          <w:numId w:val="54"/>
        </w:numPr>
        <w:tabs>
          <w:tab w:val="left" w:pos="1134"/>
        </w:tabs>
        <w:ind w:left="0" w:firstLine="567"/>
        <w:rPr>
          <w:sz w:val="20"/>
        </w:rPr>
      </w:pPr>
      <w:r w:rsidRPr="006F30B9">
        <w:rPr>
          <w:sz w:val="20"/>
        </w:rPr>
        <w:t>поступления Организатору закупки уведомления об отзыве заявки на участие в процедуре закупки - участнику, подавшему заявку на участие в процедуре закупки;</w:t>
      </w:r>
    </w:p>
    <w:p w:rsidR="00122810" w:rsidRPr="006F30B9" w:rsidRDefault="006F452B" w:rsidP="00E91E7F">
      <w:pPr>
        <w:pStyle w:val="5ABCD"/>
        <w:numPr>
          <w:ilvl w:val="4"/>
          <w:numId w:val="54"/>
        </w:numPr>
        <w:tabs>
          <w:tab w:val="left" w:pos="1134"/>
        </w:tabs>
        <w:ind w:left="0" w:firstLine="567"/>
        <w:rPr>
          <w:sz w:val="20"/>
        </w:rPr>
      </w:pPr>
      <w:r w:rsidRPr="006F30B9">
        <w:rPr>
          <w:sz w:val="20"/>
        </w:rPr>
        <w:t>подписания протокола рассмотрения заявок на участие в закупке  участнику, подавшему заявку на участие и не допущенному к участию в закупке;</w:t>
      </w:r>
    </w:p>
    <w:p w:rsidR="00122810" w:rsidRPr="006F30B9" w:rsidRDefault="006F452B" w:rsidP="00E91E7F">
      <w:pPr>
        <w:pStyle w:val="5ABCD"/>
        <w:numPr>
          <w:ilvl w:val="4"/>
          <w:numId w:val="54"/>
        </w:numPr>
        <w:tabs>
          <w:tab w:val="left" w:pos="1134"/>
        </w:tabs>
        <w:ind w:left="0" w:firstLine="567"/>
        <w:rPr>
          <w:sz w:val="20"/>
        </w:rPr>
      </w:pPr>
      <w:r w:rsidRPr="006F30B9">
        <w:rPr>
          <w:sz w:val="20"/>
        </w:rPr>
        <w:t xml:space="preserve">подписания протокола аукциона/конкурса (для торгов)/оценки и сопоставления заявок (для иных способов закупки) участникам закупки, которые участвовали, но не стали победителями закупочной процедуры, кроме участника, сделавшего согласно </w:t>
      </w:r>
      <w:proofErr w:type="spellStart"/>
      <w:r w:rsidRPr="006F30B9">
        <w:rPr>
          <w:sz w:val="20"/>
        </w:rPr>
        <w:t>ранжировочному</w:t>
      </w:r>
      <w:proofErr w:type="spellEnd"/>
      <w:r w:rsidRPr="006F30B9">
        <w:rPr>
          <w:sz w:val="20"/>
        </w:rPr>
        <w:t xml:space="preserve"> списку предложение, следующее за предложением победителя закупки, заявке которого был присвоен второй номер;</w:t>
      </w:r>
    </w:p>
    <w:p w:rsidR="00122810" w:rsidRPr="006F30B9" w:rsidRDefault="006F452B" w:rsidP="00E91E7F">
      <w:pPr>
        <w:pStyle w:val="5ABCD"/>
        <w:numPr>
          <w:ilvl w:val="4"/>
          <w:numId w:val="54"/>
        </w:numPr>
        <w:tabs>
          <w:tab w:val="left" w:pos="1134"/>
        </w:tabs>
        <w:ind w:left="0" w:firstLine="567"/>
        <w:rPr>
          <w:sz w:val="20"/>
        </w:rPr>
      </w:pPr>
      <w:r w:rsidRPr="006F30B9">
        <w:rPr>
          <w:sz w:val="20"/>
        </w:rPr>
        <w:t>со дня заключения договора победителю закупочной процедуры;</w:t>
      </w:r>
    </w:p>
    <w:p w:rsidR="00122810" w:rsidRPr="006F30B9" w:rsidRDefault="006F452B" w:rsidP="00E91E7F">
      <w:pPr>
        <w:pStyle w:val="5ABCD"/>
        <w:numPr>
          <w:ilvl w:val="4"/>
          <w:numId w:val="54"/>
        </w:numPr>
        <w:tabs>
          <w:tab w:val="left" w:pos="1134"/>
        </w:tabs>
        <w:ind w:left="0" w:firstLine="567"/>
        <w:rPr>
          <w:sz w:val="20"/>
        </w:rPr>
      </w:pPr>
      <w:r w:rsidRPr="006F30B9">
        <w:rPr>
          <w:sz w:val="20"/>
        </w:rPr>
        <w:t>со дня заключения договора участнику закупки, заявке на участие которого присвоен второй номер;</w:t>
      </w:r>
    </w:p>
    <w:p w:rsidR="00122810" w:rsidRPr="006F30B9" w:rsidRDefault="006F452B" w:rsidP="00E91E7F">
      <w:pPr>
        <w:pStyle w:val="5ABCD"/>
        <w:numPr>
          <w:ilvl w:val="4"/>
          <w:numId w:val="54"/>
        </w:numPr>
        <w:tabs>
          <w:tab w:val="left" w:pos="1134"/>
        </w:tabs>
        <w:ind w:left="0" w:firstLine="567"/>
        <w:rPr>
          <w:sz w:val="20"/>
        </w:rPr>
      </w:pPr>
      <w:r w:rsidRPr="006F30B9">
        <w:rPr>
          <w:sz w:val="20"/>
        </w:rPr>
        <w:t>со дня подписания протокола аукциона – участнику аукциона, не принявшему участие в процедуре аукциона;</w:t>
      </w:r>
    </w:p>
    <w:p w:rsidR="00122810" w:rsidRPr="006F30B9" w:rsidRDefault="00E143E3" w:rsidP="00E91E7F">
      <w:pPr>
        <w:pStyle w:val="22"/>
        <w:tabs>
          <w:tab w:val="num" w:pos="567"/>
          <w:tab w:val="left" w:pos="1134"/>
        </w:tabs>
        <w:ind w:left="0" w:firstLine="567"/>
        <w:rPr>
          <w:sz w:val="20"/>
        </w:rPr>
      </w:pPr>
      <w:bookmarkStart w:id="64" w:name="_Toc528132912"/>
      <w:r w:rsidRPr="006F30B9">
        <w:rPr>
          <w:sz w:val="20"/>
        </w:rPr>
        <w:t>Получение заявок</w:t>
      </w:r>
      <w:bookmarkEnd w:id="64"/>
    </w:p>
    <w:p w:rsidR="00122810" w:rsidRPr="006F30B9" w:rsidRDefault="00550518" w:rsidP="00550518">
      <w:pPr>
        <w:pStyle w:val="30"/>
        <w:tabs>
          <w:tab w:val="clear" w:pos="2693"/>
          <w:tab w:val="num" w:pos="0"/>
        </w:tabs>
        <w:ind w:left="0" w:firstLine="567"/>
        <w:rPr>
          <w:sz w:val="20"/>
        </w:rPr>
      </w:pPr>
      <w:r w:rsidRPr="006F30B9">
        <w:rPr>
          <w:sz w:val="20"/>
        </w:rPr>
        <w:t xml:space="preserve">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в соответствии с Законом  о закупках и </w:t>
      </w:r>
      <w:proofErr w:type="gramStart"/>
      <w:r w:rsidRPr="006F30B9">
        <w:rPr>
          <w:sz w:val="20"/>
        </w:rPr>
        <w:t>положением</w:t>
      </w:r>
      <w:proofErr w:type="gramEnd"/>
      <w:r w:rsidRPr="006F30B9">
        <w:rPr>
          <w:sz w:val="20"/>
        </w:rPr>
        <w:t xml:space="preserve"> о закупке. Форма заявки на участие в запросе котировок в электронной форме устанавливается </w:t>
      </w:r>
      <w:proofErr w:type="gramStart"/>
      <w:r w:rsidRPr="006F30B9">
        <w:rPr>
          <w:sz w:val="20"/>
        </w:rPr>
        <w:t>в извещении о проведении запроса котировок в соответствии с положением о закупке</w:t>
      </w:r>
      <w:proofErr w:type="gramEnd"/>
      <w:r w:rsidRPr="006F30B9">
        <w:rPr>
          <w:sz w:val="20"/>
        </w:rPr>
        <w:t xml:space="preserve"> заказчика. </w:t>
      </w:r>
      <w:r w:rsidR="00A9215C" w:rsidRPr="006F30B9">
        <w:rPr>
          <w:sz w:val="20"/>
        </w:rPr>
        <w:t>Заявки на участие в закупке принимаются до истечения срока, оговоренного в закупочной документации. Если участник закупки представил свою заявку с опозданием, она не рассматривается и отсылается подавшему ее участнику.</w:t>
      </w:r>
    </w:p>
    <w:p w:rsidR="00122810" w:rsidRPr="006F30B9" w:rsidRDefault="00A9215C" w:rsidP="00550518">
      <w:pPr>
        <w:pStyle w:val="30"/>
        <w:tabs>
          <w:tab w:val="clear" w:pos="2693"/>
          <w:tab w:val="num" w:pos="0"/>
        </w:tabs>
        <w:ind w:left="0" w:firstLine="567"/>
        <w:rPr>
          <w:sz w:val="20"/>
        </w:rPr>
      </w:pPr>
      <w:r w:rsidRPr="006F30B9">
        <w:rPr>
          <w:sz w:val="20"/>
        </w:rPr>
        <w:t xml:space="preserve">Для участия в </w:t>
      </w:r>
      <w:r w:rsidR="00550518" w:rsidRPr="006F30B9">
        <w:rPr>
          <w:sz w:val="20"/>
        </w:rPr>
        <w:t xml:space="preserve">конкурентной </w:t>
      </w:r>
      <w:r w:rsidRPr="006F30B9">
        <w:rPr>
          <w:sz w:val="20"/>
        </w:rPr>
        <w:t>закупке участник процедуры закупки подает заявку на участие в закупке в срок и по форме, которые установлены закупочной документацией.</w:t>
      </w:r>
      <w:r w:rsidR="00550518" w:rsidRPr="006F30B9">
        <w:rPr>
          <w:sz w:val="20"/>
        </w:rPr>
        <w:t xml:space="preserve"> </w:t>
      </w:r>
      <w:proofErr w:type="gramStart"/>
      <w:r w:rsidR="00550518" w:rsidRPr="006F30B9">
        <w:rPr>
          <w:sz w:val="20"/>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00550518" w:rsidRPr="006F30B9">
        <w:rPr>
          <w:sz w:val="20"/>
        </w:rPr>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122810" w:rsidRPr="006F30B9" w:rsidRDefault="00C5408F" w:rsidP="00E91E7F">
      <w:pPr>
        <w:pStyle w:val="30"/>
        <w:tabs>
          <w:tab w:val="num" w:pos="567"/>
          <w:tab w:val="left" w:pos="1134"/>
        </w:tabs>
        <w:ind w:left="0" w:firstLine="567"/>
        <w:rPr>
          <w:sz w:val="20"/>
        </w:rPr>
      </w:pPr>
      <w:bookmarkStart w:id="65" w:name="_Ref56235235"/>
      <w:r w:rsidRPr="006F30B9">
        <w:rPr>
          <w:sz w:val="20"/>
        </w:rPr>
        <w:lastRenderedPageBreak/>
        <w:t>Заявка</w:t>
      </w:r>
      <w:r w:rsidR="00CB4188" w:rsidRPr="006F30B9">
        <w:rPr>
          <w:sz w:val="20"/>
        </w:rPr>
        <w:t xml:space="preserve"> на участие в закупке должна содержать во всяком случае</w:t>
      </w:r>
      <w:r w:rsidRPr="006F30B9">
        <w:rPr>
          <w:sz w:val="20"/>
        </w:rPr>
        <w:t>:</w:t>
      </w:r>
    </w:p>
    <w:p w:rsidR="00122810" w:rsidRPr="006F30B9" w:rsidRDefault="00C5408F" w:rsidP="00E91E7F">
      <w:pPr>
        <w:pStyle w:val="5ABCD"/>
        <w:numPr>
          <w:ilvl w:val="4"/>
          <w:numId w:val="55"/>
        </w:numPr>
        <w:tabs>
          <w:tab w:val="left" w:pos="1134"/>
        </w:tabs>
        <w:ind w:left="0" w:firstLine="567"/>
        <w:rPr>
          <w:sz w:val="20"/>
        </w:rPr>
      </w:pPr>
      <w:r w:rsidRPr="006F30B9">
        <w:rPr>
          <w:sz w:val="20"/>
        </w:rPr>
        <w:t>Письмо о подаче оферты по форме и в соответствии с инструкциями, приведенными в закупочной докум</w:t>
      </w:r>
      <w:r w:rsidR="006F452B" w:rsidRPr="006F30B9">
        <w:rPr>
          <w:sz w:val="20"/>
        </w:rPr>
        <w:t>ентации;</w:t>
      </w:r>
    </w:p>
    <w:p w:rsidR="00122810" w:rsidRPr="006F30B9" w:rsidRDefault="006F452B" w:rsidP="00E91E7F">
      <w:pPr>
        <w:pStyle w:val="5ABCD"/>
        <w:numPr>
          <w:ilvl w:val="4"/>
          <w:numId w:val="55"/>
        </w:numPr>
        <w:tabs>
          <w:tab w:val="left" w:pos="1134"/>
        </w:tabs>
        <w:ind w:left="0" w:firstLine="567"/>
        <w:rPr>
          <w:sz w:val="20"/>
        </w:rPr>
      </w:pPr>
      <w:r w:rsidRPr="006F30B9">
        <w:rPr>
          <w:sz w:val="20"/>
        </w:rPr>
        <w:t>Коммерческое предложение по форме и в соответствии с инструкциями, приведенными в закупочной документации;</w:t>
      </w:r>
    </w:p>
    <w:p w:rsidR="00122810" w:rsidRPr="006F30B9" w:rsidRDefault="006F452B" w:rsidP="00E91E7F">
      <w:pPr>
        <w:pStyle w:val="5ABCD"/>
        <w:numPr>
          <w:ilvl w:val="4"/>
          <w:numId w:val="55"/>
        </w:numPr>
        <w:tabs>
          <w:tab w:val="left" w:pos="1134"/>
        </w:tabs>
        <w:ind w:left="0" w:firstLine="567"/>
        <w:rPr>
          <w:sz w:val="20"/>
        </w:rPr>
      </w:pPr>
      <w:r w:rsidRPr="006F30B9">
        <w:rPr>
          <w:sz w:val="20"/>
        </w:rPr>
        <w:t>Техническое предложение по форме и в соответствии с инструкциями, приведенными закупочной документации;</w:t>
      </w:r>
    </w:p>
    <w:p w:rsidR="00122810" w:rsidRPr="006F30B9" w:rsidRDefault="006F452B" w:rsidP="00E91E7F">
      <w:pPr>
        <w:pStyle w:val="5ABCD"/>
        <w:numPr>
          <w:ilvl w:val="4"/>
          <w:numId w:val="55"/>
        </w:numPr>
        <w:tabs>
          <w:tab w:val="left" w:pos="1134"/>
        </w:tabs>
        <w:ind w:left="0" w:firstLine="567"/>
        <w:rPr>
          <w:sz w:val="20"/>
        </w:rPr>
      </w:pPr>
      <w:r w:rsidRPr="006F30B9">
        <w:rPr>
          <w:sz w:val="20"/>
        </w:rPr>
        <w:t>Протокол разногласий к проекту договора по форме и в соответствии с инструкциями, приведенными в закупочной документации (если он предусмотрен закупочной документацией);</w:t>
      </w:r>
    </w:p>
    <w:p w:rsidR="00122810" w:rsidRPr="006F30B9" w:rsidRDefault="006F452B" w:rsidP="00E91E7F">
      <w:pPr>
        <w:pStyle w:val="5ABCD"/>
        <w:numPr>
          <w:ilvl w:val="4"/>
          <w:numId w:val="55"/>
        </w:numPr>
        <w:tabs>
          <w:tab w:val="left" w:pos="1134"/>
        </w:tabs>
        <w:ind w:left="0" w:firstLine="567"/>
        <w:rPr>
          <w:sz w:val="20"/>
        </w:rPr>
      </w:pPr>
      <w:r w:rsidRPr="006F30B9">
        <w:rPr>
          <w:sz w:val="20"/>
        </w:rPr>
        <w:t>Документы, подтверждающие соответствие участника закупки требованиям закупочной документации;</w:t>
      </w:r>
    </w:p>
    <w:bookmarkEnd w:id="65"/>
    <w:p w:rsidR="00122810" w:rsidRPr="006F30B9" w:rsidRDefault="006F452B" w:rsidP="00E91E7F">
      <w:pPr>
        <w:pStyle w:val="5ABCD"/>
        <w:numPr>
          <w:ilvl w:val="4"/>
          <w:numId w:val="55"/>
        </w:numPr>
        <w:tabs>
          <w:tab w:val="left" w:pos="1134"/>
        </w:tabs>
        <w:ind w:left="0" w:firstLine="567"/>
        <w:rPr>
          <w:sz w:val="20"/>
        </w:rPr>
      </w:pPr>
      <w:r w:rsidRPr="006F30B9">
        <w:rPr>
          <w:sz w:val="20"/>
        </w:rPr>
        <w:t>Документы, подтверждающие соответствие предлагаемой продукции требованиям закупочной документации;</w:t>
      </w:r>
    </w:p>
    <w:p w:rsidR="00122810" w:rsidRPr="006F30B9" w:rsidRDefault="00DA0C5C" w:rsidP="00E30E76">
      <w:pPr>
        <w:pStyle w:val="5ABCD"/>
        <w:numPr>
          <w:ilvl w:val="4"/>
          <w:numId w:val="55"/>
        </w:numPr>
        <w:tabs>
          <w:tab w:val="left" w:pos="1134"/>
        </w:tabs>
        <w:ind w:left="0" w:firstLine="567"/>
        <w:rPr>
          <w:sz w:val="20"/>
        </w:rPr>
      </w:pPr>
      <w:r w:rsidRPr="006F30B9">
        <w:rPr>
          <w:sz w:val="20"/>
        </w:rPr>
        <w:t xml:space="preserve">Анкету </w:t>
      </w:r>
      <w:r w:rsidR="006F452B" w:rsidRPr="006F30B9">
        <w:rPr>
          <w:sz w:val="20"/>
        </w:rPr>
        <w:t>участника закупки по форме, установленной закупочной документацией;</w:t>
      </w:r>
    </w:p>
    <w:p w:rsidR="00122810" w:rsidRPr="006F30B9" w:rsidRDefault="006F452B" w:rsidP="00E91E7F">
      <w:pPr>
        <w:pStyle w:val="5ABCD"/>
        <w:numPr>
          <w:ilvl w:val="4"/>
          <w:numId w:val="55"/>
        </w:numPr>
        <w:tabs>
          <w:tab w:val="left" w:pos="1134"/>
        </w:tabs>
        <w:ind w:left="0" w:firstLine="567"/>
        <w:rPr>
          <w:sz w:val="20"/>
        </w:rPr>
      </w:pPr>
      <w:r w:rsidRPr="006F30B9">
        <w:rPr>
          <w:sz w:val="20"/>
        </w:rPr>
        <w:t>Иные сведения и документы, требуемые закупочной документацией.</w:t>
      </w:r>
    </w:p>
    <w:p w:rsidR="00122810" w:rsidRPr="006F30B9" w:rsidRDefault="00A24EC0" w:rsidP="00E91E7F">
      <w:pPr>
        <w:pStyle w:val="30"/>
        <w:tabs>
          <w:tab w:val="num" w:pos="567"/>
          <w:tab w:val="left" w:pos="1134"/>
        </w:tabs>
        <w:ind w:left="0" w:firstLine="567"/>
        <w:rPr>
          <w:sz w:val="20"/>
        </w:rPr>
      </w:pPr>
      <w:r w:rsidRPr="006F30B9">
        <w:rPr>
          <w:sz w:val="20"/>
        </w:rPr>
        <w:t>Все листы заявки на участие в закупке, все листы тома заявки на участие в закупке должны быть прошиты и пронумерованы. Заявка на участие в закупке и том заявки на участие в закупке должны содержать опись входящих в их состав документов, быть скреплены оттиском печати участника закупки (для юридических лиц) и подписаны участником закупки или лицом, уполномоченным таким участником закупки (при подаче в электронной форме заявки подписываются электронной подписью участника закупки.) Все копии документов, кроме нотариально заверенных, должны быть заверены оттиском печати и подписью Участника закупки (для юридических лиц) или уполномоченного им лица  (Государственный стандарт РФ ГОСТ 6.30-2003, утв. Постановлением Госстандарта РФ от 03.03.2003 № 65). Соблюдение участником закупки указанных требований означает, что все документы и сведения, входящие в состав заявки на участие в закупке и тома заявки на участие в закупке, поданы от имени участника закупки, а также подтверждает подлинность и достоверность представленных документов и сведений. Применение факсимильного воспроизведения подписи с использованием средств механического или иного копирования, не допускается, если иное не предусмотрено в документации о закупке</w:t>
      </w:r>
      <w:r w:rsidR="005421D9" w:rsidRPr="006F30B9">
        <w:rPr>
          <w:sz w:val="20"/>
        </w:rPr>
        <w:t>.</w:t>
      </w:r>
    </w:p>
    <w:p w:rsidR="00122810" w:rsidRPr="006F30B9" w:rsidRDefault="00C5408F" w:rsidP="00E91E7F">
      <w:pPr>
        <w:pStyle w:val="30"/>
        <w:tabs>
          <w:tab w:val="num" w:pos="567"/>
          <w:tab w:val="left" w:pos="1134"/>
        </w:tabs>
        <w:ind w:left="0" w:firstLine="567"/>
        <w:rPr>
          <w:sz w:val="20"/>
        </w:rPr>
      </w:pPr>
      <w:bookmarkStart w:id="66" w:name="_Ref56229451"/>
      <w:r w:rsidRPr="006F30B9">
        <w:rPr>
          <w:sz w:val="20"/>
        </w:rPr>
        <w:t xml:space="preserve">Заявка и ее копии должны быть надежно запечатаны в конверты (пакеты, ящики и т.п.) и оформлены в соответствии с требованиями закупочной документации. </w:t>
      </w:r>
      <w:bookmarkEnd w:id="66"/>
    </w:p>
    <w:p w:rsidR="00122810" w:rsidRPr="006F30B9" w:rsidRDefault="002F1560" w:rsidP="00E91E7F">
      <w:pPr>
        <w:pStyle w:val="30"/>
        <w:tabs>
          <w:tab w:val="num" w:pos="567"/>
          <w:tab w:val="left" w:pos="1134"/>
        </w:tabs>
        <w:ind w:left="0" w:firstLine="567"/>
        <w:rPr>
          <w:sz w:val="20"/>
        </w:rPr>
      </w:pPr>
      <w:r w:rsidRPr="006F30B9">
        <w:rPr>
          <w:sz w:val="20"/>
        </w:rPr>
        <w:t xml:space="preserve">Для подтверждения соответствия участников установленным </w:t>
      </w:r>
      <w:r w:rsidR="002D2559" w:rsidRPr="006F30B9">
        <w:rPr>
          <w:sz w:val="20"/>
        </w:rPr>
        <w:t xml:space="preserve">закупочной документацией </w:t>
      </w:r>
      <w:r w:rsidRPr="006F30B9">
        <w:rPr>
          <w:sz w:val="20"/>
        </w:rPr>
        <w:t xml:space="preserve">требованиям </w:t>
      </w:r>
      <w:r w:rsidR="00C43A51" w:rsidRPr="006F30B9">
        <w:rPr>
          <w:sz w:val="20"/>
        </w:rPr>
        <w:t xml:space="preserve">заявка </w:t>
      </w:r>
      <w:r w:rsidR="00A9215C" w:rsidRPr="006F30B9">
        <w:rPr>
          <w:sz w:val="20"/>
        </w:rPr>
        <w:t>на участие в закупке должна содержать следующие сведения:</w:t>
      </w:r>
    </w:p>
    <w:p w:rsidR="00122810" w:rsidRPr="006F30B9" w:rsidRDefault="00A9215C" w:rsidP="00E30E76">
      <w:pPr>
        <w:pStyle w:val="40"/>
        <w:tabs>
          <w:tab w:val="left" w:pos="1134"/>
          <w:tab w:val="num" w:pos="1701"/>
        </w:tabs>
        <w:ind w:left="0" w:firstLine="567"/>
        <w:rPr>
          <w:sz w:val="20"/>
        </w:rPr>
      </w:pPr>
      <w:r w:rsidRPr="006F30B9">
        <w:rPr>
          <w:sz w:val="20"/>
        </w:rPr>
        <w:t>сведения и документы об участнике закупки, подавшем такую заявку:</w:t>
      </w:r>
    </w:p>
    <w:p w:rsidR="00122810" w:rsidRPr="006F30B9" w:rsidRDefault="006C03EC" w:rsidP="00E30E76">
      <w:pPr>
        <w:pStyle w:val="5ABCD"/>
        <w:numPr>
          <w:ilvl w:val="4"/>
          <w:numId w:val="56"/>
        </w:numPr>
        <w:tabs>
          <w:tab w:val="left" w:pos="1134"/>
        </w:tabs>
        <w:ind w:left="0" w:firstLine="567"/>
        <w:rPr>
          <w:sz w:val="20"/>
        </w:rPr>
      </w:pPr>
      <w:r w:rsidRPr="006F30B9">
        <w:rPr>
          <w:sz w:val="20"/>
        </w:rPr>
        <w:t xml:space="preserve">выписку из Единого государственного реестра юридических лиц (ЕГРЮЛ), Единого государственного реестра индивидуальных предпринимателей (ЕГРИП) выданную территориальным органом ФНС </w:t>
      </w:r>
      <w:proofErr w:type="gramStart"/>
      <w:r w:rsidRPr="006F30B9">
        <w:rPr>
          <w:sz w:val="20"/>
        </w:rPr>
        <w:t>России</w:t>
      </w:r>
      <w:proofErr w:type="gramEnd"/>
      <w:r w:rsidRPr="006F30B9">
        <w:rPr>
          <w:sz w:val="20"/>
        </w:rPr>
        <w:t xml:space="preserve"> в том числе в форме электронного документа, подписанного усиленной квалифицированной электронной подписью ИФНС России (при закупках в электронной форме), не ранее чем за 1 (один) месяц до дня размещения в ЕИС извещения или засвидетельствованную в нотариальном порядке копию такой выписки,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копии документов, удостоверяющих личность (для иного физического лица)</w:t>
      </w:r>
      <w:r w:rsidR="006F452B" w:rsidRPr="006F30B9">
        <w:rPr>
          <w:sz w:val="20"/>
        </w:rPr>
        <w:t>;</w:t>
      </w:r>
    </w:p>
    <w:p w:rsidR="00122810" w:rsidRPr="006F30B9" w:rsidRDefault="0049779D" w:rsidP="00E30E76">
      <w:pPr>
        <w:pStyle w:val="5ABCD"/>
        <w:numPr>
          <w:ilvl w:val="4"/>
          <w:numId w:val="56"/>
        </w:numPr>
        <w:tabs>
          <w:tab w:val="left" w:pos="1134"/>
        </w:tabs>
        <w:ind w:left="0" w:firstLine="567"/>
        <w:rPr>
          <w:sz w:val="20"/>
        </w:rPr>
      </w:pPr>
      <w:proofErr w:type="gramStart"/>
      <w:r w:rsidRPr="006F30B9">
        <w:rPr>
          <w:sz w:val="20"/>
        </w:rPr>
        <w:lastRenderedPageBreak/>
        <w:t>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пункта - руководитель).</w:t>
      </w:r>
      <w:proofErr w:type="gramEnd"/>
      <w:r w:rsidRPr="006F30B9">
        <w:rPr>
          <w:sz w:val="20"/>
        </w:rPr>
        <w:t xml:space="preserve"> В случае</w:t>
      </w:r>
      <w:proofErr w:type="gramStart"/>
      <w:r w:rsidRPr="006F30B9">
        <w:rPr>
          <w:sz w:val="20"/>
        </w:rPr>
        <w:t>,</w:t>
      </w:r>
      <w:proofErr w:type="gramEnd"/>
      <w:r w:rsidRPr="006F30B9">
        <w:rPr>
          <w:sz w:val="20"/>
        </w:rPr>
        <w:t xml:space="preserve"> если от имени юридического лица действует иное лицо, заявка на участие в закупочной процедуре должна содержать также соответствующую доверенность, заверенную печатью (при наличии печати) и подписанную руководителем юридического лица или уполномоченным этим руководителем лицом, либо засвидетельствованную в нотариальном порядке копию такой доверенности. В случае</w:t>
      </w:r>
      <w:proofErr w:type="gramStart"/>
      <w:r w:rsidRPr="006F30B9">
        <w:rPr>
          <w:sz w:val="20"/>
        </w:rPr>
        <w:t>,</w:t>
      </w:r>
      <w:proofErr w:type="gramEnd"/>
      <w:r w:rsidRPr="006F30B9">
        <w:rPr>
          <w:sz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r w:rsidR="006F452B" w:rsidRPr="006F30B9">
        <w:rPr>
          <w:sz w:val="20"/>
        </w:rPr>
        <w:t>;</w:t>
      </w:r>
    </w:p>
    <w:p w:rsidR="00122810" w:rsidRPr="006F30B9" w:rsidRDefault="006F452B" w:rsidP="00E30E76">
      <w:pPr>
        <w:pStyle w:val="5ABCD"/>
        <w:numPr>
          <w:ilvl w:val="4"/>
          <w:numId w:val="56"/>
        </w:numPr>
        <w:tabs>
          <w:tab w:val="left" w:pos="1134"/>
        </w:tabs>
        <w:ind w:left="0" w:firstLine="567"/>
        <w:rPr>
          <w:sz w:val="20"/>
        </w:rPr>
      </w:pPr>
      <w:r w:rsidRPr="006F30B9">
        <w:rPr>
          <w:sz w:val="20"/>
        </w:rPr>
        <w:t>копии учредительных документов участника процедуры закупки (для юридических лиц)</w:t>
      </w:r>
      <w:r w:rsidR="0049779D" w:rsidRPr="006F30B9">
        <w:rPr>
          <w:sz w:val="20"/>
        </w:rPr>
        <w:t>.</w:t>
      </w:r>
    </w:p>
    <w:p w:rsidR="00122810" w:rsidRPr="006F30B9" w:rsidRDefault="00A9215C" w:rsidP="00E91E7F">
      <w:pPr>
        <w:pStyle w:val="40"/>
        <w:tabs>
          <w:tab w:val="num" w:pos="567"/>
          <w:tab w:val="left" w:pos="1134"/>
        </w:tabs>
        <w:ind w:left="0" w:firstLine="567"/>
        <w:rPr>
          <w:sz w:val="20"/>
        </w:rPr>
      </w:pPr>
      <w:r w:rsidRPr="006F30B9">
        <w:rPr>
          <w:sz w:val="20"/>
        </w:rPr>
        <w:t xml:space="preserve">сведения о функциональных характеристиках (потребительских свойствах) и качественных характеристиках товара, о качестве работ, услуг. В случаях, предусмотренных закупочной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w:t>
      </w:r>
      <w:r w:rsidR="00F16D16" w:rsidRPr="006F30B9">
        <w:rPr>
          <w:sz w:val="20"/>
        </w:rPr>
        <w:t>товарам</w:t>
      </w:r>
      <w:r w:rsidRPr="006F30B9">
        <w:rPr>
          <w:sz w:val="20"/>
        </w:rPr>
        <w:t>, работам, услугам. При этом не допускается требовать предоставление указанных документов в случае, если в соответствии с законодательством Российской Федерации такие документы передаются вместе с товаром</w:t>
      </w:r>
      <w:r w:rsidR="00735DAA" w:rsidRPr="006F30B9">
        <w:rPr>
          <w:sz w:val="20"/>
        </w:rPr>
        <w:t>,</w:t>
      </w:r>
      <w:r w:rsidR="00F16D16" w:rsidRPr="006F30B9">
        <w:rPr>
          <w:sz w:val="20"/>
        </w:rPr>
        <w:t xml:space="preserve"> работами, услугами</w:t>
      </w:r>
      <w:r w:rsidRPr="006F30B9">
        <w:rPr>
          <w:sz w:val="20"/>
        </w:rPr>
        <w:t>;</w:t>
      </w:r>
    </w:p>
    <w:p w:rsidR="00122810" w:rsidRPr="006F30B9" w:rsidRDefault="00A9215C" w:rsidP="00E91E7F">
      <w:pPr>
        <w:pStyle w:val="40"/>
        <w:tabs>
          <w:tab w:val="num" w:pos="567"/>
          <w:tab w:val="left" w:pos="1134"/>
        </w:tabs>
        <w:ind w:left="0" w:firstLine="567"/>
        <w:rPr>
          <w:sz w:val="20"/>
        </w:rPr>
      </w:pPr>
      <w:r w:rsidRPr="006F30B9">
        <w:rPr>
          <w:sz w:val="20"/>
        </w:rPr>
        <w:t xml:space="preserve">документы, подтверждающие </w:t>
      </w:r>
      <w:r w:rsidR="00723444" w:rsidRPr="006F30B9">
        <w:rPr>
          <w:sz w:val="20"/>
        </w:rPr>
        <w:t xml:space="preserve">квалификационное </w:t>
      </w:r>
      <w:r w:rsidRPr="006F30B9">
        <w:rPr>
          <w:sz w:val="20"/>
        </w:rPr>
        <w:t>соответствие участника процедуры закупки установленным требованиям и условиям допуска к участию в закупке, или копии таких документов:</w:t>
      </w:r>
    </w:p>
    <w:p w:rsidR="00122810" w:rsidRPr="006F30B9" w:rsidRDefault="00A9215C" w:rsidP="00E91E7F">
      <w:pPr>
        <w:pStyle w:val="5ABCD"/>
        <w:numPr>
          <w:ilvl w:val="4"/>
          <w:numId w:val="57"/>
        </w:numPr>
        <w:tabs>
          <w:tab w:val="left" w:pos="1134"/>
        </w:tabs>
        <w:ind w:left="0" w:firstLine="567"/>
        <w:rPr>
          <w:sz w:val="20"/>
        </w:rPr>
      </w:pPr>
      <w:r w:rsidRPr="006F30B9">
        <w:rPr>
          <w:sz w:val="20"/>
        </w:rPr>
        <w:t>подтверждающие внесение денежных сре</w:t>
      </w:r>
      <w:proofErr w:type="gramStart"/>
      <w:r w:rsidRPr="006F30B9">
        <w:rPr>
          <w:sz w:val="20"/>
        </w:rPr>
        <w:t>дств в к</w:t>
      </w:r>
      <w:proofErr w:type="gramEnd"/>
      <w:r w:rsidRPr="006F30B9">
        <w:rPr>
          <w:sz w:val="20"/>
        </w:rPr>
        <w:t>ачестве обеспечения заявки на участие в закупке, в с</w:t>
      </w:r>
      <w:r w:rsidR="006F452B" w:rsidRPr="006F30B9">
        <w:rPr>
          <w:sz w:val="20"/>
        </w:rPr>
        <w:t>лучае, если в закупочной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закупке, или копия такого поручения);</w:t>
      </w:r>
    </w:p>
    <w:p w:rsidR="00122810" w:rsidRPr="006F30B9" w:rsidRDefault="006F452B" w:rsidP="00E91E7F">
      <w:pPr>
        <w:pStyle w:val="5ABCD"/>
        <w:numPr>
          <w:ilvl w:val="4"/>
          <w:numId w:val="57"/>
        </w:numPr>
        <w:tabs>
          <w:tab w:val="left" w:pos="1134"/>
        </w:tabs>
        <w:ind w:left="0" w:firstLine="567"/>
        <w:rPr>
          <w:sz w:val="20"/>
        </w:rPr>
      </w:pPr>
      <w:proofErr w:type="gramStart"/>
      <w:r w:rsidRPr="006F30B9">
        <w:rPr>
          <w:sz w:val="20"/>
        </w:rPr>
        <w:t>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закупки;</w:t>
      </w:r>
      <w:proofErr w:type="gramEnd"/>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наличие у участника закупки необходимых для исполнения договора оборудования и других материальных возможностей;</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обладание участником закупки необходимыми для исполнения договора трудовыми ресурсами;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профессиональную компетентность участника закупки;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обладание участником закупки необходимыми для исполнения договора финансовыми ресурсами;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использование участником закупки и (или) предприятием-изготовителем товара системы менеджмента качества (управления, обеспечения и контроля качества);</w:t>
      </w:r>
    </w:p>
    <w:p w:rsidR="00122810" w:rsidRPr="006F30B9" w:rsidRDefault="006F452B" w:rsidP="00E91E7F">
      <w:pPr>
        <w:pStyle w:val="5ABCD"/>
        <w:numPr>
          <w:ilvl w:val="4"/>
          <w:numId w:val="57"/>
        </w:numPr>
        <w:tabs>
          <w:tab w:val="left" w:pos="1134"/>
        </w:tabs>
        <w:ind w:left="0" w:firstLine="567"/>
        <w:rPr>
          <w:sz w:val="20"/>
        </w:rPr>
      </w:pPr>
      <w:r w:rsidRPr="006F30B9">
        <w:rPr>
          <w:sz w:val="20"/>
        </w:rPr>
        <w:lastRenderedPageBreak/>
        <w:t>подтверждающие надежность, опыт и репутацию участника закупки;</w:t>
      </w:r>
    </w:p>
    <w:p w:rsidR="00122810" w:rsidRPr="006F30B9" w:rsidRDefault="006F452B" w:rsidP="00E91E7F">
      <w:pPr>
        <w:pStyle w:val="5ABCD"/>
        <w:numPr>
          <w:ilvl w:val="4"/>
          <w:numId w:val="57"/>
        </w:numPr>
        <w:tabs>
          <w:tab w:val="left" w:pos="1134"/>
        </w:tabs>
        <w:ind w:left="0" w:firstLine="567"/>
        <w:rPr>
          <w:sz w:val="20"/>
        </w:rPr>
      </w:pPr>
      <w:r w:rsidRPr="006F30B9">
        <w:rPr>
          <w:sz w:val="20"/>
        </w:rPr>
        <w:t>подтверждающие использование участником закупки системы управления охраной труда;</w:t>
      </w:r>
    </w:p>
    <w:p w:rsidR="00122810" w:rsidRPr="006F30B9" w:rsidRDefault="00F22D03" w:rsidP="00E91E7F">
      <w:pPr>
        <w:pStyle w:val="40"/>
        <w:tabs>
          <w:tab w:val="num" w:pos="567"/>
          <w:tab w:val="left" w:pos="1134"/>
        </w:tabs>
        <w:ind w:left="0" w:firstLine="567"/>
        <w:rPr>
          <w:sz w:val="20"/>
        </w:rPr>
      </w:pPr>
      <w:r w:rsidRPr="006F30B9">
        <w:rPr>
          <w:sz w:val="20"/>
        </w:rPr>
        <w:t xml:space="preserve">иные </w:t>
      </w:r>
      <w:r w:rsidR="00A9215C" w:rsidRPr="006F30B9">
        <w:rPr>
          <w:sz w:val="20"/>
        </w:rPr>
        <w:t>сведения и документы, подтверждающие соответствие требованиям, установленным закупочной документацией.</w:t>
      </w:r>
    </w:p>
    <w:p w:rsidR="008F75DB" w:rsidRPr="006F30B9" w:rsidRDefault="008F75DB" w:rsidP="00C26E76">
      <w:pPr>
        <w:pStyle w:val="40"/>
        <w:tabs>
          <w:tab w:val="left" w:pos="1134"/>
        </w:tabs>
        <w:ind w:left="0" w:firstLine="567"/>
        <w:rPr>
          <w:sz w:val="20"/>
        </w:rPr>
      </w:pPr>
      <w:r w:rsidRPr="006F30B9">
        <w:rPr>
          <w:sz w:val="20"/>
        </w:rPr>
        <w:t>Указанный перечень документов представляемых участником закупки для подтверждения его соответствия, установленным в закупочной документации требованиям не является исчерпывающим, равно как вправе быть измененным при утверждении закупочной документации в зависимости от предмета закупки.</w:t>
      </w:r>
    </w:p>
    <w:p w:rsidR="00122810" w:rsidRPr="006F30B9" w:rsidRDefault="00A9215C" w:rsidP="00E91E7F">
      <w:pPr>
        <w:pStyle w:val="30"/>
        <w:tabs>
          <w:tab w:val="num" w:pos="567"/>
          <w:tab w:val="left" w:pos="1134"/>
        </w:tabs>
        <w:ind w:left="0" w:firstLine="567"/>
        <w:rPr>
          <w:sz w:val="20"/>
        </w:rPr>
      </w:pPr>
      <w:r w:rsidRPr="006F30B9">
        <w:rPr>
          <w:sz w:val="20"/>
        </w:rPr>
        <w:t>Участник закупки вправе подать только одну заявку в отношении каждого предмета закупки (лота).</w:t>
      </w:r>
    </w:p>
    <w:p w:rsidR="00122810" w:rsidRPr="006F30B9" w:rsidRDefault="00A9215C" w:rsidP="00E91E7F">
      <w:pPr>
        <w:pStyle w:val="30"/>
        <w:tabs>
          <w:tab w:val="num" w:pos="567"/>
          <w:tab w:val="left" w:pos="1134"/>
        </w:tabs>
        <w:ind w:left="0" w:firstLine="567"/>
        <w:rPr>
          <w:sz w:val="20"/>
        </w:rPr>
      </w:pPr>
      <w:r w:rsidRPr="006F30B9">
        <w:rPr>
          <w:sz w:val="20"/>
        </w:rPr>
        <w:t xml:space="preserve">Прием заявок на участие в закупке прекращается </w:t>
      </w:r>
      <w:r w:rsidR="00AE6EAA" w:rsidRPr="006F30B9">
        <w:rPr>
          <w:sz w:val="20"/>
        </w:rPr>
        <w:t>после окончания срока подачи заявок на участие в закупке</w:t>
      </w:r>
      <w:r w:rsidRPr="006F30B9">
        <w:rPr>
          <w:sz w:val="20"/>
        </w:rPr>
        <w:t>, у</w:t>
      </w:r>
      <w:r w:rsidR="00AE6EAA" w:rsidRPr="006F30B9">
        <w:rPr>
          <w:sz w:val="20"/>
        </w:rPr>
        <w:t xml:space="preserve">становленного </w:t>
      </w:r>
      <w:r w:rsidR="00F22D03" w:rsidRPr="006F30B9">
        <w:rPr>
          <w:sz w:val="20"/>
        </w:rPr>
        <w:t xml:space="preserve"> в извещении о проведении </w:t>
      </w:r>
      <w:r w:rsidRPr="006F30B9">
        <w:rPr>
          <w:sz w:val="20"/>
        </w:rPr>
        <w:t>закупк</w:t>
      </w:r>
      <w:r w:rsidR="00637478" w:rsidRPr="006F30B9">
        <w:rPr>
          <w:sz w:val="20"/>
        </w:rPr>
        <w:t>и</w:t>
      </w:r>
      <w:r w:rsidR="00AE6EAA" w:rsidRPr="006F30B9">
        <w:rPr>
          <w:sz w:val="20"/>
        </w:rPr>
        <w:t xml:space="preserve"> и закупочной документации</w:t>
      </w:r>
    </w:p>
    <w:p w:rsidR="00122810" w:rsidRPr="006F30B9" w:rsidRDefault="00A9215C" w:rsidP="00E91E7F">
      <w:pPr>
        <w:pStyle w:val="30"/>
        <w:tabs>
          <w:tab w:val="num" w:pos="567"/>
          <w:tab w:val="left" w:pos="1134"/>
        </w:tabs>
        <w:ind w:left="0" w:firstLine="567"/>
        <w:rPr>
          <w:sz w:val="20"/>
        </w:rPr>
      </w:pPr>
      <w:r w:rsidRPr="006F30B9">
        <w:rPr>
          <w:sz w:val="20"/>
        </w:rPr>
        <w:t xml:space="preserve">Участник процедуры закупки, подавший заявку на участие в закупке, вправе отозвать такую заявку в любое время </w:t>
      </w:r>
      <w:r w:rsidR="001742F4" w:rsidRPr="006F30B9">
        <w:rPr>
          <w:sz w:val="20"/>
        </w:rPr>
        <w:t>до истечения срок</w:t>
      </w:r>
      <w:r w:rsidR="002A085F" w:rsidRPr="006F30B9">
        <w:rPr>
          <w:sz w:val="20"/>
        </w:rPr>
        <w:t xml:space="preserve">а подачи заявок. В этом случае </w:t>
      </w:r>
      <w:r w:rsidR="001742F4" w:rsidRPr="006F30B9">
        <w:rPr>
          <w:sz w:val="20"/>
        </w:rPr>
        <w:t>участник закупки не</w:t>
      </w:r>
      <w:r w:rsidR="00902B55" w:rsidRPr="006F30B9">
        <w:rPr>
          <w:sz w:val="20"/>
        </w:rPr>
        <w:t xml:space="preserve"> утрачивае</w:t>
      </w:r>
      <w:r w:rsidR="001742F4" w:rsidRPr="006F30B9">
        <w:rPr>
          <w:sz w:val="20"/>
        </w:rPr>
        <w:t>т право на внесенные в качестве обеспечения заявки денежные средства</w:t>
      </w:r>
      <w:r w:rsidR="002A085F" w:rsidRPr="006F30B9">
        <w:rPr>
          <w:sz w:val="20"/>
        </w:rPr>
        <w:t xml:space="preserve">. Уведомление об отзыве заявки </w:t>
      </w:r>
      <w:r w:rsidR="001742F4" w:rsidRPr="006F30B9">
        <w:rPr>
          <w:sz w:val="20"/>
        </w:rPr>
        <w:t>является действительным (поданным в срок), если уведомление получено Заказчиком до истечения срока подачи заявок</w:t>
      </w:r>
      <w:r w:rsidRPr="006F30B9">
        <w:rPr>
          <w:sz w:val="20"/>
        </w:rPr>
        <w:t>.</w:t>
      </w:r>
    </w:p>
    <w:p w:rsidR="00122810" w:rsidRPr="006F30B9" w:rsidRDefault="00A9215C" w:rsidP="00E91E7F">
      <w:pPr>
        <w:pStyle w:val="30"/>
        <w:tabs>
          <w:tab w:val="clear" w:pos="2693"/>
          <w:tab w:val="num" w:pos="567"/>
          <w:tab w:val="left" w:pos="1134"/>
        </w:tabs>
        <w:ind w:left="0" w:firstLine="567"/>
        <w:rPr>
          <w:sz w:val="20"/>
        </w:rPr>
      </w:pPr>
      <w:r w:rsidRPr="006F30B9">
        <w:rPr>
          <w:sz w:val="20"/>
        </w:rPr>
        <w:t>Каждая заявка на участие в закупке, поступившая в срок, указанный в закупочной документации, регистрируется Организатором закупки. По требованию участника процедуры закупки, подавшего заявку на участие в закупке</w:t>
      </w:r>
      <w:r w:rsidR="00025DC7" w:rsidRPr="006F30B9">
        <w:rPr>
          <w:sz w:val="20"/>
        </w:rPr>
        <w:t xml:space="preserve"> (за исключением заявки поданной в электронном конверте)</w:t>
      </w:r>
      <w:r w:rsidRPr="006F30B9">
        <w:rPr>
          <w:sz w:val="20"/>
        </w:rPr>
        <w:t xml:space="preserve"> Организатор закупки, выдает расписку в получении такой заявки с указанием даты и времени ее получения.</w:t>
      </w:r>
      <w:r w:rsidR="00025DC7" w:rsidRPr="006F30B9">
        <w:rPr>
          <w:sz w:val="20"/>
        </w:rPr>
        <w:t xml:space="preserve"> О получении ненадлежащим образом запечатанной заявки делается соответствующая пометка в расписке.</w:t>
      </w:r>
    </w:p>
    <w:p w:rsidR="00122810" w:rsidRPr="006F30B9" w:rsidRDefault="00A9215C" w:rsidP="00E91E7F">
      <w:pPr>
        <w:pStyle w:val="30"/>
        <w:tabs>
          <w:tab w:val="clear" w:pos="2693"/>
          <w:tab w:val="num" w:pos="567"/>
          <w:tab w:val="left" w:pos="1134"/>
        </w:tabs>
        <w:ind w:left="0" w:firstLine="567"/>
        <w:rPr>
          <w:sz w:val="20"/>
        </w:rPr>
      </w:pPr>
      <w:r w:rsidRPr="006F30B9">
        <w:rPr>
          <w:sz w:val="20"/>
        </w:rPr>
        <w:t xml:space="preserve">Полученные после окончания </w:t>
      </w:r>
      <w:r w:rsidR="00AE6EAA" w:rsidRPr="006F30B9">
        <w:rPr>
          <w:sz w:val="20"/>
        </w:rPr>
        <w:t xml:space="preserve">срока подачи </w:t>
      </w:r>
      <w:r w:rsidRPr="006F30B9">
        <w:rPr>
          <w:sz w:val="20"/>
        </w:rPr>
        <w:t xml:space="preserve"> заявок на участие в закупке заявки на участие в закупке не рассматриваются и на следующий</w:t>
      </w:r>
      <w:r w:rsidR="004A0B17" w:rsidRPr="006F30B9">
        <w:rPr>
          <w:sz w:val="20"/>
        </w:rPr>
        <w:t xml:space="preserve"> рабочий </w:t>
      </w:r>
      <w:r w:rsidRPr="006F30B9">
        <w:rPr>
          <w:sz w:val="20"/>
        </w:rPr>
        <w:t xml:space="preserve"> день возвращаются участникам процедуры закупки, подавшим такие заявки. </w:t>
      </w:r>
    </w:p>
    <w:p w:rsidR="004A742F" w:rsidRPr="006F30B9" w:rsidRDefault="00FE70B3" w:rsidP="004A742F">
      <w:pPr>
        <w:pStyle w:val="30"/>
        <w:tabs>
          <w:tab w:val="clear" w:pos="2693"/>
          <w:tab w:val="num" w:pos="0"/>
          <w:tab w:val="left" w:pos="1134"/>
          <w:tab w:val="num" w:pos="1418"/>
        </w:tabs>
        <w:ind w:left="0" w:firstLine="567"/>
        <w:rPr>
          <w:sz w:val="20"/>
        </w:rPr>
      </w:pPr>
      <w:proofErr w:type="gramStart"/>
      <w:r w:rsidRPr="006F30B9">
        <w:rPr>
          <w:sz w:val="20"/>
        </w:rPr>
        <w:t xml:space="preserve">В случае если по окончании срока подачи заявок на участие в закупке подана только одна заявка на участие в закупке, не подана ни одна заявка на участие в закупке либо, если только один из участников, подавших заявки, признан участником закупки, </w:t>
      </w:r>
      <w:r w:rsidR="008B56DC" w:rsidRPr="006F30B9">
        <w:rPr>
          <w:sz w:val="20"/>
        </w:rPr>
        <w:t>либо по результатам рассмотрения заявок ни один из участников закупки и (или) поданные ими заявки не были признаны соответствующими требованиям</w:t>
      </w:r>
      <w:proofErr w:type="gramEnd"/>
      <w:r w:rsidR="008B56DC" w:rsidRPr="006F30B9">
        <w:rPr>
          <w:sz w:val="20"/>
        </w:rPr>
        <w:t xml:space="preserve"> документации о закупке </w:t>
      </w:r>
      <w:r w:rsidRPr="006F30B9">
        <w:rPr>
          <w:sz w:val="20"/>
        </w:rPr>
        <w:t xml:space="preserve">закупочная процедура признается несостоявшейся и Заказчик вправе принять решение о проведении повторной процедуры закупки, при необходимости с изменением условий проводимой закупки. </w:t>
      </w:r>
    </w:p>
    <w:p w:rsidR="00122810" w:rsidRPr="006F30B9" w:rsidRDefault="00FE70B3" w:rsidP="00E91E7F">
      <w:pPr>
        <w:pStyle w:val="30"/>
        <w:tabs>
          <w:tab w:val="clear" w:pos="2693"/>
          <w:tab w:val="num" w:pos="0"/>
          <w:tab w:val="left" w:pos="1134"/>
          <w:tab w:val="num" w:pos="1418"/>
        </w:tabs>
        <w:ind w:left="0" w:firstLine="567"/>
        <w:rPr>
          <w:sz w:val="20"/>
        </w:rPr>
      </w:pPr>
      <w:r w:rsidRPr="006F30B9">
        <w:rPr>
          <w:sz w:val="20"/>
        </w:rPr>
        <w:t>В случае если закупочной документацией предусмотрено два и более лота, закупочная процедура признается несостоявшейся только в отношении тех лотов, в отношении которых подана только одна заявка на участие в закупке,</w:t>
      </w:r>
      <w:r w:rsidR="00471D03" w:rsidRPr="006F30B9">
        <w:rPr>
          <w:sz w:val="20"/>
        </w:rPr>
        <w:t xml:space="preserve"> </w:t>
      </w:r>
      <w:r w:rsidRPr="006F30B9">
        <w:rPr>
          <w:sz w:val="20"/>
        </w:rPr>
        <w:t>не подана ни одна заявка на участие в закупке либо, если только один из участников, подавших заявки, признан участником закупки.</w:t>
      </w:r>
    </w:p>
    <w:p w:rsidR="00E143E3" w:rsidRPr="006F30B9" w:rsidRDefault="00E143E3" w:rsidP="00C26E76">
      <w:pPr>
        <w:pStyle w:val="af9"/>
        <w:tabs>
          <w:tab w:val="num" w:pos="0"/>
          <w:tab w:val="left" w:pos="1134"/>
        </w:tabs>
        <w:ind w:left="0" w:firstLine="567"/>
        <w:rPr>
          <w:sz w:val="20"/>
        </w:rPr>
      </w:pPr>
      <w:proofErr w:type="gramStart"/>
      <w:r w:rsidRPr="006F30B9">
        <w:rPr>
          <w:sz w:val="20"/>
        </w:rPr>
        <w:t>Примечание — Под «конвертом» понимается любая упаковка, надежно закрывающая содержимое (конверт, ящик, мешок, электронный конверт (для закупок на электронных торговых площадках) и т.д.).</w:t>
      </w:r>
      <w:proofErr w:type="gramEnd"/>
    </w:p>
    <w:p w:rsidR="00122810" w:rsidRPr="006F30B9" w:rsidRDefault="00676030" w:rsidP="00E91E7F">
      <w:pPr>
        <w:pStyle w:val="30"/>
        <w:tabs>
          <w:tab w:val="clear" w:pos="2693"/>
          <w:tab w:val="num" w:pos="0"/>
          <w:tab w:val="left" w:pos="1134"/>
          <w:tab w:val="num" w:pos="1418"/>
        </w:tabs>
        <w:ind w:left="0" w:firstLine="567"/>
        <w:rPr>
          <w:sz w:val="20"/>
        </w:rPr>
      </w:pPr>
      <w:r w:rsidRPr="006F30B9">
        <w:rPr>
          <w:sz w:val="20"/>
        </w:rPr>
        <w:t>В случае если после окончания срока подачи заявок подана только одна заявка и единственная поданная заявка соответствует требованиям, установленным извещением о проведении закупки, документации о закупке, и содержит предложение о цене договора, не превышающее начальную (максимальную) цену, указанную в извещении о закупки, Заказчик вправе:</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lastRenderedPageBreak/>
        <w:t>-</w:t>
      </w:r>
      <w:r w:rsidR="00E30E76" w:rsidRPr="006F30B9">
        <w:rPr>
          <w:sz w:val="20"/>
        </w:rPr>
        <w:tab/>
      </w:r>
      <w:r w:rsidR="00476140" w:rsidRPr="006F30B9">
        <w:rPr>
          <w:sz w:val="20"/>
        </w:rPr>
        <w:t>заключить договор с единственным участником закупки, подавшим заявку на участие в закупке, на условиях, предусмотренных извещением о проведении закупки, и по цене, предложенной указанным участником закупки в заявке</w:t>
      </w:r>
      <w:r w:rsidRPr="006F30B9">
        <w:rPr>
          <w:sz w:val="20"/>
        </w:rPr>
        <w:t>,</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провести с таким участником переговоры по снижению цены, представленной в заявке, и заключить договор по цене, согласованной в процессе проведения преддоговорных переговоров,</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принять решение о проведении повторной процедуры закупки, при необходимости с изменением условий проводимой закупки,</w:t>
      </w:r>
    </w:p>
    <w:p w:rsidR="00122810" w:rsidRPr="006F30B9" w:rsidRDefault="00676030" w:rsidP="006D4303">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отказаться от проведения закупки.</w:t>
      </w:r>
    </w:p>
    <w:p w:rsidR="00122810" w:rsidRPr="006F30B9" w:rsidRDefault="00676030" w:rsidP="00E91E7F">
      <w:pPr>
        <w:pStyle w:val="30"/>
        <w:tabs>
          <w:tab w:val="clear" w:pos="2693"/>
          <w:tab w:val="num" w:pos="567"/>
          <w:tab w:val="left" w:pos="1134"/>
          <w:tab w:val="num" w:pos="1276"/>
        </w:tabs>
        <w:ind w:left="0" w:firstLine="567"/>
        <w:rPr>
          <w:sz w:val="20"/>
        </w:rPr>
      </w:pPr>
      <w:r w:rsidRPr="006F30B9">
        <w:rPr>
          <w:sz w:val="20"/>
        </w:rPr>
        <w:t>В случае если только один из участников, подавших заявку, признан участником закупки, закупка также признается несостоявшейся. В этом случае Заказчик вправе:</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00476140" w:rsidRPr="006F30B9">
        <w:rPr>
          <w:sz w:val="20"/>
        </w:rPr>
        <w:t>заключить договор с участником закупки, признанным единственным участником закупки после подписания протокола рассмотрения заявок или после одобрения (согласования) договора органами управления Заказчика. Договор составляется путем включения условий, в том числе о цене, предложенных таким участником в заявке, в проект договор</w:t>
      </w:r>
      <w:r w:rsidRPr="006F30B9">
        <w:rPr>
          <w:sz w:val="20"/>
        </w:rPr>
        <w:t>а,</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провести с таким участником переговоры по снижению цены, представленной в заявке, и заключить договор по цене, согласованной в процессе проведения преддоговорных переговоров,</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принять решение о проведении повторной процедуры закупки, при необходимости с изменением условий проводимой закупки,</w:t>
      </w:r>
    </w:p>
    <w:p w:rsidR="00122810" w:rsidRPr="006F30B9" w:rsidRDefault="00676030" w:rsidP="00E91E7F">
      <w:pPr>
        <w:pStyle w:val="30"/>
        <w:numPr>
          <w:ilvl w:val="0"/>
          <w:numId w:val="0"/>
        </w:numPr>
        <w:tabs>
          <w:tab w:val="left" w:pos="1134"/>
          <w:tab w:val="num" w:pos="3260"/>
        </w:tabs>
        <w:ind w:firstLine="567"/>
        <w:rPr>
          <w:sz w:val="20"/>
        </w:rPr>
      </w:pPr>
      <w:r w:rsidRPr="006F30B9">
        <w:rPr>
          <w:sz w:val="20"/>
        </w:rPr>
        <w:t>-</w:t>
      </w:r>
      <w:r w:rsidR="00E30E76" w:rsidRPr="006F30B9">
        <w:rPr>
          <w:sz w:val="20"/>
        </w:rPr>
        <w:tab/>
      </w:r>
      <w:r w:rsidRPr="006F30B9">
        <w:rPr>
          <w:sz w:val="20"/>
        </w:rPr>
        <w:t xml:space="preserve">отказаться </w:t>
      </w:r>
      <w:r w:rsidR="00171310" w:rsidRPr="006F30B9">
        <w:rPr>
          <w:sz w:val="20"/>
        </w:rPr>
        <w:t>от проведения закупки.</w:t>
      </w:r>
    </w:p>
    <w:p w:rsidR="00122810" w:rsidRPr="006F30B9" w:rsidRDefault="00E143E3" w:rsidP="00E91E7F">
      <w:pPr>
        <w:pStyle w:val="30"/>
        <w:tabs>
          <w:tab w:val="clear" w:pos="2693"/>
          <w:tab w:val="num" w:pos="567"/>
          <w:tab w:val="left" w:pos="1134"/>
          <w:tab w:val="num" w:pos="1276"/>
        </w:tabs>
        <w:ind w:left="0" w:firstLine="567"/>
        <w:rPr>
          <w:sz w:val="20"/>
        </w:rPr>
      </w:pPr>
      <w:r w:rsidRPr="006F30B9">
        <w:rPr>
          <w:sz w:val="20"/>
        </w:rPr>
        <w:t xml:space="preserve">Организатору </w:t>
      </w:r>
      <w:r w:rsidR="00D108E2" w:rsidRPr="006F30B9">
        <w:rPr>
          <w:sz w:val="20"/>
        </w:rPr>
        <w:t>закупки</w:t>
      </w:r>
      <w:r w:rsidRPr="006F30B9">
        <w:rPr>
          <w:sz w:val="20"/>
        </w:rPr>
        <w:t xml:space="preserve"> рекомендуется предусмотреть разумные меры безопасности в отношении проверки содержимого конвертов без их вскрытия. </w:t>
      </w:r>
    </w:p>
    <w:p w:rsidR="00122810" w:rsidRPr="006F30B9" w:rsidRDefault="00E143E3" w:rsidP="00E91E7F">
      <w:pPr>
        <w:pStyle w:val="30"/>
        <w:tabs>
          <w:tab w:val="clear" w:pos="2693"/>
          <w:tab w:val="num" w:pos="567"/>
          <w:tab w:val="left" w:pos="1134"/>
          <w:tab w:val="num" w:pos="1276"/>
        </w:tabs>
        <w:ind w:left="0" w:firstLine="567"/>
        <w:rPr>
          <w:sz w:val="20"/>
        </w:rPr>
      </w:pPr>
      <w:r w:rsidRPr="006F30B9">
        <w:rPr>
          <w:sz w:val="20"/>
        </w:rPr>
        <w:t xml:space="preserve">При проведении </w:t>
      </w:r>
      <w:r w:rsidR="00D108E2" w:rsidRPr="006F30B9">
        <w:rPr>
          <w:sz w:val="20"/>
        </w:rPr>
        <w:t>закупки</w:t>
      </w:r>
      <w:r w:rsidRPr="006F30B9">
        <w:rPr>
          <w:sz w:val="20"/>
        </w:rPr>
        <w:t xml:space="preserve"> на электронных торговых площадках в международной компьютерной сети Интернет, заявки принимаются способом, предусмотренным правилами данной площадки и заверенными электронно-цифровой подписью участника</w:t>
      </w:r>
      <w:r w:rsidR="00A93D6D" w:rsidRPr="006F30B9">
        <w:rPr>
          <w:sz w:val="20"/>
        </w:rPr>
        <w:t>.</w:t>
      </w:r>
    </w:p>
    <w:p w:rsidR="00122810" w:rsidRPr="006F30B9" w:rsidRDefault="00E143E3" w:rsidP="00E91E7F">
      <w:pPr>
        <w:pStyle w:val="30"/>
        <w:tabs>
          <w:tab w:val="clear" w:pos="2693"/>
          <w:tab w:val="num" w:pos="567"/>
          <w:tab w:val="left" w:pos="1134"/>
          <w:tab w:val="num" w:pos="1276"/>
        </w:tabs>
        <w:ind w:left="0" w:firstLine="567"/>
        <w:rPr>
          <w:sz w:val="20"/>
        </w:rPr>
      </w:pPr>
      <w:r w:rsidRPr="006F30B9">
        <w:rPr>
          <w:sz w:val="20"/>
        </w:rPr>
        <w:t xml:space="preserve">Если </w:t>
      </w:r>
      <w:r w:rsidR="00E96296" w:rsidRPr="006F30B9">
        <w:rPr>
          <w:sz w:val="20"/>
        </w:rPr>
        <w:t>Заказчик/</w:t>
      </w:r>
      <w:r w:rsidR="00ED58D8" w:rsidRPr="006F30B9">
        <w:rPr>
          <w:sz w:val="20"/>
        </w:rPr>
        <w:t>Организатор</w:t>
      </w:r>
      <w:r w:rsidRPr="006F30B9">
        <w:rPr>
          <w:sz w:val="20"/>
        </w:rPr>
        <w:t xml:space="preserve"> </w:t>
      </w:r>
      <w:r w:rsidR="00D108E2" w:rsidRPr="006F30B9">
        <w:rPr>
          <w:sz w:val="20"/>
        </w:rPr>
        <w:t>закупки</w:t>
      </w:r>
      <w:r w:rsidRPr="006F30B9">
        <w:rPr>
          <w:sz w:val="20"/>
        </w:rPr>
        <w:t xml:space="preserve"> продлевает срок окончания приема заявок, то участник </w:t>
      </w:r>
      <w:r w:rsidR="00D108E2" w:rsidRPr="006F30B9">
        <w:rPr>
          <w:sz w:val="20"/>
        </w:rPr>
        <w:t>закупки</w:t>
      </w:r>
      <w:r w:rsidRPr="006F30B9">
        <w:rPr>
          <w:sz w:val="20"/>
        </w:rPr>
        <w:t>, уже подавший заявку, вправе принять любое из следующих решений:</w:t>
      </w:r>
    </w:p>
    <w:p w:rsidR="00122810" w:rsidRPr="006F30B9" w:rsidRDefault="00E143E3" w:rsidP="00E91E7F">
      <w:pPr>
        <w:pStyle w:val="5ABCD"/>
        <w:numPr>
          <w:ilvl w:val="4"/>
          <w:numId w:val="58"/>
        </w:numPr>
        <w:tabs>
          <w:tab w:val="left" w:pos="1134"/>
        </w:tabs>
        <w:ind w:left="0" w:firstLine="567"/>
        <w:rPr>
          <w:sz w:val="20"/>
        </w:rPr>
      </w:pPr>
      <w:r w:rsidRPr="006F30B9">
        <w:rPr>
          <w:sz w:val="20"/>
        </w:rPr>
        <w:t>отозвать поданную заявку;</w:t>
      </w:r>
    </w:p>
    <w:p w:rsidR="00122810" w:rsidRPr="006F30B9" w:rsidRDefault="006F452B" w:rsidP="00E91E7F">
      <w:pPr>
        <w:pStyle w:val="5ABCD"/>
        <w:numPr>
          <w:ilvl w:val="4"/>
          <w:numId w:val="58"/>
        </w:numPr>
        <w:tabs>
          <w:tab w:val="left" w:pos="1134"/>
        </w:tabs>
        <w:ind w:left="0" w:firstLine="567"/>
        <w:rPr>
          <w:sz w:val="20"/>
        </w:rPr>
      </w:pPr>
      <w:r w:rsidRPr="006F30B9">
        <w:rPr>
          <w:sz w:val="20"/>
        </w:rPr>
        <w:t>не отзывать поданную заявку, продлив при этом срок ее действия на соответствующий период времени и изменив ее (при желании);</w:t>
      </w:r>
    </w:p>
    <w:p w:rsidR="00122810" w:rsidRPr="006F30B9" w:rsidRDefault="006F452B" w:rsidP="00E91E7F">
      <w:pPr>
        <w:pStyle w:val="5ABCD"/>
        <w:numPr>
          <w:ilvl w:val="4"/>
          <w:numId w:val="58"/>
        </w:numPr>
        <w:tabs>
          <w:tab w:val="left" w:pos="1134"/>
        </w:tabs>
        <w:ind w:left="0" w:firstLine="567"/>
        <w:rPr>
          <w:sz w:val="20"/>
        </w:rPr>
      </w:pPr>
      <w:r w:rsidRPr="006F30B9">
        <w:rPr>
          <w:sz w:val="20"/>
        </w:rPr>
        <w:t>не отзывать поданную заявку и не изменять срок ее действия, при этом заявка утрачивает свою силу в первоначально установленный в ней срок.</w:t>
      </w:r>
    </w:p>
    <w:p w:rsidR="00122810" w:rsidRPr="006F30B9" w:rsidRDefault="006A752C" w:rsidP="00E91E7F">
      <w:pPr>
        <w:pStyle w:val="22"/>
        <w:tabs>
          <w:tab w:val="num" w:pos="567"/>
          <w:tab w:val="left" w:pos="1134"/>
        </w:tabs>
        <w:ind w:left="0" w:firstLine="567"/>
        <w:rPr>
          <w:sz w:val="20"/>
        </w:rPr>
      </w:pPr>
      <w:bookmarkStart w:id="67" w:name="_Ref396136137"/>
      <w:bookmarkStart w:id="68" w:name="_Toc528132913"/>
      <w:r w:rsidRPr="006F30B9">
        <w:rPr>
          <w:sz w:val="20"/>
        </w:rPr>
        <w:t>Публичное</w:t>
      </w:r>
      <w:r w:rsidR="007E723B" w:rsidRPr="006F30B9">
        <w:rPr>
          <w:sz w:val="20"/>
        </w:rPr>
        <w:t xml:space="preserve"> вс</w:t>
      </w:r>
      <w:r w:rsidRPr="006F30B9">
        <w:rPr>
          <w:sz w:val="20"/>
        </w:rPr>
        <w:t>крытие</w:t>
      </w:r>
      <w:r w:rsidR="007E723B" w:rsidRPr="006F30B9">
        <w:rPr>
          <w:sz w:val="20"/>
        </w:rPr>
        <w:t xml:space="preserve"> конвертов с заявкам</w:t>
      </w:r>
      <w:bookmarkEnd w:id="67"/>
      <w:r w:rsidR="002B2E26" w:rsidRPr="006F30B9">
        <w:rPr>
          <w:sz w:val="20"/>
        </w:rPr>
        <w:t>и</w:t>
      </w:r>
      <w:bookmarkEnd w:id="68"/>
    </w:p>
    <w:p w:rsidR="00122810" w:rsidRPr="006F30B9" w:rsidRDefault="007E723B" w:rsidP="00E91E7F">
      <w:pPr>
        <w:pStyle w:val="30"/>
        <w:tabs>
          <w:tab w:val="num" w:pos="567"/>
          <w:tab w:val="left" w:pos="1134"/>
        </w:tabs>
        <w:ind w:left="0" w:firstLine="567"/>
        <w:rPr>
          <w:sz w:val="20"/>
        </w:rPr>
      </w:pPr>
      <w:r w:rsidRPr="006F30B9">
        <w:rPr>
          <w:sz w:val="20"/>
        </w:rPr>
        <w:t>Процедура вскрытия поступивших конвертов с заявками (в т</w:t>
      </w:r>
      <w:r w:rsidR="009406BE" w:rsidRPr="006F30B9">
        <w:rPr>
          <w:sz w:val="20"/>
        </w:rPr>
        <w:t>ом числе</w:t>
      </w:r>
      <w:r w:rsidRPr="006F30B9">
        <w:rPr>
          <w:sz w:val="20"/>
        </w:rPr>
        <w:t xml:space="preserve"> при поступлении единственного конверта) проводится в заранее назначенное время и заранее определенном месте согласно извещению о проведении закупки и закупочной документации. </w:t>
      </w:r>
    </w:p>
    <w:p w:rsidR="00122810" w:rsidRPr="006F30B9" w:rsidRDefault="007E723B" w:rsidP="00E91E7F">
      <w:pPr>
        <w:pStyle w:val="30"/>
        <w:tabs>
          <w:tab w:val="num" w:pos="567"/>
          <w:tab w:val="left" w:pos="1134"/>
        </w:tabs>
        <w:ind w:left="0" w:firstLine="567"/>
        <w:rPr>
          <w:sz w:val="20"/>
        </w:rPr>
      </w:pPr>
      <w:r w:rsidRPr="006F30B9">
        <w:rPr>
          <w:sz w:val="20"/>
        </w:rPr>
        <w:t>Вскрытие поступивших конвертов проводится в при</w:t>
      </w:r>
      <w:r w:rsidR="0009614F" w:rsidRPr="006F30B9">
        <w:rPr>
          <w:sz w:val="20"/>
        </w:rPr>
        <w:t>сутствии не менее двух членов  К</w:t>
      </w:r>
      <w:r w:rsidRPr="006F30B9">
        <w:rPr>
          <w:sz w:val="20"/>
        </w:rPr>
        <w:t xml:space="preserve">омиссии </w:t>
      </w:r>
      <w:r w:rsidR="0009614F" w:rsidRPr="006F30B9">
        <w:rPr>
          <w:sz w:val="20"/>
        </w:rPr>
        <w:t xml:space="preserve">по проведению закупок </w:t>
      </w:r>
      <w:r w:rsidRPr="006F30B9">
        <w:rPr>
          <w:sz w:val="20"/>
        </w:rPr>
        <w:t xml:space="preserve">либо на заседании комиссии, с возможным привлечением иных сотрудников Заказчика, </w:t>
      </w:r>
      <w:r w:rsidR="00ED58D8" w:rsidRPr="006F30B9">
        <w:rPr>
          <w:sz w:val="20"/>
        </w:rPr>
        <w:t>Организатор</w:t>
      </w:r>
      <w:r w:rsidRPr="006F30B9">
        <w:rPr>
          <w:sz w:val="20"/>
        </w:rPr>
        <w:t>а закупки. В любом случае, на этой процедуре имеют право присутствовать представители каждого из участников закупки, своевременно представивших заявку.</w:t>
      </w:r>
    </w:p>
    <w:p w:rsidR="00122810" w:rsidRPr="006F30B9" w:rsidRDefault="007E723B" w:rsidP="00E91E7F">
      <w:pPr>
        <w:pStyle w:val="30"/>
        <w:tabs>
          <w:tab w:val="num" w:pos="567"/>
          <w:tab w:val="left" w:pos="1134"/>
        </w:tabs>
        <w:ind w:left="0" w:firstLine="567"/>
        <w:rPr>
          <w:sz w:val="20"/>
        </w:rPr>
      </w:pPr>
      <w:r w:rsidRPr="006F30B9">
        <w:rPr>
          <w:sz w:val="20"/>
        </w:rPr>
        <w:lastRenderedPageBreak/>
        <w:t xml:space="preserve">В ходе публичного вскрытия поступивших конвертов председатель или любой из членов </w:t>
      </w:r>
      <w:r w:rsidR="003C453F" w:rsidRPr="006F30B9">
        <w:rPr>
          <w:sz w:val="20"/>
        </w:rPr>
        <w:t>Комиссии по проведению закупок</w:t>
      </w:r>
      <w:r w:rsidRPr="006F30B9">
        <w:rPr>
          <w:sz w:val="20"/>
        </w:rPr>
        <w:t>, исходя из представленных в заявке документов, оглашает следующую информацию:</w:t>
      </w:r>
    </w:p>
    <w:p w:rsidR="00122810" w:rsidRPr="006F30B9" w:rsidRDefault="007E723B" w:rsidP="00E91E7F">
      <w:pPr>
        <w:pStyle w:val="5ABCD"/>
        <w:numPr>
          <w:ilvl w:val="4"/>
          <w:numId w:val="59"/>
        </w:numPr>
        <w:tabs>
          <w:tab w:val="left" w:pos="1134"/>
        </w:tabs>
        <w:ind w:left="0" w:firstLine="567"/>
        <w:rPr>
          <w:sz w:val="20"/>
        </w:rPr>
      </w:pPr>
      <w:r w:rsidRPr="006F30B9">
        <w:rPr>
          <w:sz w:val="20"/>
        </w:rPr>
        <w:t>о содержимом конверта (заявка/первоначаль</w:t>
      </w:r>
      <w:r w:rsidR="00404751" w:rsidRPr="006F30B9">
        <w:rPr>
          <w:sz w:val="20"/>
        </w:rPr>
        <w:t>ная</w:t>
      </w:r>
      <w:r w:rsidRPr="006F30B9">
        <w:rPr>
          <w:sz w:val="20"/>
        </w:rPr>
        <w:t xml:space="preserve"> </w:t>
      </w:r>
      <w:r w:rsidR="00404751" w:rsidRPr="006F30B9">
        <w:rPr>
          <w:sz w:val="20"/>
        </w:rPr>
        <w:t>заявка</w:t>
      </w:r>
      <w:r w:rsidR="006F452B" w:rsidRPr="006F30B9">
        <w:rPr>
          <w:sz w:val="20"/>
        </w:rPr>
        <w:t>/уточненная заявка, изменение заявки, отзыв, иное);</w:t>
      </w:r>
    </w:p>
    <w:p w:rsidR="00122810" w:rsidRPr="006F30B9" w:rsidRDefault="006F452B" w:rsidP="00E91E7F">
      <w:pPr>
        <w:pStyle w:val="5ABCD"/>
        <w:numPr>
          <w:ilvl w:val="4"/>
          <w:numId w:val="59"/>
        </w:numPr>
        <w:tabs>
          <w:tab w:val="left" w:pos="1134"/>
        </w:tabs>
        <w:ind w:left="0" w:firstLine="567"/>
        <w:rPr>
          <w:sz w:val="20"/>
        </w:rPr>
      </w:pPr>
      <w:r w:rsidRPr="006F30B9">
        <w:rPr>
          <w:sz w:val="20"/>
        </w:rPr>
        <w:t>наименование, юридический и фактический адрес участника закупки;</w:t>
      </w:r>
    </w:p>
    <w:p w:rsidR="00122810" w:rsidRPr="006F30B9" w:rsidRDefault="006F452B" w:rsidP="00E91E7F">
      <w:pPr>
        <w:pStyle w:val="5ABCD"/>
        <w:numPr>
          <w:ilvl w:val="4"/>
          <w:numId w:val="59"/>
        </w:numPr>
        <w:tabs>
          <w:tab w:val="left" w:pos="1134"/>
        </w:tabs>
        <w:ind w:left="0" w:firstLine="567"/>
        <w:rPr>
          <w:sz w:val="20"/>
        </w:rPr>
      </w:pPr>
      <w:r w:rsidRPr="006F30B9">
        <w:rPr>
          <w:sz w:val="20"/>
        </w:rPr>
        <w:t>краткое описание предложенной в заявке продукции и цену заявки (иное указание на общую стоимость предложения участника), если цена предусмотрена, а также краткое описание иных условий, являющихся критериями оценки предложений;</w:t>
      </w:r>
    </w:p>
    <w:p w:rsidR="00122810" w:rsidRPr="006F30B9" w:rsidRDefault="006F452B" w:rsidP="00E91E7F">
      <w:pPr>
        <w:pStyle w:val="5ABCD"/>
        <w:numPr>
          <w:ilvl w:val="4"/>
          <w:numId w:val="59"/>
        </w:numPr>
        <w:tabs>
          <w:tab w:val="left" w:pos="1134"/>
        </w:tabs>
        <w:ind w:left="0" w:firstLine="567"/>
        <w:rPr>
          <w:sz w:val="20"/>
        </w:rPr>
      </w:pPr>
      <w:r w:rsidRPr="006F30B9">
        <w:rPr>
          <w:sz w:val="20"/>
        </w:rPr>
        <w:t>для конвертов с изменениями и отзывами заявок — существо изменений или факт отзыва заявки;</w:t>
      </w:r>
    </w:p>
    <w:p w:rsidR="00122810" w:rsidRPr="006F30B9" w:rsidRDefault="006F452B" w:rsidP="00E91E7F">
      <w:pPr>
        <w:pStyle w:val="5ABCD"/>
        <w:numPr>
          <w:ilvl w:val="4"/>
          <w:numId w:val="59"/>
        </w:numPr>
        <w:tabs>
          <w:tab w:val="left" w:pos="1134"/>
        </w:tabs>
        <w:ind w:left="0" w:firstLine="567"/>
        <w:rPr>
          <w:sz w:val="20"/>
        </w:rPr>
      </w:pPr>
      <w:r w:rsidRPr="006F30B9">
        <w:rPr>
          <w:sz w:val="20"/>
        </w:rPr>
        <w:t>любую другую информацию, которую закупочная комиссия сочтет нужной огласить.</w:t>
      </w:r>
    </w:p>
    <w:p w:rsidR="00122810" w:rsidRPr="006F30B9" w:rsidRDefault="007E723B" w:rsidP="00E91E7F">
      <w:pPr>
        <w:pStyle w:val="30"/>
        <w:tabs>
          <w:tab w:val="num" w:pos="567"/>
          <w:tab w:val="left" w:pos="1134"/>
        </w:tabs>
        <w:ind w:left="0" w:firstLine="567"/>
        <w:rPr>
          <w:sz w:val="20"/>
        </w:rPr>
      </w:pPr>
      <w:r w:rsidRPr="006F30B9">
        <w:rPr>
          <w:sz w:val="20"/>
        </w:rPr>
        <w:t>Представителям участников закупки может быть предоставлено право для информационного сообщения по сути предложения и ответов на вопросы членов закупочной комиссии.</w:t>
      </w:r>
    </w:p>
    <w:p w:rsidR="00122810" w:rsidRPr="006F30B9" w:rsidRDefault="00723444" w:rsidP="00E91E7F">
      <w:pPr>
        <w:pStyle w:val="30"/>
        <w:tabs>
          <w:tab w:val="num" w:pos="567"/>
          <w:tab w:val="left" w:pos="1134"/>
        </w:tabs>
        <w:ind w:left="0" w:firstLine="567"/>
        <w:rPr>
          <w:sz w:val="20"/>
        </w:rPr>
      </w:pPr>
      <w:r w:rsidRPr="006F30B9">
        <w:rPr>
          <w:sz w:val="20"/>
        </w:rPr>
        <w:t>Участникам закупки должно быть предоставлено право (при наличии с их стороны такого пожелания) визуального осмотра той части оглашаемой заявки других участников, в соответствии с которой производится определение ее цены и других условий, являющихся критериями оценки предложений</w:t>
      </w:r>
    </w:p>
    <w:p w:rsidR="00122810" w:rsidRPr="006F30B9" w:rsidRDefault="007E723B" w:rsidP="00E91E7F">
      <w:pPr>
        <w:pStyle w:val="30"/>
        <w:tabs>
          <w:tab w:val="num" w:pos="567"/>
          <w:tab w:val="left" w:pos="1134"/>
        </w:tabs>
        <w:ind w:left="0" w:firstLine="567"/>
        <w:rPr>
          <w:sz w:val="20"/>
        </w:rPr>
      </w:pPr>
      <w:r w:rsidRPr="006F30B9">
        <w:rPr>
          <w:sz w:val="20"/>
        </w:rPr>
        <w:t>Заявки, не вскрытые и не зачитанные в описанном выше порядке, не могут в дальнейшем приниматься в данной закупке к рассмотрению ни при каких условиях.</w:t>
      </w:r>
    </w:p>
    <w:p w:rsidR="00122810" w:rsidRPr="006F30B9" w:rsidRDefault="007E723B" w:rsidP="00E91E7F">
      <w:pPr>
        <w:pStyle w:val="30"/>
        <w:tabs>
          <w:tab w:val="num" w:pos="567"/>
          <w:tab w:val="left" w:pos="1134"/>
        </w:tabs>
        <w:ind w:left="0" w:firstLine="567"/>
        <w:rPr>
          <w:sz w:val="20"/>
        </w:rPr>
      </w:pPr>
      <w:r w:rsidRPr="006F30B9">
        <w:rPr>
          <w:sz w:val="20"/>
        </w:rPr>
        <w:t>По результатам процедуры вскрытия конвертов с заявками закупочная комиссия составляет соответствующий протокол, который должен содержать следующие сведения:</w:t>
      </w:r>
    </w:p>
    <w:p w:rsidR="00122810" w:rsidRPr="006F30B9" w:rsidRDefault="007E723B" w:rsidP="00E91E7F">
      <w:pPr>
        <w:pStyle w:val="5ABCD"/>
        <w:numPr>
          <w:ilvl w:val="4"/>
          <w:numId w:val="60"/>
        </w:numPr>
        <w:tabs>
          <w:tab w:val="left" w:pos="1134"/>
        </w:tabs>
        <w:ind w:left="0" w:firstLine="567"/>
        <w:rPr>
          <w:sz w:val="20"/>
        </w:rPr>
      </w:pPr>
      <w:r w:rsidRPr="006F30B9">
        <w:rPr>
          <w:sz w:val="20"/>
        </w:rPr>
        <w:t>поименный состав присутствующих на процедуре вскрытия;</w:t>
      </w:r>
    </w:p>
    <w:p w:rsidR="00122810" w:rsidRPr="006F30B9" w:rsidRDefault="006F452B" w:rsidP="00E91E7F">
      <w:pPr>
        <w:pStyle w:val="5ABCD"/>
        <w:numPr>
          <w:ilvl w:val="4"/>
          <w:numId w:val="60"/>
        </w:numPr>
        <w:tabs>
          <w:tab w:val="left" w:pos="1134"/>
        </w:tabs>
        <w:ind w:left="0" w:firstLine="567"/>
        <w:rPr>
          <w:sz w:val="20"/>
        </w:rPr>
      </w:pPr>
      <w:r w:rsidRPr="006F30B9">
        <w:rPr>
          <w:sz w:val="20"/>
        </w:rPr>
        <w:t>время начала и время окончания процедуры вскрытия;</w:t>
      </w:r>
    </w:p>
    <w:p w:rsidR="00122810" w:rsidRPr="006F30B9" w:rsidRDefault="006F452B" w:rsidP="00E91E7F">
      <w:pPr>
        <w:pStyle w:val="5ABCD"/>
        <w:numPr>
          <w:ilvl w:val="4"/>
          <w:numId w:val="60"/>
        </w:numPr>
        <w:tabs>
          <w:tab w:val="left" w:pos="1134"/>
        </w:tabs>
        <w:ind w:left="0" w:firstLine="567"/>
        <w:rPr>
          <w:sz w:val="20"/>
        </w:rPr>
      </w:pPr>
      <w:r w:rsidRPr="006F30B9">
        <w:rPr>
          <w:sz w:val="20"/>
        </w:rPr>
        <w:t>общее количество поступивших заявок и перечень участников закупки, представивших заявки, вместе с их адресами;</w:t>
      </w:r>
    </w:p>
    <w:p w:rsidR="00122810" w:rsidRPr="006F30B9" w:rsidRDefault="006F452B" w:rsidP="00E91E7F">
      <w:pPr>
        <w:pStyle w:val="5ABCD"/>
        <w:numPr>
          <w:ilvl w:val="4"/>
          <w:numId w:val="60"/>
        </w:numPr>
        <w:tabs>
          <w:tab w:val="left" w:pos="1134"/>
        </w:tabs>
        <w:ind w:left="0" w:firstLine="567"/>
        <w:rPr>
          <w:sz w:val="20"/>
        </w:rPr>
      </w:pPr>
      <w:r w:rsidRPr="006F30B9">
        <w:rPr>
          <w:sz w:val="20"/>
        </w:rPr>
        <w:t>сведения об объеме, цене закупаемых товаров, работ, услуг, сроке исполнения договора;</w:t>
      </w:r>
    </w:p>
    <w:p w:rsidR="00122810" w:rsidRPr="006F30B9" w:rsidRDefault="006F452B" w:rsidP="00E91E7F">
      <w:pPr>
        <w:pStyle w:val="5ABCD"/>
        <w:numPr>
          <w:ilvl w:val="4"/>
          <w:numId w:val="60"/>
        </w:numPr>
        <w:tabs>
          <w:tab w:val="left" w:pos="1134"/>
        </w:tabs>
        <w:ind w:left="0" w:firstLine="567"/>
        <w:rPr>
          <w:sz w:val="20"/>
        </w:rPr>
      </w:pPr>
      <w:r w:rsidRPr="006F30B9">
        <w:rPr>
          <w:sz w:val="20"/>
        </w:rPr>
        <w:t>информация, которая была оглашена в ходе процедуры;</w:t>
      </w:r>
    </w:p>
    <w:p w:rsidR="00122810" w:rsidRPr="006F30B9" w:rsidRDefault="006F452B" w:rsidP="00E91E7F">
      <w:pPr>
        <w:pStyle w:val="5ABCD"/>
        <w:numPr>
          <w:ilvl w:val="4"/>
          <w:numId w:val="60"/>
        </w:numPr>
        <w:tabs>
          <w:tab w:val="left" w:pos="1134"/>
        </w:tabs>
        <w:ind w:left="0" w:firstLine="567"/>
        <w:rPr>
          <w:sz w:val="20"/>
        </w:rPr>
      </w:pPr>
      <w:r w:rsidRPr="006F30B9">
        <w:rPr>
          <w:sz w:val="20"/>
        </w:rPr>
        <w:t>перечень опоздавших заявок (или опоздавших изменений, замены заявок), отклоняемых в силу данного обстоятельства.</w:t>
      </w:r>
    </w:p>
    <w:p w:rsidR="00122810" w:rsidRPr="006F30B9" w:rsidRDefault="00E143E3" w:rsidP="00E91E7F">
      <w:pPr>
        <w:pStyle w:val="22"/>
        <w:tabs>
          <w:tab w:val="num" w:pos="567"/>
          <w:tab w:val="left" w:pos="1134"/>
        </w:tabs>
        <w:ind w:left="0" w:firstLine="567"/>
        <w:rPr>
          <w:sz w:val="20"/>
        </w:rPr>
      </w:pPr>
      <w:bookmarkStart w:id="69" w:name="_Toc398222498"/>
      <w:bookmarkStart w:id="70" w:name="_Toc528132914"/>
      <w:bookmarkEnd w:id="69"/>
      <w:r w:rsidRPr="006F30B9">
        <w:rPr>
          <w:sz w:val="20"/>
        </w:rPr>
        <w:t>Сопоставление и оценка заявок</w:t>
      </w:r>
      <w:bookmarkEnd w:id="70"/>
    </w:p>
    <w:p w:rsidR="00122810" w:rsidRPr="006F30B9" w:rsidRDefault="00E143E3" w:rsidP="00E91E7F">
      <w:pPr>
        <w:pStyle w:val="30"/>
        <w:tabs>
          <w:tab w:val="num" w:pos="567"/>
          <w:tab w:val="left" w:pos="1134"/>
        </w:tabs>
        <w:ind w:left="0" w:firstLine="567"/>
        <w:rPr>
          <w:sz w:val="20"/>
        </w:rPr>
      </w:pPr>
      <w:r w:rsidRPr="006F30B9">
        <w:rPr>
          <w:sz w:val="20"/>
        </w:rPr>
        <w:t xml:space="preserve">Сопоставление и оценку заявок осуществляет </w:t>
      </w:r>
      <w:r w:rsidR="00052E94" w:rsidRPr="006F30B9">
        <w:rPr>
          <w:sz w:val="20"/>
        </w:rPr>
        <w:t>Комиссия по проведению закупок</w:t>
      </w:r>
      <w:r w:rsidRPr="006F30B9">
        <w:rPr>
          <w:sz w:val="20"/>
        </w:rPr>
        <w:t xml:space="preserve">. </w:t>
      </w:r>
      <w:r w:rsidR="00052E94" w:rsidRPr="006F30B9">
        <w:rPr>
          <w:sz w:val="20"/>
        </w:rPr>
        <w:t>Комиссия по проведению закупок</w:t>
      </w:r>
      <w:r w:rsidRPr="006F30B9">
        <w:rPr>
          <w:sz w:val="20"/>
        </w:rPr>
        <w:t xml:space="preserve"> вправе привлекать к данному процессу экспертов. При этом </w:t>
      </w:r>
      <w:r w:rsidR="00052E94" w:rsidRPr="006F30B9">
        <w:rPr>
          <w:sz w:val="20"/>
        </w:rPr>
        <w:t xml:space="preserve">Комиссия по проведению закупок </w:t>
      </w:r>
      <w:r w:rsidRPr="006F30B9">
        <w:rPr>
          <w:sz w:val="20"/>
        </w:rPr>
        <w:t xml:space="preserve">должна обеспечить конфиденциальность процесса оценки и соблюдение коммерческой тайны участников </w:t>
      </w:r>
      <w:r w:rsidR="00D108E2" w:rsidRPr="006F30B9">
        <w:rPr>
          <w:sz w:val="20"/>
        </w:rPr>
        <w:t>закупки</w:t>
      </w:r>
      <w:r w:rsidRPr="006F30B9">
        <w:rPr>
          <w:sz w:val="20"/>
        </w:rPr>
        <w:t>.</w:t>
      </w:r>
    </w:p>
    <w:p w:rsidR="00122810" w:rsidRPr="006F30B9" w:rsidRDefault="00E143E3" w:rsidP="00E91E7F">
      <w:pPr>
        <w:pStyle w:val="30"/>
        <w:tabs>
          <w:tab w:val="num" w:pos="567"/>
          <w:tab w:val="left" w:pos="1134"/>
        </w:tabs>
        <w:ind w:left="0" w:firstLine="567"/>
        <w:rPr>
          <w:sz w:val="20"/>
        </w:rPr>
      </w:pPr>
      <w:r w:rsidRPr="006F30B9">
        <w:rPr>
          <w:sz w:val="20"/>
        </w:rPr>
        <w:t xml:space="preserve">Перед привлечением к сопоставлению и оценке заявок привлекаемые эксперты, должны сделать на имя председателя </w:t>
      </w:r>
      <w:r w:rsidR="008B18FE" w:rsidRPr="006F30B9">
        <w:rPr>
          <w:sz w:val="20"/>
        </w:rPr>
        <w:t xml:space="preserve">Комиссии по проведению закупок </w:t>
      </w:r>
      <w:r w:rsidRPr="006F30B9">
        <w:rPr>
          <w:sz w:val="20"/>
        </w:rPr>
        <w:t>письменное заявлен</w:t>
      </w:r>
      <w:r w:rsidR="00992794" w:rsidRPr="006F30B9">
        <w:rPr>
          <w:sz w:val="20"/>
        </w:rPr>
        <w:t xml:space="preserve">ие о своей беспристрастности и </w:t>
      </w:r>
      <w:r w:rsidRPr="006F30B9">
        <w:rPr>
          <w:sz w:val="20"/>
        </w:rPr>
        <w:t xml:space="preserve">конфиденциальности. Член </w:t>
      </w:r>
      <w:r w:rsidR="008B18FE" w:rsidRPr="006F30B9">
        <w:rPr>
          <w:sz w:val="20"/>
        </w:rPr>
        <w:t xml:space="preserve">Комиссии по проведению закупок </w:t>
      </w:r>
      <w:r w:rsidRPr="006F30B9">
        <w:rPr>
          <w:sz w:val="20"/>
        </w:rPr>
        <w:t>или эксперт</w:t>
      </w:r>
      <w:r w:rsidR="00D108E2" w:rsidRPr="006F30B9">
        <w:rPr>
          <w:sz w:val="20"/>
        </w:rPr>
        <w:t>,</w:t>
      </w:r>
      <w:r w:rsidRPr="006F30B9">
        <w:rPr>
          <w:sz w:val="20"/>
        </w:rPr>
        <w:t xml:space="preserve"> узнавший после процедуры вскрытия конвертов с заявками, что в числе участников </w:t>
      </w:r>
      <w:r w:rsidR="00D108E2" w:rsidRPr="006F30B9">
        <w:rPr>
          <w:sz w:val="20"/>
        </w:rPr>
        <w:t>закупки</w:t>
      </w:r>
      <w:r w:rsidRPr="006F30B9">
        <w:rPr>
          <w:sz w:val="20"/>
        </w:rPr>
        <w:t xml:space="preserve"> есть лица, предложения которых он не может рассматривать беспристрастно, обязан заявить самоотвод, решение по которому принимает </w:t>
      </w:r>
      <w:r w:rsidR="008B18FE" w:rsidRPr="006F30B9">
        <w:rPr>
          <w:sz w:val="20"/>
        </w:rPr>
        <w:t>Комиссия по проведению закупок</w:t>
      </w:r>
      <w:r w:rsidRPr="006F30B9">
        <w:rPr>
          <w:sz w:val="20"/>
        </w:rPr>
        <w:t>.</w:t>
      </w:r>
    </w:p>
    <w:p w:rsidR="00122810" w:rsidRPr="006F30B9" w:rsidRDefault="00D136AE" w:rsidP="00E91E7F">
      <w:pPr>
        <w:pStyle w:val="30"/>
        <w:tabs>
          <w:tab w:val="num" w:pos="567"/>
          <w:tab w:val="left" w:pos="1134"/>
        </w:tabs>
        <w:ind w:left="0" w:firstLine="567"/>
        <w:rPr>
          <w:sz w:val="20"/>
        </w:rPr>
      </w:pPr>
      <w:r w:rsidRPr="006F30B9">
        <w:rPr>
          <w:sz w:val="20"/>
        </w:rPr>
        <w:t>Сопоставление и оценка</w:t>
      </w:r>
      <w:r w:rsidR="00E143E3" w:rsidRPr="006F30B9">
        <w:rPr>
          <w:sz w:val="20"/>
        </w:rPr>
        <w:t xml:space="preserve"> заявок </w:t>
      </w:r>
      <w:r w:rsidR="00737161" w:rsidRPr="006F30B9">
        <w:rPr>
          <w:sz w:val="20"/>
        </w:rPr>
        <w:t>осуществляется</w:t>
      </w:r>
      <w:r w:rsidR="00474CEC" w:rsidRPr="006F30B9">
        <w:rPr>
          <w:sz w:val="20"/>
        </w:rPr>
        <w:t xml:space="preserve"> </w:t>
      </w:r>
      <w:r w:rsidR="00E143E3" w:rsidRPr="006F30B9">
        <w:rPr>
          <w:sz w:val="20"/>
        </w:rPr>
        <w:t>в следующем порядке:</w:t>
      </w:r>
    </w:p>
    <w:p w:rsidR="00122810" w:rsidRPr="006F30B9" w:rsidRDefault="00E143E3" w:rsidP="00E91E7F">
      <w:pPr>
        <w:pStyle w:val="5ABCD"/>
        <w:numPr>
          <w:ilvl w:val="4"/>
          <w:numId w:val="61"/>
        </w:numPr>
        <w:tabs>
          <w:tab w:val="left" w:pos="1134"/>
        </w:tabs>
        <w:ind w:left="0" w:firstLine="567"/>
        <w:rPr>
          <w:sz w:val="20"/>
        </w:rPr>
      </w:pPr>
      <w:r w:rsidRPr="006F30B9">
        <w:rPr>
          <w:sz w:val="20"/>
        </w:rPr>
        <w:t xml:space="preserve">проведение отборочной стадии (рассмотрение заявок) в соответствии с пунктом </w:t>
      </w:r>
      <w:r w:rsidR="00FE70B3" w:rsidRPr="006F30B9">
        <w:fldChar w:fldCharType="begin"/>
      </w:r>
      <w:r w:rsidR="006F452B" w:rsidRPr="006F30B9">
        <w:instrText xml:space="preserve"> REF _Ref396133735 \r \h  \* MERGEFORMAT </w:instrText>
      </w:r>
      <w:r w:rsidR="00FE70B3" w:rsidRPr="006F30B9">
        <w:fldChar w:fldCharType="separate"/>
      </w:r>
      <w:r w:rsidR="00794839" w:rsidRPr="00794839">
        <w:rPr>
          <w:sz w:val="20"/>
        </w:rPr>
        <w:t>4.7.4</w:t>
      </w:r>
      <w:r w:rsidR="00FE70B3" w:rsidRPr="006F30B9">
        <w:rPr>
          <w:sz w:val="20"/>
        </w:rPr>
        <w:fldChar w:fldCharType="end"/>
      </w:r>
      <w:r w:rsidR="00FE70B3" w:rsidRPr="006F30B9">
        <w:rPr>
          <w:sz w:val="20"/>
        </w:rPr>
        <w:t>-</w:t>
      </w:r>
      <w:r w:rsidR="00FE70B3" w:rsidRPr="006F30B9">
        <w:fldChar w:fldCharType="begin"/>
      </w:r>
      <w:r w:rsidR="00FE70B3" w:rsidRPr="006F30B9">
        <w:rPr>
          <w:sz w:val="20"/>
        </w:rPr>
        <w:instrText xml:space="preserve"> REF _Ref396815042 \r \h </w:instrText>
      </w:r>
      <w:r w:rsidR="00FE70B3" w:rsidRPr="006F30B9">
        <w:instrText xml:space="preserve"> \* MERGEFORMAT </w:instrText>
      </w:r>
      <w:r w:rsidR="00FE70B3" w:rsidRPr="006F30B9">
        <w:fldChar w:fldCharType="separate"/>
      </w:r>
      <w:r w:rsidR="00794839">
        <w:rPr>
          <w:sz w:val="20"/>
        </w:rPr>
        <w:t>4.7.8</w:t>
      </w:r>
      <w:r w:rsidR="00FE70B3" w:rsidRPr="006F30B9">
        <w:fldChar w:fldCharType="end"/>
      </w:r>
      <w:r w:rsidRPr="006F30B9">
        <w:rPr>
          <w:sz w:val="20"/>
        </w:rPr>
        <w:t>;</w:t>
      </w:r>
    </w:p>
    <w:p w:rsidR="00122810" w:rsidRPr="006F30B9" w:rsidRDefault="00E143E3" w:rsidP="00E91E7F">
      <w:pPr>
        <w:pStyle w:val="5ABCD"/>
        <w:numPr>
          <w:ilvl w:val="4"/>
          <w:numId w:val="61"/>
        </w:numPr>
        <w:tabs>
          <w:tab w:val="left" w:pos="1134"/>
        </w:tabs>
        <w:ind w:left="0" w:firstLine="567"/>
        <w:rPr>
          <w:sz w:val="20"/>
        </w:rPr>
      </w:pPr>
      <w:r w:rsidRPr="006F30B9">
        <w:rPr>
          <w:sz w:val="20"/>
        </w:rPr>
        <w:t xml:space="preserve">проведение оценочной стадии в соответствии с пунктами </w:t>
      </w:r>
      <w:r w:rsidR="00FE70B3" w:rsidRPr="006F30B9">
        <w:fldChar w:fldCharType="begin"/>
      </w:r>
      <w:r w:rsidR="006F452B" w:rsidRPr="006F30B9">
        <w:instrText xml:space="preserve"> REF _Ref396133786 \r \h  \* MERGEFORMAT </w:instrText>
      </w:r>
      <w:r w:rsidR="00FE70B3" w:rsidRPr="006F30B9">
        <w:fldChar w:fldCharType="separate"/>
      </w:r>
      <w:r w:rsidR="00794839" w:rsidRPr="00794839">
        <w:rPr>
          <w:sz w:val="20"/>
        </w:rPr>
        <w:t>4.7.9</w:t>
      </w:r>
      <w:r w:rsidR="00FE70B3" w:rsidRPr="006F30B9">
        <w:rPr>
          <w:sz w:val="20"/>
        </w:rPr>
        <w:fldChar w:fldCharType="end"/>
      </w:r>
      <w:r w:rsidR="00FE70B3" w:rsidRPr="006F30B9">
        <w:rPr>
          <w:sz w:val="20"/>
        </w:rPr>
        <w:t xml:space="preserve"> - </w:t>
      </w:r>
      <w:r w:rsidR="00FE70B3" w:rsidRPr="006F30B9">
        <w:fldChar w:fldCharType="begin"/>
      </w:r>
      <w:r w:rsidR="00FE70B3" w:rsidRPr="006F30B9">
        <w:rPr>
          <w:sz w:val="20"/>
        </w:rPr>
        <w:instrText xml:space="preserve"> REF _Ref398645398 \r \h </w:instrText>
      </w:r>
      <w:r w:rsidR="00FE70B3" w:rsidRPr="006F30B9">
        <w:instrText xml:space="preserve"> \* MERGEFORMAT </w:instrText>
      </w:r>
      <w:r w:rsidR="00FE70B3" w:rsidRPr="006F30B9">
        <w:fldChar w:fldCharType="separate"/>
      </w:r>
      <w:r w:rsidR="00794839">
        <w:rPr>
          <w:sz w:val="20"/>
        </w:rPr>
        <w:t>4.7.14</w:t>
      </w:r>
      <w:r w:rsidR="00FE70B3" w:rsidRPr="006F30B9">
        <w:fldChar w:fldCharType="end"/>
      </w:r>
      <w:r w:rsidRPr="006F30B9">
        <w:rPr>
          <w:sz w:val="20"/>
        </w:rPr>
        <w:t>.</w:t>
      </w:r>
    </w:p>
    <w:p w:rsidR="00122810" w:rsidRPr="006F30B9" w:rsidRDefault="00E143E3" w:rsidP="00E91E7F">
      <w:pPr>
        <w:pStyle w:val="30"/>
        <w:tabs>
          <w:tab w:val="num" w:pos="567"/>
          <w:tab w:val="left" w:pos="1134"/>
        </w:tabs>
        <w:ind w:left="0" w:firstLine="567"/>
        <w:rPr>
          <w:sz w:val="20"/>
        </w:rPr>
      </w:pPr>
      <w:bookmarkStart w:id="71" w:name="_Ref396133735"/>
      <w:r w:rsidRPr="006F30B9">
        <w:rPr>
          <w:sz w:val="20"/>
        </w:rPr>
        <w:lastRenderedPageBreak/>
        <w:t>В рамках отборочной стадии последовательно выполняются следующие действия:</w:t>
      </w:r>
      <w:bookmarkEnd w:id="71"/>
    </w:p>
    <w:p w:rsidR="00122810" w:rsidRPr="006F30B9" w:rsidRDefault="00E143E3" w:rsidP="00E91E7F">
      <w:pPr>
        <w:pStyle w:val="5ABCD"/>
        <w:numPr>
          <w:ilvl w:val="4"/>
          <w:numId w:val="62"/>
        </w:numPr>
        <w:tabs>
          <w:tab w:val="left" w:pos="1134"/>
        </w:tabs>
        <w:ind w:left="0" w:firstLine="567"/>
        <w:rPr>
          <w:sz w:val="20"/>
        </w:rPr>
      </w:pPr>
      <w:proofErr w:type="gramStart"/>
      <w:r w:rsidRPr="006F30B9">
        <w:rPr>
          <w:sz w:val="20"/>
        </w:rPr>
        <w:t xml:space="preserve">проверка заявок на соблюдение требований </w:t>
      </w:r>
      <w:r w:rsidR="00024219" w:rsidRPr="006F30B9">
        <w:rPr>
          <w:sz w:val="20"/>
        </w:rPr>
        <w:t>закупочной</w:t>
      </w:r>
      <w:r w:rsidRPr="006F30B9">
        <w:rPr>
          <w:sz w:val="20"/>
        </w:rPr>
        <w:t xml:space="preserve"> документации к оформлению заявок</w:t>
      </w:r>
      <w:r w:rsidR="006F452B" w:rsidRPr="006F30B9">
        <w:rPr>
          <w:sz w:val="20"/>
        </w:rPr>
        <w:t xml:space="preserve"> (при этом заявки рассматриваются как отвечающие требованиям закупочной документации, даже если в них имеются несущественные несоответствия по форме, или арифметические и грамматические ошибки, которые исправлены и с их исправлением согласен участник, представивший данную заявку);</w:t>
      </w:r>
      <w:proofErr w:type="gramEnd"/>
    </w:p>
    <w:p w:rsidR="00122810" w:rsidRPr="006F30B9" w:rsidRDefault="006F452B" w:rsidP="00E91E7F">
      <w:pPr>
        <w:pStyle w:val="5ABCD"/>
        <w:numPr>
          <w:ilvl w:val="4"/>
          <w:numId w:val="62"/>
        </w:numPr>
        <w:tabs>
          <w:tab w:val="left" w:pos="1134"/>
        </w:tabs>
        <w:ind w:left="0" w:firstLine="567"/>
        <w:rPr>
          <w:sz w:val="20"/>
        </w:rPr>
      </w:pPr>
      <w:r w:rsidRPr="006F30B9">
        <w:rPr>
          <w:sz w:val="20"/>
        </w:rPr>
        <w:t xml:space="preserve">проверка участника закупки на соответствие требованиям закупочной документации (в случае, если предварительный квалификационный отбор не проводился). При оценке количественных параметров деятельности членов объединения эти параметры суммируются. </w:t>
      </w:r>
      <w:proofErr w:type="gramStart"/>
      <w:r w:rsidRPr="006F30B9">
        <w:rPr>
          <w:sz w:val="20"/>
        </w:rPr>
        <w:t>Не подлежащие суммированию показатели должны быть в наличии хотя бы у одного члена объединения;</w:t>
      </w:r>
      <w:proofErr w:type="gramEnd"/>
    </w:p>
    <w:p w:rsidR="00122810" w:rsidRPr="006F30B9" w:rsidRDefault="006F452B" w:rsidP="00E91E7F">
      <w:pPr>
        <w:pStyle w:val="5ABCD"/>
        <w:numPr>
          <w:ilvl w:val="4"/>
          <w:numId w:val="62"/>
        </w:numPr>
        <w:tabs>
          <w:tab w:val="left" w:pos="1134"/>
        </w:tabs>
        <w:ind w:left="0" w:firstLine="567"/>
        <w:rPr>
          <w:sz w:val="20"/>
        </w:rPr>
      </w:pPr>
      <w:r w:rsidRPr="006F30B9">
        <w:rPr>
          <w:sz w:val="20"/>
        </w:rPr>
        <w:t>проверка предлагаемой продукции на соответствие требованиям закупочной документации;</w:t>
      </w:r>
    </w:p>
    <w:p w:rsidR="00122810" w:rsidRPr="006F30B9" w:rsidRDefault="006F452B" w:rsidP="00E91E7F">
      <w:pPr>
        <w:pStyle w:val="5ABCD"/>
        <w:numPr>
          <w:ilvl w:val="4"/>
          <w:numId w:val="62"/>
        </w:numPr>
        <w:tabs>
          <w:tab w:val="left" w:pos="1134"/>
        </w:tabs>
        <w:ind w:left="0" w:firstLine="567"/>
        <w:rPr>
          <w:sz w:val="20"/>
        </w:rPr>
      </w:pPr>
      <w:r w:rsidRPr="006F30B9">
        <w:rPr>
          <w:sz w:val="20"/>
        </w:rPr>
        <w:t>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rsidR="00122810" w:rsidRPr="006F30B9" w:rsidRDefault="006F452B" w:rsidP="00E91E7F">
      <w:pPr>
        <w:pStyle w:val="5ABCD"/>
        <w:numPr>
          <w:ilvl w:val="4"/>
          <w:numId w:val="62"/>
        </w:numPr>
        <w:tabs>
          <w:tab w:val="left" w:pos="1134"/>
        </w:tabs>
        <w:ind w:left="0" w:firstLine="567"/>
        <w:rPr>
          <w:sz w:val="20"/>
        </w:rPr>
      </w:pPr>
      <w:r w:rsidRPr="006F30B9">
        <w:rPr>
          <w:sz w:val="20"/>
        </w:rPr>
        <w:t>затребование от участников закупки разъяснения положений заявок и представления недостающих документов (при необходимости).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или технических условий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заявки или изменения ранее представленного обеспечения;</w:t>
      </w:r>
    </w:p>
    <w:p w:rsidR="00895C72" w:rsidRPr="006F30B9" w:rsidRDefault="006F452B" w:rsidP="00E91E7F">
      <w:pPr>
        <w:pStyle w:val="5ABCD"/>
        <w:numPr>
          <w:ilvl w:val="4"/>
          <w:numId w:val="62"/>
        </w:numPr>
        <w:tabs>
          <w:tab w:val="left" w:pos="1134"/>
        </w:tabs>
        <w:ind w:left="0" w:firstLine="567"/>
        <w:rPr>
          <w:sz w:val="20"/>
        </w:rPr>
      </w:pPr>
      <w:r w:rsidRPr="006F30B9">
        <w:rPr>
          <w:sz w:val="20"/>
        </w:rPr>
        <w:t xml:space="preserve">отклонение заявок участников закупки, которые, по мнению членов закупочной комиссии не соответствуют требованиям, установленным закупочной документацией, в следующих случаях: </w:t>
      </w:r>
    </w:p>
    <w:p w:rsidR="00895C72" w:rsidRPr="006F30B9" w:rsidRDefault="00895C72" w:rsidP="000077EF">
      <w:pPr>
        <w:pStyle w:val="5ABCD"/>
        <w:numPr>
          <w:ilvl w:val="0"/>
          <w:numId w:val="0"/>
        </w:numPr>
        <w:tabs>
          <w:tab w:val="left" w:pos="1134"/>
        </w:tabs>
        <w:ind w:firstLine="567"/>
        <w:rPr>
          <w:sz w:val="20"/>
        </w:rPr>
      </w:pPr>
      <w:r w:rsidRPr="006F30B9">
        <w:rPr>
          <w:sz w:val="20"/>
        </w:rPr>
        <w:t>-</w:t>
      </w:r>
      <w:r w:rsidR="00E30E76" w:rsidRPr="006F30B9">
        <w:rPr>
          <w:sz w:val="20"/>
        </w:rPr>
        <w:tab/>
      </w:r>
      <w:r w:rsidRPr="006F30B9">
        <w:rPr>
          <w:sz w:val="20"/>
        </w:rPr>
        <w:t>не соответствие заявки по своему составу и (или) оформлению требованиям закупочной документации;</w:t>
      </w:r>
    </w:p>
    <w:p w:rsidR="00895C72" w:rsidRPr="006F30B9" w:rsidRDefault="00895C72" w:rsidP="00C26E76">
      <w:pPr>
        <w:pStyle w:val="5ABCD"/>
        <w:numPr>
          <w:ilvl w:val="0"/>
          <w:numId w:val="0"/>
        </w:numPr>
        <w:tabs>
          <w:tab w:val="left" w:pos="1134"/>
        </w:tabs>
        <w:ind w:firstLine="567"/>
        <w:jc w:val="left"/>
        <w:rPr>
          <w:sz w:val="20"/>
        </w:rPr>
      </w:pPr>
      <w:r w:rsidRPr="006F30B9">
        <w:rPr>
          <w:sz w:val="20"/>
        </w:rPr>
        <w:t>-</w:t>
      </w:r>
      <w:r w:rsidR="00E30E76" w:rsidRPr="006F30B9">
        <w:rPr>
          <w:sz w:val="20"/>
        </w:rPr>
        <w:tab/>
      </w:r>
      <w:r w:rsidRPr="006F30B9">
        <w:rPr>
          <w:sz w:val="20"/>
        </w:rPr>
        <w:t>недостоверность сведений и недействительность документов, представленных в составе заявки;</w:t>
      </w:r>
    </w:p>
    <w:p w:rsidR="00895C72" w:rsidRPr="006F30B9" w:rsidRDefault="00895C72" w:rsidP="00C26E76">
      <w:pPr>
        <w:pStyle w:val="5ABCD"/>
        <w:numPr>
          <w:ilvl w:val="0"/>
          <w:numId w:val="0"/>
        </w:numPr>
        <w:tabs>
          <w:tab w:val="left" w:pos="1134"/>
        </w:tabs>
        <w:ind w:firstLine="567"/>
        <w:jc w:val="left"/>
        <w:rPr>
          <w:sz w:val="20"/>
        </w:rPr>
      </w:pPr>
      <w:r w:rsidRPr="006F30B9">
        <w:rPr>
          <w:sz w:val="20"/>
        </w:rPr>
        <w:t>-</w:t>
      </w:r>
      <w:r w:rsidR="00E30E76" w:rsidRPr="006F30B9">
        <w:rPr>
          <w:sz w:val="20"/>
        </w:rPr>
        <w:tab/>
      </w:r>
      <w:r w:rsidRPr="006F30B9">
        <w:rPr>
          <w:sz w:val="20"/>
        </w:rPr>
        <w:t>несоответствие участника закупки требованиям, установленным закупочной документацией;</w:t>
      </w:r>
    </w:p>
    <w:p w:rsidR="00895C72" w:rsidRPr="006F30B9" w:rsidRDefault="00C1571A" w:rsidP="004D5E73">
      <w:pPr>
        <w:pStyle w:val="5ABCD"/>
        <w:numPr>
          <w:ilvl w:val="0"/>
          <w:numId w:val="0"/>
        </w:numPr>
        <w:tabs>
          <w:tab w:val="left" w:pos="1134"/>
        </w:tabs>
        <w:ind w:firstLine="567"/>
        <w:rPr>
          <w:sz w:val="20"/>
        </w:rPr>
      </w:pPr>
      <w:r w:rsidRPr="006F30B9">
        <w:rPr>
          <w:sz w:val="20"/>
        </w:rPr>
        <w:t>-</w:t>
      </w:r>
      <w:r w:rsidR="00E30E76" w:rsidRPr="006F30B9">
        <w:rPr>
          <w:sz w:val="20"/>
        </w:rPr>
        <w:tab/>
      </w:r>
      <w:r w:rsidR="00895C72" w:rsidRPr="006F30B9">
        <w:rPr>
          <w:sz w:val="20"/>
        </w:rPr>
        <w:t>несоответствие заявленных участником закупки субподрядчиков (поставщиков, соисполнителей) требованиям, установленным закупочной документацией;</w:t>
      </w:r>
    </w:p>
    <w:p w:rsidR="00895C72" w:rsidRPr="006F30B9" w:rsidRDefault="00895C72" w:rsidP="004D5E73">
      <w:pPr>
        <w:pStyle w:val="5ABCD"/>
        <w:numPr>
          <w:ilvl w:val="0"/>
          <w:numId w:val="0"/>
        </w:numPr>
        <w:tabs>
          <w:tab w:val="left" w:pos="1134"/>
        </w:tabs>
        <w:ind w:firstLine="567"/>
        <w:rPr>
          <w:sz w:val="20"/>
        </w:rPr>
      </w:pPr>
      <w:r w:rsidRPr="006F30B9">
        <w:rPr>
          <w:sz w:val="20"/>
        </w:rPr>
        <w:t>-</w:t>
      </w:r>
      <w:r w:rsidR="00E30E76" w:rsidRPr="006F30B9">
        <w:rPr>
          <w:sz w:val="20"/>
        </w:rPr>
        <w:tab/>
      </w:r>
      <w:r w:rsidRPr="006F30B9">
        <w:rPr>
          <w:sz w:val="20"/>
        </w:rPr>
        <w:t>несоответствие предлагаемой продукции требованиям, установленным закупочной документацией;</w:t>
      </w:r>
    </w:p>
    <w:p w:rsidR="00895C72" w:rsidRPr="006F30B9" w:rsidRDefault="00895C72" w:rsidP="004D5E73">
      <w:pPr>
        <w:pStyle w:val="5ABCD"/>
        <w:numPr>
          <w:ilvl w:val="0"/>
          <w:numId w:val="0"/>
        </w:numPr>
        <w:tabs>
          <w:tab w:val="left" w:pos="1134"/>
        </w:tabs>
        <w:ind w:firstLine="567"/>
        <w:rPr>
          <w:sz w:val="20"/>
        </w:rPr>
      </w:pPr>
      <w:r w:rsidRPr="006F30B9">
        <w:rPr>
          <w:sz w:val="20"/>
        </w:rPr>
        <w:t>-</w:t>
      </w:r>
      <w:r w:rsidR="00E30E76" w:rsidRPr="006F30B9">
        <w:rPr>
          <w:sz w:val="20"/>
        </w:rPr>
        <w:tab/>
      </w:r>
      <w:r w:rsidRPr="006F30B9">
        <w:rPr>
          <w:sz w:val="20"/>
        </w:rPr>
        <w:t>несоответствие предлагаемых условий (в том числе превышение начальной (максимальной) цены договора (цены лота) в случае ее установления) требованиям закупочной документации;</w:t>
      </w:r>
    </w:p>
    <w:p w:rsidR="00895C72" w:rsidRPr="006F30B9" w:rsidRDefault="00895C72" w:rsidP="00C26E76">
      <w:pPr>
        <w:pStyle w:val="5ABCD"/>
        <w:numPr>
          <w:ilvl w:val="0"/>
          <w:numId w:val="0"/>
        </w:numPr>
        <w:tabs>
          <w:tab w:val="left" w:pos="1134"/>
        </w:tabs>
        <w:ind w:firstLine="567"/>
        <w:jc w:val="left"/>
        <w:rPr>
          <w:sz w:val="20"/>
        </w:rPr>
      </w:pPr>
      <w:r w:rsidRPr="006F30B9">
        <w:rPr>
          <w:sz w:val="20"/>
        </w:rPr>
        <w:t>-</w:t>
      </w:r>
      <w:r w:rsidR="00E30E76" w:rsidRPr="006F30B9">
        <w:rPr>
          <w:sz w:val="20"/>
        </w:rPr>
        <w:tab/>
      </w:r>
      <w:r w:rsidRPr="006F30B9">
        <w:rPr>
          <w:sz w:val="20"/>
        </w:rPr>
        <w:t>не предоставление участником закупки требуемого обеспечения заявки.</w:t>
      </w:r>
    </w:p>
    <w:p w:rsidR="00D136AE" w:rsidRPr="006F30B9" w:rsidRDefault="00895C72" w:rsidP="009A1861">
      <w:pPr>
        <w:pStyle w:val="5ABCD"/>
        <w:numPr>
          <w:ilvl w:val="0"/>
          <w:numId w:val="0"/>
        </w:numPr>
        <w:tabs>
          <w:tab w:val="left" w:pos="1134"/>
        </w:tabs>
        <w:ind w:firstLine="567"/>
        <w:jc w:val="left"/>
        <w:rPr>
          <w:sz w:val="20"/>
        </w:rPr>
      </w:pPr>
      <w:r w:rsidRPr="006F30B9">
        <w:rPr>
          <w:sz w:val="20"/>
        </w:rPr>
        <w:t>-</w:t>
      </w:r>
      <w:r w:rsidR="00E30E76" w:rsidRPr="006F30B9">
        <w:rPr>
          <w:sz w:val="20"/>
        </w:rPr>
        <w:tab/>
      </w:r>
      <w:r w:rsidRPr="006F30B9">
        <w:rPr>
          <w:sz w:val="20"/>
        </w:rPr>
        <w:t>наличие очевидных арифметических или грамматических ошибок, с исправлением которых не согласился участник закупки</w:t>
      </w:r>
      <w:r w:rsidR="00654596" w:rsidRPr="006F30B9">
        <w:rPr>
          <w:sz w:val="20"/>
        </w:rPr>
        <w:t>.</w:t>
      </w:r>
    </w:p>
    <w:p w:rsidR="00122810" w:rsidRPr="006F30B9" w:rsidRDefault="008579EF" w:rsidP="00E91E7F">
      <w:pPr>
        <w:pStyle w:val="30"/>
        <w:tabs>
          <w:tab w:val="num" w:pos="567"/>
          <w:tab w:val="left" w:pos="1134"/>
        </w:tabs>
        <w:ind w:left="0" w:firstLine="567"/>
        <w:rPr>
          <w:sz w:val="20"/>
        </w:rPr>
      </w:pPr>
      <w:r w:rsidRPr="006F30B9">
        <w:rPr>
          <w:sz w:val="20"/>
        </w:rPr>
        <w:t>Организатор закупки вправе отклонить все заявки, если ни одна из них не удовлетворяет установленным требованиям в отношении участника закупки, продукции, условий договора или оформления заявки.</w:t>
      </w:r>
    </w:p>
    <w:p w:rsidR="00122810" w:rsidRPr="006F30B9" w:rsidRDefault="0009091C" w:rsidP="00E91E7F">
      <w:pPr>
        <w:pStyle w:val="30"/>
        <w:tabs>
          <w:tab w:val="num" w:pos="567"/>
          <w:tab w:val="left" w:pos="1134"/>
        </w:tabs>
        <w:ind w:left="0" w:firstLine="567"/>
        <w:rPr>
          <w:sz w:val="20"/>
        </w:rPr>
      </w:pPr>
      <w:r w:rsidRPr="006F30B9">
        <w:rPr>
          <w:sz w:val="20"/>
        </w:rPr>
        <w:t>В случае если подавшие заявки участники удовлетворяют любому из следующих условий:</w:t>
      </w:r>
    </w:p>
    <w:p w:rsidR="00122810" w:rsidRPr="006F30B9" w:rsidRDefault="0009091C" w:rsidP="00E91E7F">
      <w:pPr>
        <w:pStyle w:val="5ABCD"/>
        <w:numPr>
          <w:ilvl w:val="4"/>
          <w:numId w:val="64"/>
        </w:numPr>
        <w:tabs>
          <w:tab w:val="left" w:pos="1134"/>
        </w:tabs>
        <w:ind w:left="0" w:firstLine="567"/>
        <w:rPr>
          <w:sz w:val="20"/>
        </w:rPr>
      </w:pPr>
      <w:r w:rsidRPr="006F30B9">
        <w:rPr>
          <w:sz w:val="20"/>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122810" w:rsidRPr="006F30B9" w:rsidRDefault="006F452B" w:rsidP="00E91E7F">
      <w:pPr>
        <w:pStyle w:val="5ABCD"/>
        <w:numPr>
          <w:ilvl w:val="4"/>
          <w:numId w:val="64"/>
        </w:numPr>
        <w:tabs>
          <w:tab w:val="left" w:pos="1134"/>
        </w:tabs>
        <w:ind w:left="0" w:firstLine="567"/>
        <w:rPr>
          <w:sz w:val="20"/>
        </w:rPr>
      </w:pPr>
      <w:r w:rsidRPr="006F30B9">
        <w:rPr>
          <w:sz w:val="20"/>
        </w:rPr>
        <w:t>Одна из компаний владеет более чем 50% другой;</w:t>
      </w:r>
    </w:p>
    <w:p w:rsidR="00122810" w:rsidRPr="006F30B9" w:rsidRDefault="006F452B" w:rsidP="00E91E7F">
      <w:pPr>
        <w:pStyle w:val="5ABCD"/>
        <w:numPr>
          <w:ilvl w:val="4"/>
          <w:numId w:val="64"/>
        </w:numPr>
        <w:tabs>
          <w:tab w:val="left" w:pos="1134"/>
        </w:tabs>
        <w:ind w:left="0" w:firstLine="567"/>
        <w:rPr>
          <w:sz w:val="20"/>
        </w:rPr>
      </w:pPr>
      <w:r w:rsidRPr="006F30B9">
        <w:rPr>
          <w:sz w:val="20"/>
        </w:rPr>
        <w:t>Исполнительный орган один и тот же,</w:t>
      </w:r>
    </w:p>
    <w:p w:rsidR="0009091C" w:rsidRPr="006F30B9" w:rsidRDefault="006F452B" w:rsidP="00E30E76">
      <w:pPr>
        <w:pStyle w:val="5ABCD"/>
        <w:numPr>
          <w:ilvl w:val="0"/>
          <w:numId w:val="0"/>
        </w:numPr>
        <w:tabs>
          <w:tab w:val="left" w:pos="1134"/>
        </w:tabs>
        <w:ind w:firstLine="567"/>
        <w:rPr>
          <w:sz w:val="20"/>
        </w:rPr>
      </w:pPr>
      <w:r w:rsidRPr="006F30B9">
        <w:rPr>
          <w:sz w:val="20"/>
        </w:rPr>
        <w:lastRenderedPageBreak/>
        <w:t>то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Организатор закупки имеет право отклонить все поступившие от данной группы лиц заявки.</w:t>
      </w:r>
    </w:p>
    <w:p w:rsidR="00122810" w:rsidRPr="006F30B9" w:rsidRDefault="00CF1391" w:rsidP="00E91E7F">
      <w:pPr>
        <w:pStyle w:val="30"/>
        <w:tabs>
          <w:tab w:val="clear" w:pos="2693"/>
          <w:tab w:val="num" w:pos="567"/>
          <w:tab w:val="left" w:pos="1134"/>
        </w:tabs>
        <w:ind w:left="0" w:firstLine="567"/>
        <w:rPr>
          <w:sz w:val="20"/>
        </w:rPr>
      </w:pPr>
      <w:r w:rsidRPr="006F30B9">
        <w:rPr>
          <w:sz w:val="20"/>
        </w:rPr>
        <w:t>Срок предоставления участником процедуры закупки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является  основанием для отказа в допуске к участию в закупке.</w:t>
      </w:r>
    </w:p>
    <w:p w:rsidR="00122810" w:rsidRPr="006F30B9" w:rsidRDefault="00CF1391" w:rsidP="00E91E7F">
      <w:pPr>
        <w:pStyle w:val="30"/>
        <w:tabs>
          <w:tab w:val="clear" w:pos="2693"/>
          <w:tab w:val="num" w:pos="567"/>
          <w:tab w:val="left" w:pos="1134"/>
          <w:tab w:val="num" w:pos="1418"/>
        </w:tabs>
        <w:ind w:left="0" w:firstLine="567"/>
        <w:rPr>
          <w:sz w:val="20"/>
        </w:rPr>
      </w:pPr>
      <w:bookmarkStart w:id="72" w:name="_Ref396815042"/>
      <w:proofErr w:type="gramStart"/>
      <w:r w:rsidRPr="006F30B9">
        <w:rPr>
          <w:sz w:val="20"/>
        </w:rPr>
        <w:t>В случае установления факта подачи одним участником процедуры закупки двух и более заявок на участие в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процедуры закупки, поданные в отношении данного лота, не рассматриваются и возвращаются такому участнику, при условии если из содержания</w:t>
      </w:r>
      <w:proofErr w:type="gramEnd"/>
      <w:r w:rsidRPr="006F30B9">
        <w:rPr>
          <w:sz w:val="20"/>
        </w:rPr>
        <w:t xml:space="preserve"> заявок невозможно сделать однозначный вывод, какая именно из заявок должна приниматься во внимание.</w:t>
      </w:r>
      <w:bookmarkEnd w:id="72"/>
    </w:p>
    <w:p w:rsidR="00122810" w:rsidRPr="006F30B9" w:rsidRDefault="00E143E3" w:rsidP="00E91E7F">
      <w:pPr>
        <w:pStyle w:val="30"/>
        <w:tabs>
          <w:tab w:val="clear" w:pos="2693"/>
          <w:tab w:val="num" w:pos="567"/>
          <w:tab w:val="left" w:pos="1134"/>
        </w:tabs>
        <w:ind w:left="0" w:firstLine="567"/>
        <w:rPr>
          <w:sz w:val="20"/>
        </w:rPr>
      </w:pPr>
      <w:bookmarkStart w:id="73" w:name="_Ref396133786"/>
      <w:r w:rsidRPr="006F30B9">
        <w:rPr>
          <w:sz w:val="20"/>
        </w:rPr>
        <w:t xml:space="preserve">В рамках оценочной стадии </w:t>
      </w:r>
      <w:r w:rsidR="00024219" w:rsidRPr="006F30B9">
        <w:rPr>
          <w:sz w:val="20"/>
        </w:rPr>
        <w:t>закупочная</w:t>
      </w:r>
      <w:r w:rsidRPr="006F30B9">
        <w:rPr>
          <w:sz w:val="20"/>
        </w:rPr>
        <w:t xml:space="preserve"> комиссия оценивает и сопоставляет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предпочтительности для Заказчика.</w:t>
      </w:r>
      <w:bookmarkEnd w:id="73"/>
    </w:p>
    <w:p w:rsidR="00122810" w:rsidRPr="006F30B9" w:rsidRDefault="00BD5C96" w:rsidP="00E91E7F">
      <w:pPr>
        <w:pStyle w:val="30"/>
        <w:tabs>
          <w:tab w:val="clear" w:pos="2693"/>
          <w:tab w:val="num" w:pos="567"/>
          <w:tab w:val="left" w:pos="1134"/>
        </w:tabs>
        <w:ind w:left="0" w:firstLine="567"/>
        <w:rPr>
          <w:sz w:val="20"/>
        </w:rPr>
      </w:pPr>
      <w:r w:rsidRPr="006F30B9">
        <w:rPr>
          <w:sz w:val="20"/>
        </w:rPr>
        <w:t>Оценка осуществляется в строгом соответствии с критериями и процедурами, указанными в настоящем Положении и в закупочной документации</w:t>
      </w:r>
      <w:r w:rsidR="00CF1391" w:rsidRPr="006F30B9">
        <w:rPr>
          <w:sz w:val="20"/>
        </w:rPr>
        <w:t>.</w:t>
      </w:r>
      <w:r w:rsidR="00D52FB4" w:rsidRPr="006F30B9">
        <w:rPr>
          <w:sz w:val="20"/>
        </w:rPr>
        <w:t xml:space="preserve"> </w:t>
      </w:r>
    </w:p>
    <w:p w:rsidR="00122810" w:rsidRPr="006F30B9" w:rsidRDefault="00BD5C96" w:rsidP="00E91E7F">
      <w:pPr>
        <w:pStyle w:val="30"/>
        <w:tabs>
          <w:tab w:val="clear" w:pos="2693"/>
          <w:tab w:val="num" w:pos="567"/>
          <w:tab w:val="left" w:pos="1134"/>
        </w:tabs>
        <w:ind w:left="0" w:firstLine="567"/>
        <w:rPr>
          <w:sz w:val="20"/>
        </w:rPr>
      </w:pPr>
      <w:r w:rsidRPr="006F30B9">
        <w:rPr>
          <w:sz w:val="20"/>
        </w:rPr>
        <w:t>Оценка заявок производится согласно конкретным критериям, включенным в закупочную документацию, по документам и сведениям, представленным участниками в заявках соответственно предмету оценки по каждому критерию, и значимости критериев (весовых коэффициентов). Совокупная значимость всех критериев должна быть равна 100%. Для оценки заявки осуществляется расчет итогового рейтинга по каждой заявке.</w:t>
      </w:r>
    </w:p>
    <w:p w:rsidR="00BD5C96" w:rsidRPr="006F30B9" w:rsidRDefault="00BD5C96" w:rsidP="00C26E76">
      <w:pPr>
        <w:pStyle w:val="30"/>
        <w:numPr>
          <w:ilvl w:val="0"/>
          <w:numId w:val="0"/>
        </w:numPr>
        <w:tabs>
          <w:tab w:val="left" w:pos="1134"/>
        </w:tabs>
        <w:ind w:firstLine="567"/>
        <w:rPr>
          <w:sz w:val="20"/>
        </w:rPr>
      </w:pPr>
      <w:r w:rsidRPr="006F30B9">
        <w:rPr>
          <w:sz w:val="20"/>
        </w:rPr>
        <w:t>Критерии могут разбиваться на подкритерии с различными уровнями декомпозиции, каждый из которых также должен иметь свой весовой коэффициент.</w:t>
      </w:r>
    </w:p>
    <w:p w:rsidR="00BD5C96" w:rsidRPr="006F30B9" w:rsidRDefault="00BD5C96" w:rsidP="00C26E76">
      <w:pPr>
        <w:pStyle w:val="30"/>
        <w:numPr>
          <w:ilvl w:val="0"/>
          <w:numId w:val="0"/>
        </w:numPr>
        <w:tabs>
          <w:tab w:val="num" w:pos="0"/>
          <w:tab w:val="left" w:pos="1134"/>
        </w:tabs>
        <w:ind w:firstLine="567"/>
        <w:rPr>
          <w:sz w:val="20"/>
        </w:rPr>
      </w:pPr>
      <w:r w:rsidRPr="006F30B9">
        <w:rPr>
          <w:sz w:val="20"/>
        </w:rPr>
        <w:t>Рейтинг заявки по каждому критерию/подкритерию представляет собой оценку в баллах, получаемую по результатам оценки по критериям/подкритериям. В случае наличия подкритериев рейтинг заявки по данному критерию рассчитывается путем сложения рейтингов по каждому подкритерию</w:t>
      </w:r>
      <w:r w:rsidR="009E2BD9" w:rsidRPr="006F30B9">
        <w:rPr>
          <w:sz w:val="20"/>
        </w:rPr>
        <w:t>, умноженных на его значимость.</w:t>
      </w:r>
    </w:p>
    <w:p w:rsidR="00107C49" w:rsidRPr="006F30B9" w:rsidRDefault="00BD5C96" w:rsidP="00C26E76">
      <w:pPr>
        <w:pStyle w:val="30"/>
        <w:numPr>
          <w:ilvl w:val="0"/>
          <w:numId w:val="0"/>
        </w:numPr>
        <w:tabs>
          <w:tab w:val="num" w:pos="0"/>
          <w:tab w:val="left" w:pos="1134"/>
        </w:tabs>
        <w:ind w:firstLine="567"/>
        <w:rPr>
          <w:sz w:val="20"/>
        </w:rPr>
      </w:pPr>
      <w:r w:rsidRPr="006F30B9">
        <w:rPr>
          <w:sz w:val="20"/>
        </w:rPr>
        <w:t xml:space="preserve">Итоговый рейтинг заявки для построения </w:t>
      </w:r>
      <w:proofErr w:type="spellStart"/>
      <w:r w:rsidRPr="006F30B9">
        <w:rPr>
          <w:sz w:val="20"/>
        </w:rPr>
        <w:t>ранжировочного</w:t>
      </w:r>
      <w:proofErr w:type="spellEnd"/>
      <w:r w:rsidRPr="006F30B9">
        <w:rPr>
          <w:sz w:val="20"/>
        </w:rPr>
        <w:t xml:space="preserve"> списка заявок в соответствии с предпочтительностью для Заказчика рассчитывается путем сложения рейтингов по каждому критерию оценки заявки, умноженных на их значимость</w:t>
      </w:r>
      <w:r w:rsidR="006C0DB8" w:rsidRPr="006F30B9">
        <w:rPr>
          <w:sz w:val="20"/>
        </w:rPr>
        <w:t>.</w:t>
      </w:r>
    </w:p>
    <w:p w:rsidR="00122810" w:rsidRPr="006F30B9" w:rsidRDefault="00121FC2" w:rsidP="00E91E7F">
      <w:pPr>
        <w:pStyle w:val="30"/>
        <w:tabs>
          <w:tab w:val="clear" w:pos="2693"/>
          <w:tab w:val="num" w:pos="567"/>
          <w:tab w:val="left" w:pos="1134"/>
        </w:tabs>
        <w:ind w:left="0" w:firstLine="567"/>
        <w:rPr>
          <w:sz w:val="20"/>
        </w:rPr>
      </w:pPr>
      <w:r w:rsidRPr="006F30B9">
        <w:rPr>
          <w:sz w:val="20"/>
        </w:rPr>
        <w:t>Стандартный</w:t>
      </w:r>
      <w:r w:rsidR="003943F9" w:rsidRPr="006F30B9">
        <w:rPr>
          <w:sz w:val="20"/>
        </w:rPr>
        <w:t xml:space="preserve"> перечень критериев</w:t>
      </w:r>
      <w:r w:rsidRPr="006F30B9">
        <w:rPr>
          <w:sz w:val="20"/>
        </w:rPr>
        <w:t xml:space="preserve"> оценки (сопоставления) заявок на участие в закупке:</w:t>
      </w:r>
    </w:p>
    <w:tbl>
      <w:tblPr>
        <w:tblW w:w="10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5813"/>
        <w:gridCol w:w="3546"/>
      </w:tblGrid>
      <w:tr w:rsidR="006F30B9" w:rsidRPr="006F30B9" w:rsidTr="00B26070">
        <w:trPr>
          <w:trHeight w:val="390"/>
        </w:trPr>
        <w:tc>
          <w:tcPr>
            <w:tcW w:w="958" w:type="dxa"/>
            <w:tcBorders>
              <w:bottom w:val="single" w:sz="4" w:space="0" w:color="auto"/>
            </w:tcBorders>
            <w:shd w:val="clear" w:color="auto" w:fill="auto"/>
            <w:vAlign w:val="center"/>
          </w:tcPr>
          <w:p w:rsidR="003943F9" w:rsidRPr="006F30B9" w:rsidRDefault="003943F9" w:rsidP="003943F9">
            <w:pPr>
              <w:ind w:firstLine="0"/>
              <w:jc w:val="center"/>
              <w:rPr>
                <w:sz w:val="18"/>
                <w:szCs w:val="18"/>
              </w:rPr>
            </w:pPr>
            <w:r w:rsidRPr="006F30B9">
              <w:rPr>
                <w:sz w:val="18"/>
                <w:szCs w:val="18"/>
              </w:rPr>
              <w:t>№№</w:t>
            </w:r>
          </w:p>
          <w:p w:rsidR="003943F9" w:rsidRPr="006F30B9" w:rsidRDefault="003943F9" w:rsidP="003943F9">
            <w:pPr>
              <w:jc w:val="center"/>
              <w:rPr>
                <w:sz w:val="18"/>
                <w:szCs w:val="18"/>
              </w:rPr>
            </w:pPr>
          </w:p>
        </w:tc>
        <w:tc>
          <w:tcPr>
            <w:tcW w:w="5813" w:type="dxa"/>
            <w:shd w:val="clear" w:color="auto" w:fill="auto"/>
            <w:vAlign w:val="center"/>
          </w:tcPr>
          <w:p w:rsidR="003943F9" w:rsidRPr="006F30B9" w:rsidRDefault="003943F9" w:rsidP="003943F9">
            <w:pPr>
              <w:ind w:firstLine="31"/>
              <w:jc w:val="center"/>
              <w:rPr>
                <w:sz w:val="18"/>
                <w:szCs w:val="18"/>
                <w:highlight w:val="yellow"/>
              </w:rPr>
            </w:pPr>
            <w:r w:rsidRPr="006F30B9">
              <w:rPr>
                <w:sz w:val="18"/>
                <w:szCs w:val="18"/>
              </w:rPr>
              <w:t>Критерий</w:t>
            </w:r>
          </w:p>
        </w:tc>
        <w:tc>
          <w:tcPr>
            <w:tcW w:w="3546" w:type="dxa"/>
            <w:shd w:val="clear" w:color="auto" w:fill="auto"/>
            <w:vAlign w:val="center"/>
          </w:tcPr>
          <w:p w:rsidR="003943F9" w:rsidRPr="006F30B9" w:rsidRDefault="003943F9" w:rsidP="003943F9">
            <w:pPr>
              <w:ind w:firstLine="34"/>
              <w:jc w:val="center"/>
              <w:rPr>
                <w:sz w:val="18"/>
                <w:szCs w:val="18"/>
              </w:rPr>
            </w:pPr>
            <w:r w:rsidRPr="006F30B9">
              <w:rPr>
                <w:sz w:val="18"/>
                <w:szCs w:val="18"/>
              </w:rPr>
              <w:t>Весовой коэффициент критерия</w:t>
            </w:r>
          </w:p>
          <w:p w:rsidR="003943F9" w:rsidRPr="006F30B9" w:rsidRDefault="003943F9" w:rsidP="003943F9">
            <w:pPr>
              <w:jc w:val="center"/>
              <w:rPr>
                <w:sz w:val="18"/>
                <w:szCs w:val="18"/>
              </w:rPr>
            </w:pPr>
          </w:p>
        </w:tc>
      </w:tr>
      <w:tr w:rsidR="006F30B9" w:rsidRPr="006F30B9" w:rsidTr="00B26070">
        <w:trPr>
          <w:trHeight w:val="210"/>
        </w:trPr>
        <w:tc>
          <w:tcPr>
            <w:tcW w:w="958" w:type="dxa"/>
            <w:tcBorders>
              <w:top w:val="single" w:sz="4" w:space="0" w:color="auto"/>
            </w:tcBorders>
            <w:shd w:val="clear" w:color="auto" w:fill="auto"/>
          </w:tcPr>
          <w:p w:rsidR="003943F9" w:rsidRPr="006F30B9" w:rsidRDefault="00B26070" w:rsidP="00B26070">
            <w:pPr>
              <w:tabs>
                <w:tab w:val="left" w:pos="0"/>
              </w:tabs>
              <w:ind w:right="-391" w:firstLine="0"/>
              <w:rPr>
                <w:sz w:val="18"/>
                <w:szCs w:val="18"/>
              </w:rPr>
            </w:pPr>
            <w:r w:rsidRPr="006F30B9">
              <w:rPr>
                <w:sz w:val="18"/>
                <w:szCs w:val="18"/>
              </w:rPr>
              <w:t xml:space="preserve">     1.</w:t>
            </w:r>
          </w:p>
        </w:tc>
        <w:tc>
          <w:tcPr>
            <w:tcW w:w="5813" w:type="dxa"/>
            <w:shd w:val="clear" w:color="auto" w:fill="auto"/>
          </w:tcPr>
          <w:p w:rsidR="003943F9" w:rsidRPr="006F30B9" w:rsidRDefault="003943F9" w:rsidP="003943F9">
            <w:pPr>
              <w:ind w:firstLine="31"/>
              <w:rPr>
                <w:sz w:val="18"/>
                <w:szCs w:val="18"/>
              </w:rPr>
            </w:pPr>
            <w:r w:rsidRPr="006F30B9">
              <w:rPr>
                <w:sz w:val="18"/>
                <w:szCs w:val="18"/>
              </w:rPr>
              <w:t>Стоимость заявки</w:t>
            </w:r>
          </w:p>
        </w:tc>
        <w:tc>
          <w:tcPr>
            <w:tcW w:w="3546" w:type="dxa"/>
            <w:shd w:val="clear" w:color="auto" w:fill="auto"/>
          </w:tcPr>
          <w:p w:rsidR="003943F9" w:rsidRPr="006F30B9" w:rsidRDefault="003943F9" w:rsidP="003943F9">
            <w:pPr>
              <w:jc w:val="center"/>
              <w:rPr>
                <w:sz w:val="18"/>
                <w:szCs w:val="18"/>
              </w:rPr>
            </w:pPr>
            <w:r w:rsidRPr="006F30B9">
              <w:rPr>
                <w:sz w:val="18"/>
                <w:szCs w:val="18"/>
              </w:rPr>
              <w:t>0,6</w:t>
            </w:r>
          </w:p>
        </w:tc>
      </w:tr>
      <w:tr w:rsidR="006F30B9" w:rsidRPr="006F30B9" w:rsidTr="00B26070">
        <w:trPr>
          <w:trHeight w:val="105"/>
        </w:trPr>
        <w:tc>
          <w:tcPr>
            <w:tcW w:w="958" w:type="dxa"/>
            <w:shd w:val="clear" w:color="auto" w:fill="auto"/>
          </w:tcPr>
          <w:p w:rsidR="003943F9" w:rsidRPr="006F30B9" w:rsidRDefault="00B26070" w:rsidP="00B26070">
            <w:pPr>
              <w:tabs>
                <w:tab w:val="left" w:pos="0"/>
              </w:tabs>
              <w:ind w:firstLine="0"/>
              <w:jc w:val="center"/>
              <w:rPr>
                <w:sz w:val="18"/>
                <w:szCs w:val="18"/>
              </w:rPr>
            </w:pPr>
            <w:r w:rsidRPr="006F30B9">
              <w:rPr>
                <w:sz w:val="18"/>
                <w:szCs w:val="18"/>
              </w:rPr>
              <w:t>2.</w:t>
            </w:r>
          </w:p>
        </w:tc>
        <w:tc>
          <w:tcPr>
            <w:tcW w:w="5813" w:type="dxa"/>
            <w:shd w:val="clear" w:color="auto" w:fill="auto"/>
          </w:tcPr>
          <w:p w:rsidR="003943F9" w:rsidRPr="006F30B9" w:rsidRDefault="003943F9" w:rsidP="00B26070">
            <w:pPr>
              <w:ind w:firstLine="31"/>
              <w:rPr>
                <w:sz w:val="18"/>
                <w:szCs w:val="18"/>
              </w:rPr>
            </w:pPr>
            <w:r w:rsidRPr="006F30B9">
              <w:rPr>
                <w:sz w:val="18"/>
                <w:szCs w:val="18"/>
              </w:rPr>
              <w:t>Опыт выполнения работ</w:t>
            </w:r>
            <w:r w:rsidR="00B26070" w:rsidRPr="006F30B9">
              <w:rPr>
                <w:sz w:val="18"/>
                <w:szCs w:val="18"/>
              </w:rPr>
              <w:t xml:space="preserve"> (оказание услуг)</w:t>
            </w:r>
            <w:r w:rsidRPr="006F30B9">
              <w:rPr>
                <w:sz w:val="18"/>
                <w:szCs w:val="18"/>
              </w:rPr>
              <w:t xml:space="preserve"> по </w:t>
            </w:r>
            <w:r w:rsidR="00B26070" w:rsidRPr="006F30B9">
              <w:rPr>
                <w:sz w:val="18"/>
                <w:szCs w:val="18"/>
              </w:rPr>
              <w:t>предмету закупки</w:t>
            </w:r>
          </w:p>
        </w:tc>
        <w:tc>
          <w:tcPr>
            <w:tcW w:w="3546" w:type="dxa"/>
            <w:shd w:val="clear" w:color="auto" w:fill="auto"/>
          </w:tcPr>
          <w:p w:rsidR="003943F9" w:rsidRPr="006F30B9" w:rsidRDefault="003943F9" w:rsidP="003943F9">
            <w:pPr>
              <w:jc w:val="center"/>
              <w:rPr>
                <w:sz w:val="18"/>
                <w:szCs w:val="18"/>
              </w:rPr>
            </w:pPr>
            <w:r w:rsidRPr="006F30B9">
              <w:rPr>
                <w:sz w:val="18"/>
                <w:szCs w:val="18"/>
              </w:rPr>
              <w:t>0,2</w:t>
            </w:r>
          </w:p>
        </w:tc>
      </w:tr>
      <w:tr w:rsidR="006C1EAD" w:rsidRPr="006F30B9" w:rsidTr="00B26070">
        <w:trPr>
          <w:trHeight w:val="415"/>
        </w:trPr>
        <w:tc>
          <w:tcPr>
            <w:tcW w:w="958" w:type="dxa"/>
            <w:shd w:val="clear" w:color="auto" w:fill="auto"/>
          </w:tcPr>
          <w:p w:rsidR="003943F9" w:rsidRPr="006F30B9" w:rsidRDefault="00B26070" w:rsidP="003943F9">
            <w:pPr>
              <w:ind w:firstLine="0"/>
              <w:jc w:val="center"/>
              <w:rPr>
                <w:sz w:val="18"/>
                <w:szCs w:val="18"/>
              </w:rPr>
            </w:pPr>
            <w:r w:rsidRPr="006F30B9">
              <w:rPr>
                <w:sz w:val="18"/>
                <w:szCs w:val="18"/>
              </w:rPr>
              <w:t>3.</w:t>
            </w:r>
          </w:p>
        </w:tc>
        <w:tc>
          <w:tcPr>
            <w:tcW w:w="5813" w:type="dxa"/>
            <w:shd w:val="clear" w:color="auto" w:fill="auto"/>
          </w:tcPr>
          <w:p w:rsidR="003943F9" w:rsidRPr="006F30B9" w:rsidRDefault="003943F9" w:rsidP="003943F9">
            <w:pPr>
              <w:ind w:firstLine="31"/>
              <w:rPr>
                <w:sz w:val="18"/>
                <w:szCs w:val="18"/>
              </w:rPr>
            </w:pPr>
            <w:r w:rsidRPr="006F30B9">
              <w:rPr>
                <w:sz w:val="18"/>
                <w:szCs w:val="18"/>
              </w:rPr>
              <w:t>Срок гарантии на выполненные работы</w:t>
            </w:r>
            <w:r w:rsidR="00B26070" w:rsidRPr="006F30B9">
              <w:rPr>
                <w:sz w:val="18"/>
                <w:szCs w:val="18"/>
              </w:rPr>
              <w:t xml:space="preserve"> (оказание услуг)</w:t>
            </w:r>
          </w:p>
        </w:tc>
        <w:tc>
          <w:tcPr>
            <w:tcW w:w="3546" w:type="dxa"/>
            <w:shd w:val="clear" w:color="auto" w:fill="auto"/>
          </w:tcPr>
          <w:p w:rsidR="003943F9" w:rsidRPr="006F30B9" w:rsidRDefault="003943F9" w:rsidP="003943F9">
            <w:pPr>
              <w:jc w:val="center"/>
              <w:rPr>
                <w:sz w:val="18"/>
                <w:szCs w:val="18"/>
              </w:rPr>
            </w:pPr>
            <w:r w:rsidRPr="006F30B9">
              <w:rPr>
                <w:sz w:val="18"/>
                <w:szCs w:val="18"/>
              </w:rPr>
              <w:t>0,2</w:t>
            </w:r>
          </w:p>
        </w:tc>
      </w:tr>
    </w:tbl>
    <w:p w:rsidR="003943F9" w:rsidRPr="006F30B9" w:rsidRDefault="003943F9" w:rsidP="003943F9">
      <w:pPr>
        <w:spacing w:line="240" w:lineRule="auto"/>
        <w:ind w:firstLine="708"/>
        <w:rPr>
          <w:sz w:val="20"/>
          <w:lang w:eastAsia="x-none"/>
        </w:rPr>
      </w:pPr>
    </w:p>
    <w:p w:rsidR="003943F9" w:rsidRPr="006F30B9" w:rsidRDefault="003943F9" w:rsidP="003943F9">
      <w:pPr>
        <w:pStyle w:val="30"/>
        <w:numPr>
          <w:ilvl w:val="0"/>
          <w:numId w:val="0"/>
        </w:numPr>
        <w:tabs>
          <w:tab w:val="left" w:pos="1134"/>
        </w:tabs>
        <w:ind w:left="567"/>
        <w:rPr>
          <w:sz w:val="20"/>
        </w:rPr>
      </w:pPr>
    </w:p>
    <w:p w:rsidR="00122810" w:rsidRPr="006F30B9" w:rsidRDefault="00E143E3" w:rsidP="00E91E7F">
      <w:pPr>
        <w:pStyle w:val="30"/>
        <w:tabs>
          <w:tab w:val="clear" w:pos="2693"/>
          <w:tab w:val="num" w:pos="1134"/>
          <w:tab w:val="num" w:pos="1276"/>
        </w:tabs>
        <w:ind w:left="0" w:firstLine="567"/>
        <w:rPr>
          <w:sz w:val="20"/>
        </w:rPr>
      </w:pPr>
      <w:r w:rsidRPr="006F30B9">
        <w:rPr>
          <w:sz w:val="20"/>
        </w:rPr>
        <w:t xml:space="preserve">При ранжировании заявок </w:t>
      </w:r>
      <w:r w:rsidR="002113E9" w:rsidRPr="006F30B9">
        <w:rPr>
          <w:sz w:val="20"/>
        </w:rPr>
        <w:t xml:space="preserve">Комиссия по проведению закупок </w:t>
      </w:r>
      <w:r w:rsidRPr="006F30B9">
        <w:rPr>
          <w:sz w:val="20"/>
        </w:rPr>
        <w:t>принимает оценки и рекомендации экспертов (</w:t>
      </w:r>
      <w:r w:rsidR="0061386C" w:rsidRPr="006F30B9">
        <w:rPr>
          <w:sz w:val="20"/>
        </w:rPr>
        <w:t xml:space="preserve">если они привлекались), однако </w:t>
      </w:r>
      <w:r w:rsidRPr="006F30B9">
        <w:rPr>
          <w:sz w:val="20"/>
        </w:rPr>
        <w:t>принима</w:t>
      </w:r>
      <w:r w:rsidR="004A4B85" w:rsidRPr="006F30B9">
        <w:rPr>
          <w:sz w:val="20"/>
        </w:rPr>
        <w:t>ет</w:t>
      </w:r>
      <w:r w:rsidRPr="006F30B9">
        <w:rPr>
          <w:sz w:val="20"/>
        </w:rPr>
        <w:t xml:space="preserve"> </w:t>
      </w:r>
      <w:r w:rsidR="004A4B85" w:rsidRPr="006F30B9">
        <w:rPr>
          <w:sz w:val="20"/>
        </w:rPr>
        <w:t xml:space="preserve">решения </w:t>
      </w:r>
      <w:r w:rsidRPr="006F30B9">
        <w:rPr>
          <w:sz w:val="20"/>
        </w:rPr>
        <w:t>самостоятельн</w:t>
      </w:r>
      <w:r w:rsidR="004A4B85" w:rsidRPr="006F30B9">
        <w:rPr>
          <w:sz w:val="20"/>
        </w:rPr>
        <w:t>о</w:t>
      </w:r>
      <w:r w:rsidR="00121FC2" w:rsidRPr="006F30B9">
        <w:rPr>
          <w:sz w:val="20"/>
        </w:rPr>
        <w:t>.</w:t>
      </w:r>
      <w:r w:rsidR="004A4B85" w:rsidRPr="006F30B9">
        <w:rPr>
          <w:sz w:val="20"/>
        </w:rPr>
        <w:t xml:space="preserve"> </w:t>
      </w:r>
    </w:p>
    <w:p w:rsidR="00122810" w:rsidRPr="006F30B9" w:rsidRDefault="00E143E3" w:rsidP="00E91E7F">
      <w:pPr>
        <w:pStyle w:val="30"/>
        <w:tabs>
          <w:tab w:val="clear" w:pos="2693"/>
          <w:tab w:val="num" w:pos="1134"/>
          <w:tab w:val="num" w:pos="1276"/>
        </w:tabs>
        <w:ind w:left="0" w:firstLine="567"/>
        <w:rPr>
          <w:sz w:val="20"/>
        </w:rPr>
      </w:pPr>
      <w:bookmarkStart w:id="74" w:name="_Ref398645398"/>
      <w:r w:rsidRPr="006F30B9">
        <w:rPr>
          <w:sz w:val="20"/>
        </w:rPr>
        <w:lastRenderedPageBreak/>
        <w:t xml:space="preserve">При публикации критериев оценки заявок в </w:t>
      </w:r>
      <w:r w:rsidR="00024219" w:rsidRPr="006F30B9">
        <w:rPr>
          <w:sz w:val="20"/>
        </w:rPr>
        <w:t>закупочной</w:t>
      </w:r>
      <w:r w:rsidRPr="006F30B9">
        <w:rPr>
          <w:sz w:val="20"/>
        </w:rPr>
        <w:t xml:space="preserve"> документации </w:t>
      </w:r>
      <w:r w:rsidR="00ED58D8" w:rsidRPr="006F30B9">
        <w:rPr>
          <w:sz w:val="20"/>
        </w:rPr>
        <w:t>Организатор</w:t>
      </w:r>
      <w:r w:rsidRPr="006F30B9">
        <w:rPr>
          <w:sz w:val="20"/>
        </w:rPr>
        <w:t xml:space="preserve"> </w:t>
      </w:r>
      <w:r w:rsidR="00024219" w:rsidRPr="006F30B9">
        <w:rPr>
          <w:sz w:val="20"/>
        </w:rPr>
        <w:t>закупки</w:t>
      </w:r>
      <w:r w:rsidRPr="006F30B9">
        <w:rPr>
          <w:sz w:val="20"/>
        </w:rPr>
        <w:t xml:space="preserve"> указывает не только порядок (в т</w:t>
      </w:r>
      <w:r w:rsidR="009406BE" w:rsidRPr="006F30B9">
        <w:rPr>
          <w:sz w:val="20"/>
        </w:rPr>
        <w:t>ом числе</w:t>
      </w:r>
      <w:r w:rsidRPr="006F30B9">
        <w:rPr>
          <w:sz w:val="20"/>
        </w:rPr>
        <w:t xml:space="preserve"> иерархию) их применения при оценке </w:t>
      </w:r>
      <w:r w:rsidR="00404751" w:rsidRPr="006F30B9">
        <w:rPr>
          <w:sz w:val="20"/>
        </w:rPr>
        <w:t>заявок</w:t>
      </w:r>
      <w:r w:rsidRPr="006F30B9">
        <w:rPr>
          <w:sz w:val="20"/>
        </w:rPr>
        <w:t>, но и точную относительную значимость (весовые коэффициенты) каждого такого критерия.</w:t>
      </w:r>
      <w:bookmarkEnd w:id="74"/>
    </w:p>
    <w:p w:rsidR="00122810" w:rsidRPr="006F30B9" w:rsidRDefault="0061386C" w:rsidP="00E91E7F">
      <w:pPr>
        <w:pStyle w:val="30"/>
        <w:tabs>
          <w:tab w:val="clear" w:pos="2693"/>
          <w:tab w:val="num" w:pos="1134"/>
          <w:tab w:val="num" w:pos="1276"/>
        </w:tabs>
        <w:ind w:left="0" w:firstLine="567"/>
        <w:rPr>
          <w:sz w:val="20"/>
        </w:rPr>
      </w:pPr>
      <w:r w:rsidRPr="006F30B9">
        <w:rPr>
          <w:sz w:val="20"/>
        </w:rPr>
        <w:t xml:space="preserve">В зависимости от предмета закупки </w:t>
      </w:r>
      <w:r w:rsidR="00561589" w:rsidRPr="006F30B9">
        <w:rPr>
          <w:sz w:val="20"/>
        </w:rPr>
        <w:t xml:space="preserve">состав критериев отбора и </w:t>
      </w:r>
      <w:r w:rsidRPr="006F30B9">
        <w:rPr>
          <w:sz w:val="20"/>
        </w:rPr>
        <w:t>с</w:t>
      </w:r>
      <w:r w:rsidR="00561589" w:rsidRPr="006F30B9">
        <w:rPr>
          <w:sz w:val="20"/>
        </w:rPr>
        <w:t>тандартный</w:t>
      </w:r>
      <w:r w:rsidRPr="006F30B9">
        <w:rPr>
          <w:sz w:val="20"/>
        </w:rPr>
        <w:t xml:space="preserve"> </w:t>
      </w:r>
      <w:r w:rsidR="00561589" w:rsidRPr="006F30B9">
        <w:rPr>
          <w:sz w:val="20"/>
        </w:rPr>
        <w:t>перечень</w:t>
      </w:r>
      <w:r w:rsidRPr="006F30B9">
        <w:rPr>
          <w:sz w:val="20"/>
        </w:rPr>
        <w:t xml:space="preserve"> критериев</w:t>
      </w:r>
      <w:r w:rsidR="00FE70B3" w:rsidRPr="006F30B9">
        <w:rPr>
          <w:sz w:val="20"/>
        </w:rPr>
        <w:t xml:space="preserve"> оценки (сопоставления) заявок</w:t>
      </w:r>
      <w:r w:rsidRPr="006F30B9">
        <w:rPr>
          <w:sz w:val="20"/>
        </w:rPr>
        <w:t xml:space="preserve">, </w:t>
      </w:r>
      <w:r w:rsidR="005F7EF1" w:rsidRPr="006F30B9">
        <w:rPr>
          <w:sz w:val="20"/>
        </w:rPr>
        <w:t xml:space="preserve">могут быть уточнены </w:t>
      </w:r>
      <w:r w:rsidR="00B20E96" w:rsidRPr="006F30B9">
        <w:rPr>
          <w:sz w:val="20"/>
        </w:rPr>
        <w:t>и/</w:t>
      </w:r>
      <w:r w:rsidR="005F7EF1" w:rsidRPr="006F30B9">
        <w:rPr>
          <w:sz w:val="20"/>
        </w:rPr>
        <w:t xml:space="preserve">или изменены по решению </w:t>
      </w:r>
      <w:r w:rsidR="006C1EAD" w:rsidRPr="006F30B9">
        <w:rPr>
          <w:sz w:val="20"/>
        </w:rPr>
        <w:t xml:space="preserve">генерального </w:t>
      </w:r>
      <w:r w:rsidR="009C4DF9" w:rsidRPr="006F30B9">
        <w:rPr>
          <w:sz w:val="20"/>
        </w:rPr>
        <w:t>директора Общества.</w:t>
      </w:r>
    </w:p>
    <w:p w:rsidR="00122810" w:rsidRPr="006F30B9" w:rsidRDefault="00E143E3" w:rsidP="00E91E7F">
      <w:pPr>
        <w:pStyle w:val="30"/>
        <w:tabs>
          <w:tab w:val="clear" w:pos="2693"/>
          <w:tab w:val="num" w:pos="1134"/>
          <w:tab w:val="num" w:pos="1276"/>
        </w:tabs>
        <w:ind w:left="0" w:firstLine="567"/>
        <w:rPr>
          <w:sz w:val="20"/>
        </w:rPr>
      </w:pPr>
      <w:r w:rsidRPr="006F30B9">
        <w:rPr>
          <w:sz w:val="20"/>
        </w:rPr>
        <w:t>Отборочная и оценочная стадии могут совмещаться (проводиться одновременно).</w:t>
      </w:r>
    </w:p>
    <w:p w:rsidR="00F24A0C" w:rsidRPr="006F30B9" w:rsidRDefault="00F24A0C" w:rsidP="004F7323">
      <w:pPr>
        <w:pStyle w:val="30"/>
        <w:tabs>
          <w:tab w:val="clear" w:pos="2693"/>
          <w:tab w:val="num" w:pos="1134"/>
          <w:tab w:val="num" w:pos="1276"/>
        </w:tabs>
        <w:ind w:left="0" w:firstLine="567"/>
        <w:rPr>
          <w:sz w:val="20"/>
        </w:rPr>
      </w:pPr>
      <w:r w:rsidRPr="006F30B9">
        <w:rPr>
          <w:sz w:val="20"/>
        </w:rPr>
        <w:t xml:space="preserve"> Оценка и сопоставление заявок производится с учетом правил, определенных нормативными правовыми актами Правительством Российской Федерации</w:t>
      </w:r>
      <w:r w:rsidRPr="006F30B9">
        <w:rPr>
          <w:rStyle w:val="a9"/>
          <w:sz w:val="20"/>
        </w:rPr>
        <w:footnoteReference w:id="2"/>
      </w:r>
      <w:r w:rsidRPr="006F30B9">
        <w:rPr>
          <w:sz w:val="20"/>
        </w:rPr>
        <w:t xml:space="preserve"> для установления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696463" w:rsidRPr="006F30B9" w:rsidRDefault="00696463" w:rsidP="00696463">
      <w:pPr>
        <w:pStyle w:val="30"/>
        <w:tabs>
          <w:tab w:val="clear" w:pos="2693"/>
          <w:tab w:val="num" w:pos="0"/>
        </w:tabs>
        <w:ind w:left="0" w:firstLine="567"/>
        <w:rPr>
          <w:sz w:val="20"/>
        </w:rPr>
      </w:pPr>
      <w:r w:rsidRPr="006F30B9">
        <w:rPr>
          <w:sz w:val="20"/>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696463" w:rsidRPr="006F30B9" w:rsidRDefault="00696463" w:rsidP="00696463">
      <w:pPr>
        <w:pStyle w:val="30"/>
        <w:numPr>
          <w:ilvl w:val="0"/>
          <w:numId w:val="0"/>
        </w:numPr>
        <w:ind w:firstLine="567"/>
        <w:rPr>
          <w:sz w:val="20"/>
        </w:rPr>
      </w:pPr>
      <w:r w:rsidRPr="006F30B9">
        <w:rPr>
          <w:sz w:val="20"/>
        </w:rPr>
        <w:t>1) дата подписания протокола;</w:t>
      </w:r>
    </w:p>
    <w:p w:rsidR="00696463" w:rsidRPr="006F30B9" w:rsidRDefault="00696463" w:rsidP="00696463">
      <w:pPr>
        <w:pStyle w:val="30"/>
        <w:numPr>
          <w:ilvl w:val="0"/>
          <w:numId w:val="0"/>
        </w:numPr>
        <w:ind w:firstLine="567"/>
        <w:rPr>
          <w:sz w:val="20"/>
        </w:rPr>
      </w:pPr>
      <w:r w:rsidRPr="006F30B9">
        <w:rPr>
          <w:sz w:val="20"/>
        </w:rPr>
        <w:t>2) количество поданных на участие в закупке (этапе закупки) заявок, а также дата и время регистрации каждой такой заявки;</w:t>
      </w:r>
    </w:p>
    <w:p w:rsidR="00696463" w:rsidRPr="006F30B9" w:rsidRDefault="00696463" w:rsidP="00696463">
      <w:pPr>
        <w:pStyle w:val="30"/>
        <w:numPr>
          <w:ilvl w:val="0"/>
          <w:numId w:val="0"/>
        </w:numPr>
        <w:ind w:firstLine="567"/>
        <w:rPr>
          <w:sz w:val="20"/>
        </w:rPr>
      </w:pPr>
      <w:r w:rsidRPr="006F30B9">
        <w:rPr>
          <w:sz w:val="20"/>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696463" w:rsidRPr="006F30B9" w:rsidRDefault="00696463" w:rsidP="00696463">
      <w:pPr>
        <w:pStyle w:val="30"/>
        <w:numPr>
          <w:ilvl w:val="0"/>
          <w:numId w:val="0"/>
        </w:numPr>
        <w:ind w:firstLine="567"/>
        <w:rPr>
          <w:sz w:val="20"/>
        </w:rPr>
      </w:pPr>
      <w:r w:rsidRPr="006F30B9">
        <w:rPr>
          <w:sz w:val="20"/>
        </w:rPr>
        <w:t>а) количества заявок на участие в закупке, которые отклонены;</w:t>
      </w:r>
    </w:p>
    <w:p w:rsidR="00696463" w:rsidRPr="006F30B9" w:rsidRDefault="00696463" w:rsidP="00696463">
      <w:pPr>
        <w:pStyle w:val="30"/>
        <w:numPr>
          <w:ilvl w:val="0"/>
          <w:numId w:val="0"/>
        </w:numPr>
        <w:ind w:firstLine="567"/>
        <w:rPr>
          <w:sz w:val="20"/>
        </w:rPr>
      </w:pPr>
      <w:r w:rsidRPr="006F30B9">
        <w:rPr>
          <w:sz w:val="20"/>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696463" w:rsidRPr="006F30B9" w:rsidRDefault="00696463" w:rsidP="00696463">
      <w:pPr>
        <w:pStyle w:val="30"/>
        <w:numPr>
          <w:ilvl w:val="0"/>
          <w:numId w:val="0"/>
        </w:numPr>
        <w:ind w:firstLine="567"/>
        <w:rPr>
          <w:sz w:val="20"/>
        </w:rPr>
      </w:pPr>
      <w:r w:rsidRPr="006F30B9">
        <w:rPr>
          <w:sz w:val="20"/>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696463" w:rsidRPr="006F30B9" w:rsidRDefault="00696463" w:rsidP="00696463">
      <w:pPr>
        <w:pStyle w:val="30"/>
        <w:numPr>
          <w:ilvl w:val="0"/>
          <w:numId w:val="0"/>
        </w:numPr>
        <w:ind w:firstLine="567"/>
        <w:rPr>
          <w:sz w:val="20"/>
        </w:rPr>
      </w:pPr>
      <w:r w:rsidRPr="006F30B9">
        <w:rPr>
          <w:sz w:val="20"/>
        </w:rPr>
        <w:t>5) причины, по которым конкурентная закупка признана несостоявшейся, в случае ее признания таковой;</w:t>
      </w:r>
    </w:p>
    <w:p w:rsidR="00696463" w:rsidRPr="006F30B9" w:rsidRDefault="00696463" w:rsidP="00696463">
      <w:pPr>
        <w:pStyle w:val="30"/>
        <w:numPr>
          <w:ilvl w:val="0"/>
          <w:numId w:val="0"/>
        </w:numPr>
        <w:ind w:firstLine="567"/>
        <w:rPr>
          <w:sz w:val="20"/>
        </w:rPr>
      </w:pPr>
      <w:r w:rsidRPr="006F30B9">
        <w:rPr>
          <w:sz w:val="20"/>
        </w:rPr>
        <w:t>6) иные сведения в случае, если необходимость их указания в протоколе предусмотрена Инстру</w:t>
      </w:r>
      <w:r w:rsidR="00802910" w:rsidRPr="006F30B9">
        <w:rPr>
          <w:sz w:val="20"/>
        </w:rPr>
        <w:t>к</w:t>
      </w:r>
      <w:r w:rsidRPr="006F30B9">
        <w:rPr>
          <w:sz w:val="20"/>
        </w:rPr>
        <w:t>цией.</w:t>
      </w:r>
    </w:p>
    <w:p w:rsidR="00122810" w:rsidRPr="006F30B9" w:rsidRDefault="00E143E3" w:rsidP="00E91E7F">
      <w:pPr>
        <w:pStyle w:val="22"/>
        <w:tabs>
          <w:tab w:val="num" w:pos="1134"/>
        </w:tabs>
        <w:ind w:left="0" w:firstLine="567"/>
        <w:rPr>
          <w:sz w:val="20"/>
        </w:rPr>
      </w:pPr>
      <w:bookmarkStart w:id="75" w:name="_Toc528132915"/>
      <w:r w:rsidRPr="006F30B9">
        <w:rPr>
          <w:sz w:val="20"/>
        </w:rPr>
        <w:t xml:space="preserve">Определение победителя </w:t>
      </w:r>
      <w:r w:rsidR="00DE5E80" w:rsidRPr="006F30B9">
        <w:rPr>
          <w:sz w:val="20"/>
        </w:rPr>
        <w:t>закупочной процедуры</w:t>
      </w:r>
      <w:bookmarkEnd w:id="75"/>
    </w:p>
    <w:p w:rsidR="00122810" w:rsidRPr="006F30B9" w:rsidRDefault="00E143E3" w:rsidP="00E91E7F">
      <w:pPr>
        <w:pStyle w:val="30"/>
        <w:tabs>
          <w:tab w:val="clear" w:pos="2693"/>
          <w:tab w:val="num" w:pos="1134"/>
          <w:tab w:val="num" w:pos="1276"/>
        </w:tabs>
        <w:ind w:left="0" w:firstLine="567"/>
        <w:rPr>
          <w:sz w:val="20"/>
        </w:rPr>
      </w:pPr>
      <w:r w:rsidRPr="006F30B9">
        <w:rPr>
          <w:sz w:val="20"/>
        </w:rPr>
        <w:t xml:space="preserve">Организатор </w:t>
      </w:r>
      <w:r w:rsidR="00DE5E80" w:rsidRPr="006F30B9">
        <w:rPr>
          <w:sz w:val="20"/>
        </w:rPr>
        <w:t>закупки</w:t>
      </w:r>
      <w:r w:rsidRPr="006F30B9">
        <w:rPr>
          <w:sz w:val="20"/>
        </w:rPr>
        <w:t xml:space="preserve"> вправе потребовать от любого участника </w:t>
      </w:r>
      <w:r w:rsidR="00DE5E80" w:rsidRPr="006F30B9">
        <w:rPr>
          <w:sz w:val="20"/>
        </w:rPr>
        <w:t>закупки</w:t>
      </w:r>
      <w:r w:rsidRPr="006F30B9">
        <w:rPr>
          <w:sz w:val="20"/>
        </w:rPr>
        <w:t xml:space="preserve">, занявшего одно из верхних мест в </w:t>
      </w:r>
      <w:proofErr w:type="spellStart"/>
      <w:r w:rsidRPr="006F30B9">
        <w:rPr>
          <w:sz w:val="20"/>
        </w:rPr>
        <w:t>ранжировке</w:t>
      </w:r>
      <w:proofErr w:type="spellEnd"/>
      <w:r w:rsidRPr="006F30B9">
        <w:rPr>
          <w:sz w:val="20"/>
        </w:rPr>
        <w:t xml:space="preserve">, прохождения </w:t>
      </w:r>
      <w:proofErr w:type="spellStart"/>
      <w:r w:rsidRPr="006F30B9">
        <w:rPr>
          <w:sz w:val="20"/>
        </w:rPr>
        <w:t>постквалификации</w:t>
      </w:r>
      <w:proofErr w:type="spellEnd"/>
      <w:r w:rsidRPr="006F30B9">
        <w:rPr>
          <w:sz w:val="20"/>
        </w:rPr>
        <w:t xml:space="preserve"> — подтверждения его соответствия квалификационным требованиям перед выбором победителя.</w:t>
      </w:r>
    </w:p>
    <w:p w:rsidR="00122810" w:rsidRPr="006F30B9" w:rsidRDefault="00E143E3" w:rsidP="00E91E7F">
      <w:pPr>
        <w:pStyle w:val="30"/>
        <w:tabs>
          <w:tab w:val="clear" w:pos="2693"/>
          <w:tab w:val="num" w:pos="1134"/>
          <w:tab w:val="num" w:pos="1276"/>
        </w:tabs>
        <w:ind w:left="0" w:firstLine="567"/>
        <w:rPr>
          <w:sz w:val="20"/>
        </w:rPr>
      </w:pPr>
      <w:proofErr w:type="spellStart"/>
      <w:r w:rsidRPr="006F30B9">
        <w:rPr>
          <w:sz w:val="20"/>
        </w:rPr>
        <w:t>Постквалификация</w:t>
      </w:r>
      <w:proofErr w:type="spellEnd"/>
      <w:r w:rsidRPr="006F30B9">
        <w:rPr>
          <w:sz w:val="20"/>
        </w:rPr>
        <w:t xml:space="preserve"> проводится по критериям, указанным в </w:t>
      </w:r>
      <w:proofErr w:type="spellStart"/>
      <w:r w:rsidRPr="006F30B9">
        <w:rPr>
          <w:sz w:val="20"/>
        </w:rPr>
        <w:t>предквалификационной</w:t>
      </w:r>
      <w:proofErr w:type="spellEnd"/>
      <w:r w:rsidRPr="006F30B9">
        <w:rPr>
          <w:sz w:val="20"/>
        </w:rPr>
        <w:t xml:space="preserve"> документации (если проводился предварительный квалификационный отбор) или </w:t>
      </w:r>
      <w:r w:rsidR="00DE5E80" w:rsidRPr="006F30B9">
        <w:rPr>
          <w:sz w:val="20"/>
        </w:rPr>
        <w:t>закупочной</w:t>
      </w:r>
      <w:r w:rsidRPr="006F30B9">
        <w:rPr>
          <w:sz w:val="20"/>
        </w:rPr>
        <w:t xml:space="preserve"> документации. На возможность проведения </w:t>
      </w:r>
      <w:proofErr w:type="spellStart"/>
      <w:r w:rsidRPr="006F30B9">
        <w:rPr>
          <w:sz w:val="20"/>
        </w:rPr>
        <w:t>постквалификации</w:t>
      </w:r>
      <w:proofErr w:type="spellEnd"/>
      <w:r w:rsidRPr="006F30B9">
        <w:rPr>
          <w:sz w:val="20"/>
        </w:rPr>
        <w:t xml:space="preserve"> следует указывать в </w:t>
      </w:r>
      <w:r w:rsidR="00DE5E80" w:rsidRPr="006F30B9">
        <w:rPr>
          <w:sz w:val="20"/>
        </w:rPr>
        <w:t>закупочной</w:t>
      </w:r>
      <w:r w:rsidRPr="006F30B9">
        <w:rPr>
          <w:sz w:val="20"/>
        </w:rPr>
        <w:t xml:space="preserve"> документации. </w:t>
      </w:r>
      <w:r w:rsidR="00DE5E80" w:rsidRPr="006F30B9">
        <w:rPr>
          <w:sz w:val="20"/>
        </w:rPr>
        <w:t>З</w:t>
      </w:r>
      <w:r w:rsidRPr="006F30B9">
        <w:rPr>
          <w:sz w:val="20"/>
        </w:rPr>
        <w:t xml:space="preserve">аявка участника </w:t>
      </w:r>
      <w:r w:rsidR="00DE5E80" w:rsidRPr="006F30B9">
        <w:rPr>
          <w:sz w:val="20"/>
        </w:rPr>
        <w:t>закупки</w:t>
      </w:r>
      <w:r w:rsidRPr="006F30B9">
        <w:rPr>
          <w:sz w:val="20"/>
        </w:rPr>
        <w:t xml:space="preserve">, не отвечающего необходимым требованиям, должна быть отклонена, а </w:t>
      </w:r>
      <w:r w:rsidR="00ED58D8" w:rsidRPr="006F30B9">
        <w:rPr>
          <w:sz w:val="20"/>
        </w:rPr>
        <w:t>Организатор</w:t>
      </w:r>
      <w:r w:rsidRPr="006F30B9">
        <w:rPr>
          <w:sz w:val="20"/>
        </w:rPr>
        <w:t xml:space="preserve"> закупки может продолжить процедуру отбора в отношении участника </w:t>
      </w:r>
      <w:r w:rsidR="00DE5E80" w:rsidRPr="006F30B9">
        <w:rPr>
          <w:sz w:val="20"/>
        </w:rPr>
        <w:t>закупки</w:t>
      </w:r>
      <w:r w:rsidRPr="006F30B9">
        <w:rPr>
          <w:sz w:val="20"/>
        </w:rPr>
        <w:t xml:space="preserve"> со следующим наиболее выгодным предложением.</w:t>
      </w:r>
    </w:p>
    <w:p w:rsidR="00122810" w:rsidRPr="006F30B9" w:rsidRDefault="00E143E3" w:rsidP="006155EC">
      <w:pPr>
        <w:pStyle w:val="af9"/>
        <w:tabs>
          <w:tab w:val="num" w:pos="0"/>
          <w:tab w:val="num" w:pos="1134"/>
          <w:tab w:val="left" w:pos="10205"/>
        </w:tabs>
        <w:ind w:left="0" w:right="140" w:firstLine="567"/>
        <w:rPr>
          <w:sz w:val="20"/>
        </w:rPr>
      </w:pPr>
      <w:r w:rsidRPr="006F30B9">
        <w:rPr>
          <w:sz w:val="20"/>
        </w:rPr>
        <w:lastRenderedPageBreak/>
        <w:t xml:space="preserve">Примечание — </w:t>
      </w:r>
      <w:proofErr w:type="spellStart"/>
      <w:r w:rsidRPr="006F30B9">
        <w:rPr>
          <w:sz w:val="20"/>
        </w:rPr>
        <w:t>Постквалификация</w:t>
      </w:r>
      <w:proofErr w:type="spellEnd"/>
      <w:r w:rsidRPr="006F30B9">
        <w:rPr>
          <w:sz w:val="20"/>
        </w:rPr>
        <w:t xml:space="preserve">, как правило, проводится в случае сложных и длительно идущих </w:t>
      </w:r>
      <w:r w:rsidR="00DE5E80" w:rsidRPr="006F30B9">
        <w:rPr>
          <w:sz w:val="20"/>
        </w:rPr>
        <w:t>закупочных процедур</w:t>
      </w:r>
      <w:r w:rsidRPr="006F30B9">
        <w:rPr>
          <w:sz w:val="20"/>
        </w:rPr>
        <w:t xml:space="preserve">, а также, если </w:t>
      </w:r>
      <w:r w:rsidR="00ED58D8" w:rsidRPr="006F30B9">
        <w:rPr>
          <w:sz w:val="20"/>
        </w:rPr>
        <w:t>Организатор</w:t>
      </w:r>
      <w:r w:rsidRPr="006F30B9">
        <w:rPr>
          <w:sz w:val="20"/>
        </w:rPr>
        <w:t xml:space="preserve"> </w:t>
      </w:r>
      <w:r w:rsidR="00DE5E80" w:rsidRPr="006F30B9">
        <w:rPr>
          <w:sz w:val="20"/>
        </w:rPr>
        <w:t>закупки</w:t>
      </w:r>
      <w:r w:rsidRPr="006F30B9">
        <w:rPr>
          <w:sz w:val="20"/>
        </w:rPr>
        <w:t xml:space="preserve"> имеет сведения о том, что победитель </w:t>
      </w:r>
      <w:r w:rsidR="00DE5E80" w:rsidRPr="006F30B9">
        <w:rPr>
          <w:sz w:val="20"/>
        </w:rPr>
        <w:t>закупочной процедуры</w:t>
      </w:r>
      <w:r w:rsidRPr="006F30B9">
        <w:rPr>
          <w:sz w:val="20"/>
        </w:rPr>
        <w:t xml:space="preserve"> перестал соответствовать требованиям к нему.</w:t>
      </w:r>
    </w:p>
    <w:p w:rsidR="006D4303" w:rsidRPr="006F30B9" w:rsidRDefault="00E143E3" w:rsidP="006D4303">
      <w:pPr>
        <w:pStyle w:val="30"/>
        <w:tabs>
          <w:tab w:val="clear" w:pos="2693"/>
        </w:tabs>
        <w:ind w:left="0" w:firstLine="567"/>
        <w:rPr>
          <w:sz w:val="20"/>
        </w:rPr>
      </w:pPr>
      <w:r w:rsidRPr="006F30B9">
        <w:rPr>
          <w:sz w:val="20"/>
        </w:rPr>
        <w:t xml:space="preserve">По результатам заседания </w:t>
      </w:r>
      <w:r w:rsidR="006D4303" w:rsidRPr="006F30B9">
        <w:rPr>
          <w:sz w:val="20"/>
        </w:rPr>
        <w:t>Комиссии по проведению закупок может быть принято решение о закупке у единственного поставщика, не участвующего в конкурсе – в порядке, предусмотренном настоящим Положением.</w:t>
      </w:r>
    </w:p>
    <w:p w:rsidR="00E062A7" w:rsidRPr="006F30B9" w:rsidRDefault="006D4303" w:rsidP="00E91E7F">
      <w:pPr>
        <w:pStyle w:val="30"/>
        <w:tabs>
          <w:tab w:val="clear" w:pos="2693"/>
          <w:tab w:val="num" w:pos="1134"/>
          <w:tab w:val="num" w:pos="1276"/>
        </w:tabs>
        <w:ind w:left="0" w:firstLine="567"/>
        <w:rPr>
          <w:sz w:val="20"/>
        </w:rPr>
      </w:pPr>
      <w:r w:rsidRPr="006F30B9">
        <w:rPr>
          <w:sz w:val="20"/>
        </w:rPr>
        <w:t>По результатам заседания Комиссии по проведению закупок</w:t>
      </w:r>
      <w:r w:rsidR="00E143E3" w:rsidRPr="006F30B9">
        <w:rPr>
          <w:sz w:val="20"/>
        </w:rPr>
        <w:t xml:space="preserve">, на котором осуществляется оценка заявок и определение победителя </w:t>
      </w:r>
      <w:r w:rsidR="00221B98" w:rsidRPr="006F30B9">
        <w:rPr>
          <w:sz w:val="20"/>
        </w:rPr>
        <w:t>закупочной процедуры</w:t>
      </w:r>
      <w:r w:rsidR="00E143E3" w:rsidRPr="006F30B9">
        <w:rPr>
          <w:sz w:val="20"/>
        </w:rPr>
        <w:t xml:space="preserve">, оформляется протокол. </w:t>
      </w:r>
    </w:p>
    <w:p w:rsidR="00E062A7" w:rsidRPr="006F30B9" w:rsidRDefault="00E062A7" w:rsidP="00E062A7">
      <w:pPr>
        <w:pStyle w:val="30"/>
        <w:numPr>
          <w:ilvl w:val="0"/>
          <w:numId w:val="0"/>
        </w:numPr>
        <w:ind w:firstLine="567"/>
        <w:rPr>
          <w:sz w:val="20"/>
        </w:rPr>
      </w:pPr>
      <w:r w:rsidRPr="006F30B9">
        <w:rPr>
          <w:sz w:val="20"/>
        </w:rPr>
        <w:t>Протокол, составленный по итогам конкурентной закупки (далее - итоговый протокол), должен содержать следующие сведения:</w:t>
      </w:r>
    </w:p>
    <w:p w:rsidR="00E062A7" w:rsidRPr="006F30B9" w:rsidRDefault="00E062A7" w:rsidP="00E062A7">
      <w:pPr>
        <w:pStyle w:val="30"/>
        <w:numPr>
          <w:ilvl w:val="0"/>
          <w:numId w:val="0"/>
        </w:numPr>
        <w:ind w:firstLine="567"/>
        <w:rPr>
          <w:sz w:val="20"/>
        </w:rPr>
      </w:pPr>
      <w:r w:rsidRPr="006F30B9">
        <w:rPr>
          <w:sz w:val="20"/>
        </w:rPr>
        <w:t>1) дата подписания протокола;</w:t>
      </w:r>
    </w:p>
    <w:p w:rsidR="00E062A7" w:rsidRPr="006F30B9" w:rsidRDefault="00E062A7" w:rsidP="00E062A7">
      <w:pPr>
        <w:pStyle w:val="30"/>
        <w:numPr>
          <w:ilvl w:val="0"/>
          <w:numId w:val="0"/>
        </w:numPr>
        <w:ind w:firstLine="567"/>
        <w:rPr>
          <w:sz w:val="20"/>
        </w:rPr>
      </w:pPr>
      <w:r w:rsidRPr="006F30B9">
        <w:rPr>
          <w:sz w:val="20"/>
        </w:rPr>
        <w:t>2) количество поданных заявок на участие в закупке, а также дата и время регистрации каждой такой заявки;</w:t>
      </w:r>
    </w:p>
    <w:p w:rsidR="00E062A7" w:rsidRPr="006F30B9" w:rsidRDefault="00E062A7" w:rsidP="00E062A7">
      <w:pPr>
        <w:pStyle w:val="30"/>
        <w:numPr>
          <w:ilvl w:val="0"/>
          <w:numId w:val="0"/>
        </w:numPr>
        <w:ind w:firstLine="567"/>
        <w:rPr>
          <w:sz w:val="20"/>
        </w:rPr>
      </w:pPr>
      <w:r w:rsidRPr="006F30B9">
        <w:rPr>
          <w:sz w:val="20"/>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w:t>
      </w:r>
      <w:r w:rsidR="008A3BD1" w:rsidRPr="006F30B9">
        <w:rPr>
          <w:sz w:val="20"/>
        </w:rPr>
        <w:t>ой</w:t>
      </w:r>
      <w:r w:rsidRPr="006F30B9">
        <w:rPr>
          <w:sz w:val="20"/>
        </w:rPr>
        <w:t xml:space="preserve"> содержатся лучшие условия исполнения договора, присваивается первый номер. В случае</w:t>
      </w:r>
      <w:proofErr w:type="gramStart"/>
      <w:r w:rsidRPr="006F30B9">
        <w:rPr>
          <w:sz w:val="20"/>
        </w:rPr>
        <w:t>,</w:t>
      </w:r>
      <w:proofErr w:type="gramEnd"/>
      <w:r w:rsidRPr="006F30B9">
        <w:rPr>
          <w:sz w:val="20"/>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062A7" w:rsidRPr="006F30B9" w:rsidRDefault="00E062A7" w:rsidP="00E062A7">
      <w:pPr>
        <w:pStyle w:val="30"/>
        <w:numPr>
          <w:ilvl w:val="0"/>
          <w:numId w:val="0"/>
        </w:numPr>
        <w:ind w:firstLine="567"/>
        <w:rPr>
          <w:sz w:val="20"/>
        </w:rPr>
      </w:pPr>
      <w:r w:rsidRPr="006F30B9">
        <w:rPr>
          <w:sz w:val="20"/>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062A7" w:rsidRPr="006F30B9" w:rsidRDefault="00E062A7" w:rsidP="00E062A7">
      <w:pPr>
        <w:pStyle w:val="30"/>
        <w:numPr>
          <w:ilvl w:val="0"/>
          <w:numId w:val="0"/>
        </w:numPr>
        <w:ind w:firstLine="567"/>
        <w:rPr>
          <w:sz w:val="20"/>
        </w:rPr>
      </w:pPr>
      <w:r w:rsidRPr="006F30B9">
        <w:rPr>
          <w:sz w:val="20"/>
        </w:rPr>
        <w:t>а) количества заявок на участие в закупке, окончательных предложений, которые отклонены;</w:t>
      </w:r>
    </w:p>
    <w:p w:rsidR="00E062A7" w:rsidRPr="006F30B9" w:rsidRDefault="00E062A7" w:rsidP="00E062A7">
      <w:pPr>
        <w:pStyle w:val="30"/>
        <w:numPr>
          <w:ilvl w:val="0"/>
          <w:numId w:val="0"/>
        </w:numPr>
        <w:ind w:firstLine="567"/>
        <w:rPr>
          <w:sz w:val="20"/>
        </w:rPr>
      </w:pPr>
      <w:r w:rsidRPr="006F30B9">
        <w:rPr>
          <w:sz w:val="20"/>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062A7" w:rsidRPr="006F30B9" w:rsidRDefault="00E062A7" w:rsidP="00E062A7">
      <w:pPr>
        <w:pStyle w:val="30"/>
        <w:numPr>
          <w:ilvl w:val="0"/>
          <w:numId w:val="0"/>
        </w:numPr>
        <w:ind w:firstLine="567"/>
        <w:rPr>
          <w:sz w:val="20"/>
        </w:rPr>
      </w:pPr>
      <w:proofErr w:type="gramStart"/>
      <w:r w:rsidRPr="006F30B9">
        <w:rPr>
          <w:sz w:val="20"/>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062A7" w:rsidRPr="006F30B9" w:rsidRDefault="00E062A7" w:rsidP="00E062A7">
      <w:pPr>
        <w:pStyle w:val="30"/>
        <w:numPr>
          <w:ilvl w:val="0"/>
          <w:numId w:val="0"/>
        </w:numPr>
        <w:ind w:firstLine="567"/>
        <w:rPr>
          <w:sz w:val="20"/>
        </w:rPr>
      </w:pPr>
      <w:r w:rsidRPr="006F30B9">
        <w:rPr>
          <w:sz w:val="20"/>
        </w:rPr>
        <w:t>7) причины, по которым закупка признана несостоявшейся, в случае признания ее таковой;</w:t>
      </w:r>
    </w:p>
    <w:p w:rsidR="00E062A7" w:rsidRPr="006F30B9" w:rsidRDefault="00E062A7" w:rsidP="00E062A7">
      <w:pPr>
        <w:pStyle w:val="30"/>
        <w:numPr>
          <w:ilvl w:val="0"/>
          <w:numId w:val="0"/>
        </w:numPr>
        <w:ind w:firstLine="567"/>
        <w:rPr>
          <w:sz w:val="20"/>
        </w:rPr>
      </w:pPr>
      <w:r w:rsidRPr="006F30B9">
        <w:rPr>
          <w:sz w:val="20"/>
        </w:rPr>
        <w:t>8) иные сведения в случае, если необходимость их указания в протоколе предусмотрена положением о закупке.</w:t>
      </w:r>
    </w:p>
    <w:p w:rsidR="00122810" w:rsidRPr="006F30B9" w:rsidRDefault="00E062A7" w:rsidP="00E062A7">
      <w:pPr>
        <w:pStyle w:val="30"/>
        <w:numPr>
          <w:ilvl w:val="0"/>
          <w:numId w:val="0"/>
        </w:numPr>
        <w:ind w:firstLine="567"/>
        <w:rPr>
          <w:sz w:val="20"/>
        </w:rPr>
      </w:pPr>
      <w:r w:rsidRPr="006F30B9">
        <w:rPr>
          <w:sz w:val="20"/>
        </w:rPr>
        <w:t xml:space="preserve">4.8.5. </w:t>
      </w:r>
      <w:r w:rsidR="004240D4" w:rsidRPr="006F30B9">
        <w:rPr>
          <w:sz w:val="20"/>
        </w:rPr>
        <w:t>Объявление победителя закупки в протоколе, составленном по результатам проведения закупки, отличной от торгов не накладывает на Заказчика обязательства заключать с таким победителем договор.</w:t>
      </w:r>
    </w:p>
    <w:p w:rsidR="00122810" w:rsidRPr="006F30B9" w:rsidRDefault="004240D4" w:rsidP="00E91E7F">
      <w:pPr>
        <w:pStyle w:val="22"/>
        <w:tabs>
          <w:tab w:val="num" w:pos="1134"/>
        </w:tabs>
        <w:spacing w:before="240"/>
        <w:ind w:left="0" w:firstLine="567"/>
        <w:jc w:val="left"/>
        <w:rPr>
          <w:sz w:val="20"/>
        </w:rPr>
      </w:pPr>
      <w:bookmarkStart w:id="76" w:name="_Toc398222501"/>
      <w:bookmarkStart w:id="77" w:name="_Toc528132916"/>
      <w:bookmarkEnd w:id="76"/>
      <w:r w:rsidRPr="006F30B9">
        <w:rPr>
          <w:sz w:val="20"/>
        </w:rPr>
        <w:t>Порядок з</w:t>
      </w:r>
      <w:r w:rsidR="00E143E3" w:rsidRPr="006F30B9">
        <w:rPr>
          <w:sz w:val="20"/>
        </w:rPr>
        <w:t>аключени</w:t>
      </w:r>
      <w:r w:rsidRPr="006F30B9">
        <w:rPr>
          <w:sz w:val="20"/>
        </w:rPr>
        <w:t>я</w:t>
      </w:r>
      <w:r w:rsidR="00E143E3" w:rsidRPr="006F30B9">
        <w:rPr>
          <w:sz w:val="20"/>
        </w:rPr>
        <w:t xml:space="preserve"> </w:t>
      </w:r>
      <w:r w:rsidRPr="006F30B9">
        <w:rPr>
          <w:sz w:val="20"/>
        </w:rPr>
        <w:t xml:space="preserve">и исполнения </w:t>
      </w:r>
      <w:r w:rsidR="00E143E3" w:rsidRPr="006F30B9">
        <w:rPr>
          <w:sz w:val="20"/>
        </w:rPr>
        <w:t>договора</w:t>
      </w:r>
      <w:bookmarkEnd w:id="77"/>
    </w:p>
    <w:p w:rsidR="00122810" w:rsidRPr="006F30B9" w:rsidRDefault="00FE70B3" w:rsidP="00E91E7F">
      <w:pPr>
        <w:pStyle w:val="30"/>
        <w:tabs>
          <w:tab w:val="clear" w:pos="2693"/>
          <w:tab w:val="num" w:pos="1134"/>
          <w:tab w:val="num" w:pos="1276"/>
        </w:tabs>
        <w:ind w:left="0" w:firstLine="567"/>
        <w:rPr>
          <w:sz w:val="20"/>
        </w:rPr>
      </w:pPr>
      <w:r w:rsidRPr="006F30B9">
        <w:rPr>
          <w:sz w:val="20"/>
        </w:rPr>
        <w:t xml:space="preserve">По результатам проведения закупочных процедур договор заключается в строгом соответствии с условиями, зафиксированными в протоколе о выборе победителя. Запрещается изменение предмета договора. </w:t>
      </w:r>
      <w:r w:rsidR="00785012" w:rsidRPr="006F30B9">
        <w:rPr>
          <w:sz w:val="20"/>
        </w:rPr>
        <w:t xml:space="preserve">Не допускается требовать от лиц указанных в пункте </w:t>
      </w:r>
      <w:r w:rsidR="00793A7B" w:rsidRPr="006F30B9">
        <w:rPr>
          <w:sz w:val="20"/>
        </w:rPr>
        <w:fldChar w:fldCharType="begin"/>
      </w:r>
      <w:r w:rsidR="00793A7B" w:rsidRPr="006F30B9">
        <w:rPr>
          <w:sz w:val="20"/>
        </w:rPr>
        <w:instrText xml:space="preserve"> REF _Ref467505010 \r \h </w:instrText>
      </w:r>
      <w:r w:rsidR="00E876A2" w:rsidRPr="006F30B9">
        <w:rPr>
          <w:sz w:val="20"/>
        </w:rPr>
        <w:instrText xml:space="preserve"> \* MERGEFORMAT </w:instrText>
      </w:r>
      <w:r w:rsidR="00793A7B" w:rsidRPr="006F30B9">
        <w:rPr>
          <w:sz w:val="20"/>
        </w:rPr>
      </w:r>
      <w:r w:rsidR="00793A7B" w:rsidRPr="006F30B9">
        <w:rPr>
          <w:sz w:val="20"/>
        </w:rPr>
        <w:fldChar w:fldCharType="separate"/>
      </w:r>
      <w:r w:rsidR="00794839">
        <w:rPr>
          <w:sz w:val="20"/>
        </w:rPr>
        <w:t>4.9.2</w:t>
      </w:r>
      <w:r w:rsidR="00793A7B" w:rsidRPr="006F30B9">
        <w:rPr>
          <w:sz w:val="20"/>
        </w:rPr>
        <w:fldChar w:fldCharType="end"/>
      </w:r>
      <w:r w:rsidR="00785012" w:rsidRPr="006F30B9">
        <w:rPr>
          <w:sz w:val="20"/>
        </w:rPr>
        <w:t xml:space="preserve"> настоящей инструкции документы ранее им предоставленные в составе заявки на участие в закупке</w:t>
      </w:r>
      <w:r w:rsidRPr="006F30B9">
        <w:rPr>
          <w:sz w:val="20"/>
        </w:rPr>
        <w:t>.</w:t>
      </w:r>
    </w:p>
    <w:p w:rsidR="00122810" w:rsidRPr="006F30B9" w:rsidRDefault="00FE70B3" w:rsidP="00E91E7F">
      <w:pPr>
        <w:pStyle w:val="30"/>
        <w:tabs>
          <w:tab w:val="clear" w:pos="2693"/>
          <w:tab w:val="num" w:pos="1134"/>
          <w:tab w:val="num" w:pos="1276"/>
        </w:tabs>
        <w:ind w:left="0" w:firstLine="567"/>
        <w:rPr>
          <w:sz w:val="20"/>
        </w:rPr>
      </w:pPr>
      <w:bookmarkStart w:id="78" w:name="_Ref467505010"/>
      <w:r w:rsidRPr="006F30B9">
        <w:rPr>
          <w:sz w:val="20"/>
        </w:rPr>
        <w:lastRenderedPageBreak/>
        <w:t xml:space="preserve">Заключение договора с победителями иных способов закупки, отличных от торгов для Заказчика не является обязательным. </w:t>
      </w:r>
      <w:r w:rsidR="00374C19" w:rsidRPr="006F30B9">
        <w:rPr>
          <w:sz w:val="20"/>
        </w:rPr>
        <w:t>Заключение договора для победителя процедуры закупки, участника закупки, заявке которого присвоен следующий порядковый номер после победителя, единственного участника закупки, подавшего заявку на участие в закупке, участника закупки, признанного единственным участником закупки (далее лицо, с которым заключается договор), обязательно</w:t>
      </w:r>
      <w:r w:rsidRPr="006F30B9">
        <w:rPr>
          <w:sz w:val="20"/>
        </w:rPr>
        <w:t>.</w:t>
      </w:r>
      <w:bookmarkEnd w:id="78"/>
    </w:p>
    <w:p w:rsidR="00122810" w:rsidRPr="006F30B9" w:rsidRDefault="00FE70B3" w:rsidP="00E91E7F">
      <w:pPr>
        <w:pStyle w:val="30"/>
        <w:tabs>
          <w:tab w:val="clear" w:pos="2693"/>
          <w:tab w:val="num" w:pos="1134"/>
          <w:tab w:val="num" w:pos="1276"/>
        </w:tabs>
        <w:ind w:left="0" w:firstLine="567"/>
        <w:rPr>
          <w:sz w:val="20"/>
        </w:rPr>
      </w:pPr>
      <w:r w:rsidRPr="006F30B9">
        <w:rPr>
          <w:sz w:val="20"/>
        </w:rPr>
        <w:t xml:space="preserve">В случае необходимости внесения изменений в проект договора либо заключенный договор, решение о таких изменениях должно быть принято на заседании </w:t>
      </w:r>
      <w:r w:rsidR="002F027C" w:rsidRPr="006F30B9">
        <w:rPr>
          <w:sz w:val="20"/>
        </w:rPr>
        <w:t>Комиссии</w:t>
      </w:r>
      <w:r w:rsidR="006D4303" w:rsidRPr="006F30B9">
        <w:rPr>
          <w:sz w:val="20"/>
        </w:rPr>
        <w:t xml:space="preserve"> по проведению закупок</w:t>
      </w:r>
      <w:r w:rsidRPr="006F30B9">
        <w:rPr>
          <w:sz w:val="20"/>
        </w:rPr>
        <w:t>, принявшей решение о выборе победителя</w:t>
      </w:r>
      <w:r w:rsidR="00785012" w:rsidRPr="006F30B9">
        <w:rPr>
          <w:sz w:val="20"/>
        </w:rPr>
        <w:t xml:space="preserve"> </w:t>
      </w:r>
      <w:r w:rsidR="00374C19" w:rsidRPr="006F30B9">
        <w:rPr>
          <w:sz w:val="20"/>
        </w:rPr>
        <w:t>либо о</w:t>
      </w:r>
      <w:r w:rsidR="00785012" w:rsidRPr="006F30B9">
        <w:rPr>
          <w:sz w:val="20"/>
        </w:rPr>
        <w:t xml:space="preserve"> з</w:t>
      </w:r>
      <w:r w:rsidR="002F027C" w:rsidRPr="006F30B9">
        <w:rPr>
          <w:sz w:val="20"/>
        </w:rPr>
        <w:t>акупке у единственного поставщика</w:t>
      </w:r>
      <w:r w:rsidRPr="006F30B9">
        <w:rPr>
          <w:sz w:val="20"/>
        </w:rPr>
        <w:t>.</w:t>
      </w:r>
    </w:p>
    <w:p w:rsidR="00122810" w:rsidRPr="006F30B9" w:rsidRDefault="00FE70B3" w:rsidP="00E91E7F">
      <w:pPr>
        <w:pStyle w:val="30"/>
        <w:tabs>
          <w:tab w:val="clear" w:pos="2693"/>
          <w:tab w:val="num" w:pos="1134"/>
          <w:tab w:val="num" w:pos="1276"/>
        </w:tabs>
        <w:ind w:left="0" w:firstLine="567"/>
        <w:rPr>
          <w:sz w:val="20"/>
        </w:rPr>
      </w:pPr>
      <w:r w:rsidRPr="006F30B9">
        <w:rPr>
          <w:sz w:val="20"/>
        </w:rPr>
        <w:t xml:space="preserve">Изменение условий договора без рассмотрения </w:t>
      </w:r>
      <w:r w:rsidR="0018588F" w:rsidRPr="006F30B9">
        <w:rPr>
          <w:sz w:val="20"/>
        </w:rPr>
        <w:t>Комиссией</w:t>
      </w:r>
      <w:r w:rsidR="006D4303" w:rsidRPr="006F30B9">
        <w:rPr>
          <w:sz w:val="20"/>
        </w:rPr>
        <w:t xml:space="preserve"> по проведению закупок </w:t>
      </w:r>
      <w:r w:rsidRPr="006F30B9">
        <w:rPr>
          <w:sz w:val="20"/>
        </w:rPr>
        <w:t>возможно в следующих случаях:</w:t>
      </w:r>
    </w:p>
    <w:p w:rsidR="00122810" w:rsidRPr="006F30B9" w:rsidRDefault="006C4AFA" w:rsidP="00E30E76">
      <w:pPr>
        <w:pStyle w:val="40"/>
        <w:tabs>
          <w:tab w:val="clear" w:pos="1134"/>
          <w:tab w:val="num" w:pos="1276"/>
          <w:tab w:val="num" w:pos="1701"/>
        </w:tabs>
        <w:ind w:left="0" w:firstLine="567"/>
        <w:rPr>
          <w:sz w:val="20"/>
        </w:rPr>
      </w:pPr>
      <w:r w:rsidRPr="006F30B9">
        <w:rPr>
          <w:sz w:val="20"/>
        </w:rPr>
        <w:t>и</w:t>
      </w:r>
      <w:r w:rsidR="00FE70B3" w:rsidRPr="006F30B9">
        <w:rPr>
          <w:sz w:val="20"/>
        </w:rPr>
        <w:t>зменение стоимости договора в сторону уменьшения без изменения объемов закупаемой продукции</w:t>
      </w:r>
      <w:r w:rsidRPr="006F30B9">
        <w:rPr>
          <w:sz w:val="20"/>
        </w:rPr>
        <w:t>;</w:t>
      </w:r>
    </w:p>
    <w:p w:rsidR="00122810" w:rsidRPr="006F30B9" w:rsidRDefault="006C4AFA" w:rsidP="00E30E76">
      <w:pPr>
        <w:pStyle w:val="40"/>
        <w:tabs>
          <w:tab w:val="clear" w:pos="1134"/>
          <w:tab w:val="num" w:pos="1276"/>
          <w:tab w:val="num" w:pos="1701"/>
        </w:tabs>
        <w:ind w:left="0" w:firstLine="567"/>
        <w:rPr>
          <w:sz w:val="20"/>
        </w:rPr>
      </w:pPr>
      <w:r w:rsidRPr="006F30B9">
        <w:rPr>
          <w:sz w:val="20"/>
        </w:rPr>
        <w:t>и</w:t>
      </w:r>
      <w:r w:rsidR="00FE70B3" w:rsidRPr="006F30B9">
        <w:rPr>
          <w:sz w:val="20"/>
        </w:rPr>
        <w:t>зменение сроков выполнения работ за исключением случаев, когда сроки проведения работ являлись одним из критериев отбора/оценки участников и служили достаточным условием для отклонения других участников закупки либо признания их заявок менее предпочтительными</w:t>
      </w:r>
      <w:r w:rsidRPr="006F30B9">
        <w:rPr>
          <w:sz w:val="20"/>
        </w:rPr>
        <w:t>;</w:t>
      </w:r>
    </w:p>
    <w:p w:rsidR="00122810" w:rsidRPr="006F30B9" w:rsidRDefault="006C4AFA" w:rsidP="00E30E76">
      <w:pPr>
        <w:pStyle w:val="40"/>
        <w:tabs>
          <w:tab w:val="clear" w:pos="1134"/>
          <w:tab w:val="num" w:pos="1276"/>
          <w:tab w:val="num" w:pos="1701"/>
        </w:tabs>
        <w:ind w:left="0" w:firstLine="567"/>
        <w:rPr>
          <w:sz w:val="20"/>
        </w:rPr>
      </w:pPr>
      <w:r w:rsidRPr="006F30B9">
        <w:rPr>
          <w:sz w:val="20"/>
        </w:rPr>
        <w:t>и</w:t>
      </w:r>
      <w:r w:rsidR="00FE70B3" w:rsidRPr="006F30B9">
        <w:rPr>
          <w:sz w:val="20"/>
        </w:rPr>
        <w:t>зменение стоимости договора в сторону уменьшения по причине корректировок объемов закупаемой продукции, инициированных Заказчиком, но не более 5% от стоимости итоговой заявки победителя.</w:t>
      </w:r>
    </w:p>
    <w:p w:rsidR="00122810" w:rsidRPr="006F30B9" w:rsidRDefault="00E143E3" w:rsidP="00E91E7F">
      <w:pPr>
        <w:pStyle w:val="30"/>
        <w:tabs>
          <w:tab w:val="clear" w:pos="2693"/>
          <w:tab w:val="num" w:pos="1134"/>
          <w:tab w:val="num" w:pos="1276"/>
        </w:tabs>
        <w:ind w:left="0" w:firstLine="567"/>
        <w:rPr>
          <w:sz w:val="20"/>
        </w:rPr>
      </w:pPr>
      <w:bookmarkStart w:id="79" w:name="_Ref467504979"/>
      <w:r w:rsidRPr="006F30B9">
        <w:rPr>
          <w:sz w:val="20"/>
        </w:rPr>
        <w:t>До заключения договора необходимо обеспечить:</w:t>
      </w:r>
      <w:bookmarkEnd w:id="79"/>
    </w:p>
    <w:p w:rsidR="00122810" w:rsidRPr="006F30B9" w:rsidRDefault="00E143E3" w:rsidP="00E91E7F">
      <w:pPr>
        <w:pStyle w:val="5ABCD"/>
        <w:numPr>
          <w:ilvl w:val="4"/>
          <w:numId w:val="65"/>
        </w:numPr>
        <w:tabs>
          <w:tab w:val="num" w:pos="1134"/>
        </w:tabs>
        <w:ind w:left="0" w:firstLine="567"/>
        <w:rPr>
          <w:sz w:val="20"/>
        </w:rPr>
      </w:pPr>
      <w:r w:rsidRPr="006F30B9">
        <w:rPr>
          <w:sz w:val="20"/>
        </w:rPr>
        <w:t xml:space="preserve">подготовку проекта договора, на основе требований </w:t>
      </w:r>
      <w:r w:rsidR="00221B98" w:rsidRPr="006F30B9">
        <w:rPr>
          <w:sz w:val="20"/>
        </w:rPr>
        <w:t>закупочной</w:t>
      </w:r>
      <w:r w:rsidRPr="006F30B9">
        <w:rPr>
          <w:sz w:val="20"/>
        </w:rPr>
        <w:t xml:space="preserve"> документации и заявки победителя </w:t>
      </w:r>
      <w:r w:rsidR="006F452B" w:rsidRPr="006F30B9">
        <w:rPr>
          <w:sz w:val="20"/>
        </w:rPr>
        <w:t>закупочной процедуры путем включения условий заявки победителя в проект договора, который являлся неотъемлемой частью закупочной документации, окончательное согласование условий на преддоговорных переговорах и подписание;</w:t>
      </w:r>
    </w:p>
    <w:p w:rsidR="00122810" w:rsidRPr="006F30B9" w:rsidRDefault="006F452B" w:rsidP="00E91E7F">
      <w:pPr>
        <w:pStyle w:val="5ABCD"/>
        <w:numPr>
          <w:ilvl w:val="4"/>
          <w:numId w:val="65"/>
        </w:numPr>
        <w:tabs>
          <w:tab w:val="num" w:pos="1134"/>
        </w:tabs>
        <w:ind w:left="0" w:firstLine="567"/>
        <w:rPr>
          <w:sz w:val="20"/>
        </w:rPr>
      </w:pPr>
      <w:proofErr w:type="gramStart"/>
      <w:r w:rsidRPr="006F30B9">
        <w:rPr>
          <w:sz w:val="20"/>
        </w:rPr>
        <w:t>контроль за</w:t>
      </w:r>
      <w:proofErr w:type="gramEnd"/>
      <w:r w:rsidRPr="006F30B9">
        <w:rPr>
          <w:sz w:val="20"/>
        </w:rPr>
        <w:t xml:space="preserve"> выполнением всех условий для вступления договора в силу (например, предоставление победителем закупочной процедуры обеспечения исполнения договора);</w:t>
      </w:r>
    </w:p>
    <w:p w:rsidR="00122810" w:rsidRPr="006F30B9" w:rsidRDefault="006F452B" w:rsidP="00E91E7F">
      <w:pPr>
        <w:pStyle w:val="5ABCD"/>
        <w:numPr>
          <w:ilvl w:val="4"/>
          <w:numId w:val="65"/>
        </w:numPr>
        <w:tabs>
          <w:tab w:val="num" w:pos="1134"/>
        </w:tabs>
        <w:ind w:left="0" w:firstLine="567"/>
        <w:rPr>
          <w:sz w:val="20"/>
        </w:rPr>
      </w:pPr>
      <w:r w:rsidRPr="006F30B9">
        <w:rPr>
          <w:sz w:val="20"/>
        </w:rPr>
        <w:t>возвращение другим участникам закупочной процедуры обеспечения заявок</w:t>
      </w:r>
      <w:r w:rsidR="00E30E76" w:rsidRPr="006F30B9">
        <w:rPr>
          <w:sz w:val="20"/>
        </w:rPr>
        <w:t>.</w:t>
      </w:r>
    </w:p>
    <w:p w:rsidR="00122810" w:rsidRPr="006F30B9" w:rsidRDefault="000512AA" w:rsidP="00E91E7F">
      <w:pPr>
        <w:pStyle w:val="30"/>
        <w:tabs>
          <w:tab w:val="clear" w:pos="2693"/>
          <w:tab w:val="num" w:pos="1134"/>
          <w:tab w:val="num" w:pos="1276"/>
        </w:tabs>
        <w:ind w:left="0" w:firstLine="567"/>
        <w:rPr>
          <w:sz w:val="20"/>
        </w:rPr>
      </w:pPr>
      <w:proofErr w:type="gramStart"/>
      <w:r w:rsidRPr="006F30B9">
        <w:rPr>
          <w:sz w:val="20"/>
        </w:rPr>
        <w:t>В случае если участник закупки, признанный победителем закупки, либо участник закупки, заявке которого присвоен следующий порядковый номер после победителя, либо единственный участник закупки, подавший заявку на участие в закупке, либо участник закупки, признанный единственным участником закупки не подписал договор, либо не предоставил обеспечения исполнения обязательств по договору в течение установленного в закупочной документации срока, такой участник признается уклонившимся от заключения</w:t>
      </w:r>
      <w:proofErr w:type="gramEnd"/>
      <w:r w:rsidRPr="006F30B9">
        <w:rPr>
          <w:sz w:val="20"/>
        </w:rPr>
        <w:t xml:space="preserve">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r w:rsidR="00750B1C" w:rsidRPr="006F30B9">
        <w:rPr>
          <w:sz w:val="20"/>
        </w:rPr>
        <w:t>.</w:t>
      </w:r>
    </w:p>
    <w:p w:rsidR="00793A7B" w:rsidRPr="006F30B9" w:rsidRDefault="00793A7B" w:rsidP="004F7323">
      <w:pPr>
        <w:pStyle w:val="30"/>
        <w:tabs>
          <w:tab w:val="clear" w:pos="2693"/>
          <w:tab w:val="num" w:pos="1134"/>
          <w:tab w:val="num" w:pos="1276"/>
        </w:tabs>
        <w:ind w:left="0" w:firstLine="567"/>
        <w:rPr>
          <w:sz w:val="20"/>
        </w:rPr>
      </w:pPr>
      <w:r w:rsidRPr="006F30B9">
        <w:rPr>
          <w:sz w:val="20"/>
        </w:rPr>
        <w:t xml:space="preserve">Под уклонением от заключения договора понимаются действия лица, с которым заключается договор, которые не приводят к его подписанию в сроки, установленные в извещении и (или) документации о закупке, на условиях, определяемых согласно требованиям пункта </w:t>
      </w:r>
      <w:r w:rsidRPr="006F30B9">
        <w:rPr>
          <w:sz w:val="20"/>
        </w:rPr>
        <w:fldChar w:fldCharType="begin"/>
      </w:r>
      <w:r w:rsidRPr="006F30B9">
        <w:rPr>
          <w:sz w:val="20"/>
        </w:rPr>
        <w:instrText xml:space="preserve"> REF _Ref467504979 \r \h </w:instrText>
      </w:r>
      <w:r w:rsidR="00E876A2" w:rsidRPr="006F30B9">
        <w:rPr>
          <w:sz w:val="20"/>
        </w:rPr>
        <w:instrText xml:space="preserve"> \* MERGEFORMAT </w:instrText>
      </w:r>
      <w:r w:rsidRPr="006F30B9">
        <w:rPr>
          <w:sz w:val="20"/>
        </w:rPr>
      </w:r>
      <w:r w:rsidRPr="006F30B9">
        <w:rPr>
          <w:sz w:val="20"/>
        </w:rPr>
        <w:fldChar w:fldCharType="separate"/>
      </w:r>
      <w:r w:rsidR="00794839">
        <w:rPr>
          <w:sz w:val="20"/>
        </w:rPr>
        <w:t>4.9.5</w:t>
      </w:r>
      <w:r w:rsidRPr="006F30B9">
        <w:rPr>
          <w:sz w:val="20"/>
        </w:rPr>
        <w:fldChar w:fldCharType="end"/>
      </w:r>
      <w:r w:rsidRPr="006F30B9">
        <w:rPr>
          <w:sz w:val="20"/>
        </w:rPr>
        <w:t xml:space="preserve"> настоящей инструкции:</w:t>
      </w:r>
    </w:p>
    <w:p w:rsidR="00793A7B" w:rsidRPr="006F30B9" w:rsidRDefault="00793A7B" w:rsidP="004F7323">
      <w:pPr>
        <w:pStyle w:val="5ABCD"/>
        <w:numPr>
          <w:ilvl w:val="4"/>
          <w:numId w:val="101"/>
        </w:numPr>
        <w:ind w:hanging="710"/>
        <w:rPr>
          <w:sz w:val="20"/>
        </w:rPr>
      </w:pPr>
      <w:r w:rsidRPr="006F30B9">
        <w:rPr>
          <w:sz w:val="20"/>
        </w:rPr>
        <w:t>письменный отказ от подписания договора;</w:t>
      </w:r>
    </w:p>
    <w:p w:rsidR="00793A7B" w:rsidRPr="006F30B9" w:rsidRDefault="00D00B02" w:rsidP="004F7323">
      <w:pPr>
        <w:pStyle w:val="5ABCD"/>
        <w:numPr>
          <w:ilvl w:val="4"/>
          <w:numId w:val="101"/>
        </w:numPr>
        <w:ind w:left="0" w:firstLine="567"/>
        <w:rPr>
          <w:sz w:val="20"/>
        </w:rPr>
      </w:pPr>
      <w:proofErr w:type="spellStart"/>
      <w:r>
        <w:rPr>
          <w:sz w:val="20"/>
        </w:rPr>
        <w:t>не</w:t>
      </w:r>
      <w:r w:rsidR="00793A7B" w:rsidRPr="006F30B9">
        <w:rPr>
          <w:sz w:val="20"/>
        </w:rPr>
        <w:t>подписание</w:t>
      </w:r>
      <w:proofErr w:type="spellEnd"/>
      <w:r w:rsidR="00793A7B" w:rsidRPr="006F30B9">
        <w:rPr>
          <w:sz w:val="20"/>
        </w:rPr>
        <w:t xml:space="preserve"> лицом договора в предусмотренный для этого в извещении и (или) документации о закупке срок;</w:t>
      </w:r>
    </w:p>
    <w:p w:rsidR="00793A7B" w:rsidRPr="006F30B9" w:rsidRDefault="00793A7B" w:rsidP="004F7323">
      <w:pPr>
        <w:pStyle w:val="5ABCD"/>
        <w:numPr>
          <w:ilvl w:val="4"/>
          <w:numId w:val="101"/>
        </w:numPr>
        <w:ind w:left="0" w:firstLine="567"/>
        <w:rPr>
          <w:sz w:val="20"/>
        </w:rPr>
      </w:pPr>
      <w:proofErr w:type="spellStart"/>
      <w:r w:rsidRPr="006F30B9">
        <w:rPr>
          <w:sz w:val="20"/>
        </w:rPr>
        <w:t>непредоставление</w:t>
      </w:r>
      <w:proofErr w:type="spellEnd"/>
      <w:r w:rsidRPr="006F30B9">
        <w:rPr>
          <w:sz w:val="20"/>
        </w:rPr>
        <w:t xml:space="preserve"> обеспечения исполнения договора, в сроки предусмотренные документацией о закупке (если требование об обеспечении исполнения договора было предусмотрено документацией о закупке);</w:t>
      </w:r>
    </w:p>
    <w:p w:rsidR="00793A7B" w:rsidRPr="006F30B9" w:rsidRDefault="00793A7B" w:rsidP="004F7323">
      <w:pPr>
        <w:pStyle w:val="5ABCD"/>
        <w:numPr>
          <w:ilvl w:val="4"/>
          <w:numId w:val="101"/>
        </w:numPr>
        <w:ind w:left="0" w:firstLine="567"/>
        <w:rPr>
          <w:sz w:val="20"/>
        </w:rPr>
      </w:pPr>
      <w:r w:rsidRPr="006F30B9">
        <w:rPr>
          <w:sz w:val="20"/>
        </w:rPr>
        <w:lastRenderedPageBreak/>
        <w:t>предъявление при подписании договора встречных требований по условиям договора, в противоречие ранее установленным в документации о закупке и (или) в заявке такого лица, а также достигнутым в ходе преддоговорных переговоров условиям;</w:t>
      </w:r>
    </w:p>
    <w:p w:rsidR="00793A7B" w:rsidRPr="006F30B9" w:rsidRDefault="00793A7B" w:rsidP="004F7323">
      <w:pPr>
        <w:pStyle w:val="5ABCD"/>
        <w:numPr>
          <w:ilvl w:val="4"/>
          <w:numId w:val="101"/>
        </w:numPr>
        <w:ind w:left="0" w:firstLine="567"/>
        <w:rPr>
          <w:sz w:val="20"/>
        </w:rPr>
      </w:pPr>
      <w:r w:rsidRPr="006F30B9">
        <w:rPr>
          <w:sz w:val="20"/>
        </w:rPr>
        <w:t>непредставление победителем документов, обязательных к предоставлению и предусмотренных документацией о закупке и в составе заявки участника до заключения договора;</w:t>
      </w:r>
    </w:p>
    <w:p w:rsidR="00793A7B" w:rsidRPr="006F30B9" w:rsidRDefault="00793A7B" w:rsidP="004F7323">
      <w:pPr>
        <w:pStyle w:val="5ABCD"/>
        <w:numPr>
          <w:ilvl w:val="4"/>
          <w:numId w:val="101"/>
        </w:numPr>
        <w:ind w:left="0" w:firstLine="567"/>
        <w:rPr>
          <w:sz w:val="20"/>
        </w:rPr>
      </w:pPr>
      <w:r w:rsidRPr="006F30B9">
        <w:rPr>
          <w:sz w:val="20"/>
        </w:rPr>
        <w:t>если после признания коллективного участника победителем закупки, хотя бы один участник коллективного участника отказывается от заключения договора, данный коллективный участник признается уклонившимся от заключения договора. Те же правила распространяются на заключение договора с лицом, занявшим следующий порядковый номер после победителя, когда в соответствии с настоящим Положением договор заключается с участником, следующий порядковый номер после победителя</w:t>
      </w:r>
      <w:proofErr w:type="gramStart"/>
      <w:r w:rsidRPr="006F30B9">
        <w:rPr>
          <w:sz w:val="20"/>
        </w:rPr>
        <w:t xml:space="preserve"> .</w:t>
      </w:r>
      <w:proofErr w:type="gramEnd"/>
    </w:p>
    <w:p w:rsidR="000512AA" w:rsidRPr="006F30B9" w:rsidRDefault="00793A7B" w:rsidP="004F7323">
      <w:pPr>
        <w:pStyle w:val="30"/>
        <w:numPr>
          <w:ilvl w:val="0"/>
          <w:numId w:val="0"/>
        </w:numPr>
        <w:ind w:firstLine="1134"/>
        <w:rPr>
          <w:sz w:val="20"/>
        </w:rPr>
      </w:pPr>
      <w:r w:rsidRPr="006F30B9">
        <w:rPr>
          <w:sz w:val="20"/>
        </w:rPr>
        <w:t xml:space="preserve">Факт уклонения лица, с которым заключается договор, оформляется или подтверждается заказчиком соответствующим документом (заявлением в </w:t>
      </w:r>
      <w:r w:rsidR="00A91DB3" w:rsidRPr="006F30B9">
        <w:rPr>
          <w:sz w:val="20"/>
        </w:rPr>
        <w:t>Комиссию</w:t>
      </w:r>
      <w:r w:rsidR="006D4303" w:rsidRPr="006F30B9">
        <w:rPr>
          <w:sz w:val="20"/>
        </w:rPr>
        <w:t xml:space="preserve"> по проведению закупок</w:t>
      </w:r>
      <w:r w:rsidRPr="006F30B9">
        <w:rPr>
          <w:sz w:val="20"/>
        </w:rPr>
        <w:t>, письмом победителя об отказе заключить договор и тому подобное), который прикладывается к материалам по закупке.</w:t>
      </w:r>
    </w:p>
    <w:p w:rsidR="00122810" w:rsidRPr="006F30B9" w:rsidRDefault="00AA6DFB" w:rsidP="004F7323">
      <w:pPr>
        <w:pStyle w:val="30"/>
        <w:tabs>
          <w:tab w:val="clear" w:pos="2693"/>
          <w:tab w:val="num" w:pos="1134"/>
          <w:tab w:val="num" w:pos="1276"/>
        </w:tabs>
        <w:ind w:left="0" w:firstLine="567"/>
        <w:rPr>
          <w:sz w:val="20"/>
        </w:rPr>
      </w:pPr>
      <w:r w:rsidRPr="006F30B9">
        <w:rPr>
          <w:sz w:val="20"/>
        </w:rPr>
        <w:t xml:space="preserve">В случае если </w:t>
      </w:r>
      <w:r w:rsidR="00785012" w:rsidRPr="006F30B9">
        <w:rPr>
          <w:sz w:val="20"/>
        </w:rPr>
        <w:t>лицо, с которым заключается договор, признано</w:t>
      </w:r>
      <w:r w:rsidRPr="006F30B9">
        <w:rPr>
          <w:sz w:val="20"/>
        </w:rPr>
        <w:t xml:space="preserve"> уклонившимся от заключения договора, Заказчик вправе:</w:t>
      </w:r>
    </w:p>
    <w:p w:rsidR="00122810" w:rsidRPr="006F30B9" w:rsidRDefault="00AA6DFB" w:rsidP="006C4AFA">
      <w:pPr>
        <w:pStyle w:val="40"/>
        <w:tabs>
          <w:tab w:val="num" w:pos="1276"/>
        </w:tabs>
        <w:ind w:left="0" w:firstLine="567"/>
        <w:rPr>
          <w:sz w:val="20"/>
        </w:rPr>
      </w:pPr>
      <w:r w:rsidRPr="006F30B9">
        <w:rPr>
          <w:sz w:val="20"/>
        </w:rPr>
        <w:t xml:space="preserve">заключить договор с участником закупки, заявке на участие, в закупке которого присвоен следующий порядковый номер; </w:t>
      </w:r>
    </w:p>
    <w:p w:rsidR="00122810" w:rsidRPr="006F30B9" w:rsidRDefault="00AA6DFB" w:rsidP="006C4AFA">
      <w:pPr>
        <w:pStyle w:val="40"/>
        <w:tabs>
          <w:tab w:val="num" w:pos="1276"/>
        </w:tabs>
        <w:ind w:left="0" w:firstLine="567"/>
        <w:rPr>
          <w:sz w:val="20"/>
        </w:rPr>
      </w:pPr>
      <w:r w:rsidRPr="006F30B9">
        <w:rPr>
          <w:sz w:val="20"/>
        </w:rPr>
        <w:t>провести повторную процедуру закупки;</w:t>
      </w:r>
    </w:p>
    <w:p w:rsidR="00122810" w:rsidRPr="006F30B9" w:rsidRDefault="00AA6DFB" w:rsidP="00E91E7F">
      <w:pPr>
        <w:pStyle w:val="30"/>
        <w:tabs>
          <w:tab w:val="clear" w:pos="2693"/>
          <w:tab w:val="num" w:pos="1134"/>
          <w:tab w:val="num" w:pos="1276"/>
        </w:tabs>
        <w:ind w:left="0" w:firstLine="567"/>
        <w:rPr>
          <w:sz w:val="20"/>
        </w:rPr>
      </w:pPr>
      <w:r w:rsidRPr="006F30B9">
        <w:rPr>
          <w:sz w:val="20"/>
        </w:rPr>
        <w:t>В случае</w:t>
      </w:r>
      <w:proofErr w:type="gramStart"/>
      <w:r w:rsidRPr="006F30B9">
        <w:rPr>
          <w:sz w:val="20"/>
        </w:rPr>
        <w:t>,</w:t>
      </w:r>
      <w:proofErr w:type="gramEnd"/>
      <w:r w:rsidRPr="006F30B9">
        <w:rPr>
          <w:sz w:val="20"/>
        </w:rPr>
        <w:t xml:space="preserve"> если при заключении и исполнении договора изменяются объем, цена закупаемой продукции, сроки исполнения договора по сравнению с указанными в протоколе, составленном по результатам закупки, не позднее чем в течение 10 (Десяти) рабочих дней со дня внесения изменений в договор в ЕИС размещается информация об изменении договора с указанием измененных условий.</w:t>
      </w:r>
    </w:p>
    <w:p w:rsidR="00122810" w:rsidRPr="006F30B9" w:rsidRDefault="00AA6DFB" w:rsidP="00E91E7F">
      <w:pPr>
        <w:pStyle w:val="30"/>
        <w:tabs>
          <w:tab w:val="clear" w:pos="2693"/>
          <w:tab w:val="num" w:pos="1134"/>
          <w:tab w:val="num" w:pos="1276"/>
        </w:tabs>
        <w:ind w:left="0" w:firstLine="567"/>
        <w:rPr>
          <w:sz w:val="20"/>
        </w:rPr>
      </w:pPr>
      <w:r w:rsidRPr="006F30B9">
        <w:rPr>
          <w:sz w:val="20"/>
        </w:rPr>
        <w:t xml:space="preserve">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w:t>
      </w:r>
    </w:p>
    <w:p w:rsidR="00122810" w:rsidRPr="006F30B9" w:rsidRDefault="00AA6DFB" w:rsidP="00E91E7F">
      <w:pPr>
        <w:pStyle w:val="30"/>
        <w:tabs>
          <w:tab w:val="clear" w:pos="2693"/>
          <w:tab w:val="num" w:pos="1134"/>
          <w:tab w:val="num" w:pos="1276"/>
        </w:tabs>
        <w:ind w:left="0" w:firstLine="567"/>
        <w:rPr>
          <w:sz w:val="20"/>
        </w:rPr>
      </w:pPr>
      <w:r w:rsidRPr="006F30B9">
        <w:rPr>
          <w:sz w:val="20"/>
        </w:rPr>
        <w:t>После определения победителя не допускается перемена поставщика (исполнителя, подрядчика), кроме как в случае,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8F09C8" w:rsidRPr="006F30B9" w:rsidRDefault="008F09C8" w:rsidP="004F7323">
      <w:pPr>
        <w:pStyle w:val="30"/>
        <w:tabs>
          <w:tab w:val="clear" w:pos="2693"/>
          <w:tab w:val="num" w:pos="1134"/>
          <w:tab w:val="num" w:pos="1276"/>
        </w:tabs>
        <w:ind w:left="0" w:firstLine="567"/>
        <w:rPr>
          <w:sz w:val="20"/>
        </w:rPr>
      </w:pPr>
      <w:r w:rsidRPr="006F30B9">
        <w:rPr>
          <w:sz w:val="20"/>
        </w:rPr>
        <w:t>Информация и документы о результатах исполнения договора, в том числе оплаты Договора, размещаются в Реестре договоров после исполнения всех обязательств, предусмотренных договором (прекращения обязательств по нему), в соответствии с порядком и сроками, установленными законодательством Российской Федерации.</w:t>
      </w:r>
    </w:p>
    <w:p w:rsidR="0043570E" w:rsidRPr="006F30B9" w:rsidRDefault="00CB2294" w:rsidP="00CB2294">
      <w:pPr>
        <w:pStyle w:val="30"/>
        <w:tabs>
          <w:tab w:val="clear" w:pos="2693"/>
          <w:tab w:val="num" w:pos="0"/>
        </w:tabs>
        <w:ind w:left="0" w:firstLine="567"/>
        <w:rPr>
          <w:sz w:val="20"/>
        </w:rPr>
      </w:pPr>
      <w:r w:rsidRPr="006F30B9">
        <w:rPr>
          <w:sz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6F30B9">
        <w:rPr>
          <w:sz w:val="20"/>
        </w:rPr>
        <w:t>с даты размещения</w:t>
      </w:r>
      <w:proofErr w:type="gramEnd"/>
      <w:r w:rsidRPr="006F30B9">
        <w:rPr>
          <w:sz w:val="20"/>
        </w:rPr>
        <w:t xml:space="preserve"> в единой информационной системе итогового протокола, составленного по результатам конкурентной закупки. </w:t>
      </w:r>
      <w:proofErr w:type="gramStart"/>
      <w:r w:rsidRPr="006F30B9">
        <w:rPr>
          <w:sz w:val="2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проведению закупки, оператора электронной площадки договор должен быть заключен не позднее чем через пять дней с даты указанного одобрения </w:t>
      </w:r>
      <w:r w:rsidRPr="006F30B9">
        <w:rPr>
          <w:sz w:val="20"/>
        </w:rPr>
        <w:lastRenderedPageBreak/>
        <w:t>или с даты вынесения решения антимонопольного органа по результатам обжалования действий (бездействия) заказчика, Комиссии</w:t>
      </w:r>
      <w:proofErr w:type="gramEnd"/>
      <w:r w:rsidRPr="006F30B9">
        <w:rPr>
          <w:sz w:val="20"/>
        </w:rPr>
        <w:t xml:space="preserve"> по проведению закупки, оператора электронной площадки.</w:t>
      </w:r>
    </w:p>
    <w:p w:rsidR="00E143E3" w:rsidRPr="006F30B9" w:rsidRDefault="00E143E3" w:rsidP="00C26E76">
      <w:pPr>
        <w:pStyle w:val="1"/>
        <w:tabs>
          <w:tab w:val="clear" w:pos="568"/>
          <w:tab w:val="num" w:pos="0"/>
          <w:tab w:val="num" w:pos="1134"/>
        </w:tabs>
        <w:ind w:left="0" w:firstLine="567"/>
        <w:rPr>
          <w:rFonts w:ascii="Times New Roman" w:hAnsi="Times New Roman"/>
          <w:sz w:val="20"/>
          <w:szCs w:val="20"/>
        </w:rPr>
      </w:pPr>
      <w:bookmarkStart w:id="80" w:name="_Toc398222503"/>
      <w:bookmarkStart w:id="81" w:name="_Toc398222504"/>
      <w:bookmarkStart w:id="82" w:name="_Toc398222505"/>
      <w:bookmarkStart w:id="83" w:name="_Toc398222506"/>
      <w:bookmarkStart w:id="84" w:name="_Toc398222507"/>
      <w:bookmarkStart w:id="85" w:name="_Ref395806971"/>
      <w:bookmarkStart w:id="86" w:name="_Toc528132917"/>
      <w:bookmarkEnd w:id="80"/>
      <w:bookmarkEnd w:id="81"/>
      <w:bookmarkEnd w:id="82"/>
      <w:bookmarkEnd w:id="83"/>
      <w:bookmarkEnd w:id="84"/>
      <w:r w:rsidRPr="006F30B9">
        <w:rPr>
          <w:rFonts w:ascii="Times New Roman" w:hAnsi="Times New Roman"/>
          <w:sz w:val="20"/>
          <w:szCs w:val="20"/>
        </w:rPr>
        <w:t xml:space="preserve">Особенности </w:t>
      </w:r>
      <w:r w:rsidR="00A566F0" w:rsidRPr="006F30B9">
        <w:rPr>
          <w:rFonts w:ascii="Times New Roman" w:hAnsi="Times New Roman"/>
          <w:sz w:val="20"/>
          <w:szCs w:val="20"/>
        </w:rPr>
        <w:t xml:space="preserve">закрытых закупочных </w:t>
      </w:r>
      <w:r w:rsidRPr="006F30B9">
        <w:rPr>
          <w:rFonts w:ascii="Times New Roman" w:hAnsi="Times New Roman"/>
          <w:sz w:val="20"/>
          <w:szCs w:val="20"/>
        </w:rPr>
        <w:t>процедур</w:t>
      </w:r>
      <w:bookmarkEnd w:id="85"/>
      <w:bookmarkEnd w:id="86"/>
    </w:p>
    <w:p w:rsidR="00E143E3" w:rsidRPr="006F30B9" w:rsidRDefault="00E143E3" w:rsidP="00C26E76">
      <w:pPr>
        <w:pStyle w:val="20"/>
        <w:tabs>
          <w:tab w:val="num" w:pos="0"/>
          <w:tab w:val="num" w:pos="1134"/>
        </w:tabs>
        <w:ind w:left="0" w:firstLine="567"/>
        <w:rPr>
          <w:sz w:val="20"/>
        </w:rPr>
      </w:pPr>
      <w:r w:rsidRPr="006F30B9">
        <w:rPr>
          <w:sz w:val="20"/>
        </w:rPr>
        <w:t xml:space="preserve">Во всем, что не оговорено в настоящем подразделе, к проведению закрытых </w:t>
      </w:r>
      <w:r w:rsidR="00A566F0" w:rsidRPr="006F30B9">
        <w:rPr>
          <w:sz w:val="20"/>
        </w:rPr>
        <w:t>закупочных процедур</w:t>
      </w:r>
      <w:r w:rsidRPr="006F30B9">
        <w:rPr>
          <w:sz w:val="20"/>
        </w:rPr>
        <w:t xml:space="preserve"> применяют</w:t>
      </w:r>
      <w:r w:rsidR="00A566F0" w:rsidRPr="006F30B9">
        <w:rPr>
          <w:sz w:val="20"/>
        </w:rPr>
        <w:t xml:space="preserve">ся правила проведения </w:t>
      </w:r>
      <w:r w:rsidR="006A2DAE" w:rsidRPr="006F30B9">
        <w:rPr>
          <w:sz w:val="20"/>
        </w:rPr>
        <w:t>соответствующих</w:t>
      </w:r>
      <w:r w:rsidR="00E71887" w:rsidRPr="006F30B9">
        <w:rPr>
          <w:sz w:val="20"/>
        </w:rPr>
        <w:t xml:space="preserve"> </w:t>
      </w:r>
      <w:r w:rsidR="00A566F0" w:rsidRPr="006F30B9">
        <w:rPr>
          <w:sz w:val="20"/>
        </w:rPr>
        <w:t>открытых закупочных процедур</w:t>
      </w:r>
      <w:r w:rsidRPr="006F30B9">
        <w:rPr>
          <w:sz w:val="20"/>
        </w:rPr>
        <w:t>.</w:t>
      </w:r>
    </w:p>
    <w:p w:rsidR="00E143E3" w:rsidRPr="006F30B9" w:rsidRDefault="00E143E3" w:rsidP="00C26E76">
      <w:pPr>
        <w:pStyle w:val="20"/>
        <w:tabs>
          <w:tab w:val="num" w:pos="0"/>
          <w:tab w:val="num" w:pos="1134"/>
        </w:tabs>
        <w:ind w:left="0" w:firstLine="567"/>
        <w:rPr>
          <w:sz w:val="20"/>
        </w:rPr>
      </w:pPr>
      <w:r w:rsidRPr="006F30B9">
        <w:rPr>
          <w:sz w:val="20"/>
        </w:rPr>
        <w:t xml:space="preserve">Организатор </w:t>
      </w:r>
      <w:r w:rsidR="00A566F0" w:rsidRPr="006F30B9">
        <w:rPr>
          <w:sz w:val="20"/>
        </w:rPr>
        <w:t>закупки</w:t>
      </w:r>
      <w:r w:rsidRPr="006F30B9">
        <w:rPr>
          <w:sz w:val="20"/>
        </w:rPr>
        <w:t xml:space="preserve"> направляет</w:t>
      </w:r>
      <w:r w:rsidR="00A93D6D" w:rsidRPr="006F30B9">
        <w:rPr>
          <w:sz w:val="20"/>
        </w:rPr>
        <w:t xml:space="preserve"> информацию о закупке</w:t>
      </w:r>
      <w:r w:rsidRPr="006F30B9">
        <w:rPr>
          <w:sz w:val="20"/>
        </w:rPr>
        <w:t xml:space="preserve"> персонально каждому </w:t>
      </w:r>
      <w:r w:rsidR="0005031E" w:rsidRPr="006F30B9">
        <w:rPr>
          <w:sz w:val="20"/>
        </w:rPr>
        <w:t xml:space="preserve">потенциальному </w:t>
      </w:r>
      <w:r w:rsidRPr="006F30B9">
        <w:rPr>
          <w:sz w:val="20"/>
        </w:rPr>
        <w:t>участнику</w:t>
      </w:r>
      <w:r w:rsidR="0005031E" w:rsidRPr="006F30B9">
        <w:rPr>
          <w:sz w:val="20"/>
        </w:rPr>
        <w:t xml:space="preserve"> закупки</w:t>
      </w:r>
      <w:r w:rsidRPr="006F30B9">
        <w:rPr>
          <w:sz w:val="20"/>
        </w:rPr>
        <w:t xml:space="preserve"> с приглашением принять участие в </w:t>
      </w:r>
      <w:r w:rsidR="00306F75" w:rsidRPr="006F30B9">
        <w:rPr>
          <w:sz w:val="20"/>
        </w:rPr>
        <w:t>закупочной процедуре</w:t>
      </w:r>
      <w:r w:rsidRPr="006F30B9">
        <w:rPr>
          <w:sz w:val="20"/>
        </w:rPr>
        <w:t xml:space="preserve">. </w:t>
      </w:r>
    </w:p>
    <w:p w:rsidR="00E143E3" w:rsidRPr="006F30B9" w:rsidRDefault="00E143E3" w:rsidP="00C26E76">
      <w:pPr>
        <w:pStyle w:val="20"/>
        <w:tabs>
          <w:tab w:val="num" w:pos="0"/>
          <w:tab w:val="num" w:pos="1134"/>
        </w:tabs>
        <w:ind w:left="0" w:firstLine="567"/>
        <w:rPr>
          <w:sz w:val="20"/>
        </w:rPr>
      </w:pPr>
      <w:r w:rsidRPr="006F30B9">
        <w:rPr>
          <w:sz w:val="20"/>
        </w:rPr>
        <w:t xml:space="preserve">Организатор </w:t>
      </w:r>
      <w:r w:rsidR="00311671" w:rsidRPr="006F30B9">
        <w:rPr>
          <w:sz w:val="20"/>
        </w:rPr>
        <w:t>закрытой закупочной процедуры</w:t>
      </w:r>
      <w:r w:rsidRPr="006F30B9">
        <w:rPr>
          <w:sz w:val="20"/>
        </w:rPr>
        <w:t xml:space="preserve"> по согласованию с Заказчиком вправе расширить круг е</w:t>
      </w:r>
      <w:r w:rsidR="00311671" w:rsidRPr="006F30B9">
        <w:rPr>
          <w:sz w:val="20"/>
        </w:rPr>
        <w:t>е</w:t>
      </w:r>
      <w:r w:rsidRPr="006F30B9">
        <w:rPr>
          <w:sz w:val="20"/>
        </w:rPr>
        <w:t xml:space="preserve"> участников, если какой-либо из поставщиков до истечения срока подачи заявок обратился к нему с просьбой о включении в круг участников. В этом случае </w:t>
      </w:r>
      <w:r w:rsidR="00ED58D8" w:rsidRPr="006F30B9">
        <w:rPr>
          <w:sz w:val="20"/>
        </w:rPr>
        <w:t>Организатор</w:t>
      </w:r>
      <w:r w:rsidRPr="006F30B9">
        <w:rPr>
          <w:sz w:val="20"/>
        </w:rPr>
        <w:t xml:space="preserve"> </w:t>
      </w:r>
      <w:r w:rsidR="00311671" w:rsidRPr="006F30B9">
        <w:rPr>
          <w:sz w:val="20"/>
        </w:rPr>
        <w:t>закрытой закупочной процедуры</w:t>
      </w:r>
      <w:r w:rsidRPr="006F30B9">
        <w:rPr>
          <w:sz w:val="20"/>
        </w:rPr>
        <w:t xml:space="preserve"> обязан разъяснить такому поставщику, что он окажется в неравном положении с другими участниками из-за более позднего получения </w:t>
      </w:r>
      <w:r w:rsidR="00311671" w:rsidRPr="006F30B9">
        <w:rPr>
          <w:sz w:val="20"/>
        </w:rPr>
        <w:t>закупочной</w:t>
      </w:r>
      <w:r w:rsidRPr="006F30B9">
        <w:rPr>
          <w:sz w:val="20"/>
        </w:rPr>
        <w:t xml:space="preserve"> документации. </w:t>
      </w:r>
      <w:proofErr w:type="gramStart"/>
      <w:r w:rsidRPr="006F30B9">
        <w:rPr>
          <w:sz w:val="20"/>
        </w:rPr>
        <w:t xml:space="preserve">Если поставщик будет настаивать на включении его в круг участников и </w:t>
      </w:r>
      <w:r w:rsidR="00ED58D8" w:rsidRPr="006F30B9">
        <w:rPr>
          <w:sz w:val="20"/>
        </w:rPr>
        <w:t>Организатор</w:t>
      </w:r>
      <w:r w:rsidRPr="006F30B9">
        <w:rPr>
          <w:sz w:val="20"/>
        </w:rPr>
        <w:t xml:space="preserve"> </w:t>
      </w:r>
      <w:r w:rsidR="003A19F3" w:rsidRPr="006F30B9">
        <w:rPr>
          <w:sz w:val="20"/>
        </w:rPr>
        <w:t>закрытой закупочной процедуры</w:t>
      </w:r>
      <w:r w:rsidRPr="006F30B9">
        <w:rPr>
          <w:sz w:val="20"/>
        </w:rPr>
        <w:t xml:space="preserve"> согласится это сделать, то он обязан затребовать у такого поставщика подписанное руководителем письмо, из которого должно четко следовать, что поставщик по своей инициативе просил включить его в круг участников </w:t>
      </w:r>
      <w:r w:rsidR="003A19F3" w:rsidRPr="006F30B9">
        <w:rPr>
          <w:sz w:val="20"/>
        </w:rPr>
        <w:t>закрытой закупочной процедуры</w:t>
      </w:r>
      <w:r w:rsidRPr="006F30B9">
        <w:rPr>
          <w:sz w:val="20"/>
        </w:rPr>
        <w:t xml:space="preserve"> и не будет предъявлять </w:t>
      </w:r>
      <w:r w:rsidR="00ED58D8" w:rsidRPr="006F30B9">
        <w:rPr>
          <w:sz w:val="20"/>
        </w:rPr>
        <w:t>Организатор</w:t>
      </w:r>
      <w:r w:rsidRPr="006F30B9">
        <w:rPr>
          <w:sz w:val="20"/>
        </w:rPr>
        <w:t xml:space="preserve">у </w:t>
      </w:r>
      <w:r w:rsidR="003A19F3" w:rsidRPr="006F30B9">
        <w:rPr>
          <w:sz w:val="20"/>
        </w:rPr>
        <w:t>закупки</w:t>
      </w:r>
      <w:r w:rsidRPr="006F30B9">
        <w:rPr>
          <w:sz w:val="20"/>
        </w:rPr>
        <w:t xml:space="preserve"> претензий, связанных с более поздним получением </w:t>
      </w:r>
      <w:r w:rsidR="003A19F3" w:rsidRPr="006F30B9">
        <w:rPr>
          <w:sz w:val="20"/>
        </w:rPr>
        <w:t>закупочной</w:t>
      </w:r>
      <w:proofErr w:type="gramEnd"/>
      <w:r w:rsidRPr="006F30B9">
        <w:rPr>
          <w:sz w:val="20"/>
        </w:rPr>
        <w:t xml:space="preserve"> документации.</w:t>
      </w:r>
    </w:p>
    <w:p w:rsidR="00E143E3" w:rsidRPr="006F30B9" w:rsidRDefault="00E143E3" w:rsidP="00C26E76">
      <w:pPr>
        <w:pStyle w:val="20"/>
        <w:tabs>
          <w:tab w:val="num" w:pos="0"/>
          <w:tab w:val="num" w:pos="1134"/>
        </w:tabs>
        <w:ind w:left="0" w:firstLine="567"/>
        <w:rPr>
          <w:sz w:val="20"/>
        </w:rPr>
      </w:pPr>
      <w:r w:rsidRPr="006F30B9">
        <w:rPr>
          <w:sz w:val="20"/>
        </w:rPr>
        <w:t xml:space="preserve">Организатор </w:t>
      </w:r>
      <w:r w:rsidR="004B5123" w:rsidRPr="006F30B9">
        <w:rPr>
          <w:sz w:val="20"/>
        </w:rPr>
        <w:t>закрытой закупочной процедуры</w:t>
      </w:r>
      <w:r w:rsidRPr="006F30B9">
        <w:rPr>
          <w:sz w:val="20"/>
        </w:rPr>
        <w:t xml:space="preserve"> не вправе принимать к оценке заявки от поставщиков, которых он не приглашал к участию в </w:t>
      </w:r>
      <w:r w:rsidR="004B5123" w:rsidRPr="006F30B9">
        <w:rPr>
          <w:sz w:val="20"/>
        </w:rPr>
        <w:t>данной процедуре</w:t>
      </w:r>
      <w:r w:rsidRPr="006F30B9">
        <w:rPr>
          <w:sz w:val="20"/>
        </w:rPr>
        <w:t xml:space="preserve">. Такое право может быть предоставлено в </w:t>
      </w:r>
      <w:r w:rsidR="004B5123" w:rsidRPr="006F30B9">
        <w:rPr>
          <w:sz w:val="20"/>
        </w:rPr>
        <w:t>закупочной</w:t>
      </w:r>
      <w:r w:rsidRPr="006F30B9">
        <w:rPr>
          <w:sz w:val="20"/>
        </w:rPr>
        <w:t xml:space="preserve"> документации только поставщикам, подающим заявку в составе коллективного участника.</w:t>
      </w:r>
    </w:p>
    <w:p w:rsidR="00E87E31" w:rsidRPr="006F30B9" w:rsidRDefault="00737161" w:rsidP="00E91E7F">
      <w:pPr>
        <w:pStyle w:val="1"/>
        <w:tabs>
          <w:tab w:val="clear" w:pos="568"/>
          <w:tab w:val="num" w:pos="0"/>
          <w:tab w:val="num" w:pos="1134"/>
        </w:tabs>
        <w:spacing w:before="240"/>
        <w:ind w:left="0" w:firstLine="567"/>
        <w:rPr>
          <w:rFonts w:ascii="Times New Roman" w:hAnsi="Times New Roman"/>
          <w:sz w:val="20"/>
          <w:szCs w:val="20"/>
        </w:rPr>
      </w:pPr>
      <w:bookmarkStart w:id="87" w:name="_Ref395806810"/>
      <w:bookmarkStart w:id="88" w:name="_Toc528132918"/>
      <w:r w:rsidRPr="006F30B9">
        <w:rPr>
          <w:rFonts w:ascii="Times New Roman" w:hAnsi="Times New Roman"/>
          <w:sz w:val="20"/>
          <w:szCs w:val="20"/>
        </w:rPr>
        <w:t>Особенности п</w:t>
      </w:r>
      <w:r w:rsidR="00E87E31" w:rsidRPr="006F30B9">
        <w:rPr>
          <w:rFonts w:ascii="Times New Roman" w:hAnsi="Times New Roman"/>
          <w:sz w:val="20"/>
          <w:szCs w:val="20"/>
        </w:rPr>
        <w:t>роцедуры открытого одноэтапного к</w:t>
      </w:r>
      <w:r w:rsidR="00AC349B" w:rsidRPr="006F30B9">
        <w:rPr>
          <w:rFonts w:ascii="Times New Roman" w:hAnsi="Times New Roman"/>
          <w:sz w:val="20"/>
          <w:szCs w:val="20"/>
        </w:rPr>
        <w:t>онкурс</w:t>
      </w:r>
      <w:r w:rsidR="00E87E31" w:rsidRPr="006F30B9">
        <w:rPr>
          <w:rFonts w:ascii="Times New Roman" w:hAnsi="Times New Roman"/>
          <w:sz w:val="20"/>
          <w:szCs w:val="20"/>
        </w:rPr>
        <w:t>а</w:t>
      </w:r>
      <w:bookmarkEnd w:id="16"/>
      <w:bookmarkEnd w:id="17"/>
      <w:bookmarkEnd w:id="43"/>
      <w:bookmarkEnd w:id="44"/>
      <w:bookmarkEnd w:id="45"/>
      <w:bookmarkEnd w:id="46"/>
      <w:bookmarkEnd w:id="47"/>
      <w:bookmarkEnd w:id="87"/>
      <w:bookmarkEnd w:id="88"/>
    </w:p>
    <w:p w:rsidR="00E87E31" w:rsidRPr="006F30B9" w:rsidRDefault="00E87E31" w:rsidP="00C26E76">
      <w:pPr>
        <w:pStyle w:val="22"/>
        <w:tabs>
          <w:tab w:val="num" w:pos="0"/>
          <w:tab w:val="num" w:pos="1134"/>
        </w:tabs>
        <w:ind w:left="0" w:firstLine="567"/>
        <w:rPr>
          <w:sz w:val="20"/>
        </w:rPr>
      </w:pPr>
      <w:bookmarkStart w:id="89" w:name="_Ref78696830"/>
      <w:bookmarkStart w:id="90" w:name="_Ref78741387"/>
      <w:bookmarkStart w:id="91" w:name="_Ref78741926"/>
      <w:bookmarkStart w:id="92" w:name="_Toc93230250"/>
      <w:bookmarkStart w:id="93" w:name="_Toc93230383"/>
      <w:bookmarkStart w:id="94" w:name="_Ref94427035"/>
      <w:bookmarkStart w:id="95" w:name="_Ref94427134"/>
      <w:bookmarkStart w:id="96" w:name="_Toc241925492"/>
      <w:bookmarkStart w:id="97" w:name="_Toc312150862"/>
      <w:bookmarkStart w:id="98" w:name="_Toc528132919"/>
      <w:bookmarkStart w:id="99" w:name="_Ref77353312"/>
      <w:r w:rsidRPr="006F30B9">
        <w:rPr>
          <w:sz w:val="20"/>
        </w:rPr>
        <w:t>Извещение о проведении к</w:t>
      </w:r>
      <w:r w:rsidR="00AC349B" w:rsidRPr="006F30B9">
        <w:rPr>
          <w:sz w:val="20"/>
        </w:rPr>
        <w:t>онкурс</w:t>
      </w:r>
      <w:r w:rsidRPr="006F30B9">
        <w:rPr>
          <w:sz w:val="20"/>
        </w:rPr>
        <w:t>а</w:t>
      </w:r>
      <w:bookmarkEnd w:id="89"/>
      <w:bookmarkEnd w:id="90"/>
      <w:bookmarkEnd w:id="91"/>
      <w:bookmarkEnd w:id="92"/>
      <w:bookmarkEnd w:id="93"/>
      <w:bookmarkEnd w:id="94"/>
      <w:bookmarkEnd w:id="95"/>
      <w:bookmarkEnd w:id="96"/>
      <w:bookmarkEnd w:id="97"/>
      <w:r w:rsidR="00EA2D05" w:rsidRPr="006F30B9">
        <w:rPr>
          <w:sz w:val="20"/>
        </w:rPr>
        <w:t xml:space="preserve"> и конкурсная документация</w:t>
      </w:r>
      <w:bookmarkEnd w:id="98"/>
    </w:p>
    <w:p w:rsidR="003E4120" w:rsidRPr="006F30B9" w:rsidRDefault="00E87E31" w:rsidP="009F6FD9">
      <w:pPr>
        <w:pStyle w:val="30"/>
        <w:tabs>
          <w:tab w:val="num" w:pos="0"/>
          <w:tab w:val="num" w:pos="1134"/>
        </w:tabs>
        <w:ind w:left="0" w:firstLine="567"/>
        <w:rPr>
          <w:sz w:val="20"/>
        </w:rPr>
      </w:pPr>
      <w:bookmarkStart w:id="100" w:name="_Ref173242468"/>
      <w:r w:rsidRPr="006F30B9">
        <w:rPr>
          <w:sz w:val="20"/>
        </w:rPr>
        <w:t xml:space="preserve">Извещение о проведении </w:t>
      </w:r>
      <w:r w:rsidR="002F548D" w:rsidRPr="006F30B9">
        <w:rPr>
          <w:sz w:val="20"/>
        </w:rPr>
        <w:t xml:space="preserve">открытого </w:t>
      </w:r>
      <w:r w:rsidRPr="006F30B9">
        <w:rPr>
          <w:sz w:val="20"/>
        </w:rPr>
        <w:t>к</w:t>
      </w:r>
      <w:r w:rsidR="00AC349B" w:rsidRPr="006F30B9">
        <w:rPr>
          <w:sz w:val="20"/>
        </w:rPr>
        <w:t>онкурс</w:t>
      </w:r>
      <w:r w:rsidRPr="006F30B9">
        <w:rPr>
          <w:sz w:val="20"/>
        </w:rPr>
        <w:t xml:space="preserve">а </w:t>
      </w:r>
      <w:r w:rsidR="00EA2D05" w:rsidRPr="006F30B9">
        <w:rPr>
          <w:sz w:val="20"/>
        </w:rPr>
        <w:t xml:space="preserve">и конкурсная документация должны </w:t>
      </w:r>
      <w:r w:rsidRPr="006F30B9">
        <w:rPr>
          <w:sz w:val="20"/>
        </w:rPr>
        <w:t xml:space="preserve">быть </w:t>
      </w:r>
      <w:r w:rsidR="007012B5" w:rsidRPr="006F30B9">
        <w:rPr>
          <w:sz w:val="20"/>
        </w:rPr>
        <w:t>размещен</w:t>
      </w:r>
      <w:r w:rsidR="009E735F" w:rsidRPr="006F30B9">
        <w:rPr>
          <w:sz w:val="20"/>
        </w:rPr>
        <w:t>ы</w:t>
      </w:r>
      <w:r w:rsidR="007012B5" w:rsidRPr="006F30B9">
        <w:rPr>
          <w:sz w:val="20"/>
        </w:rPr>
        <w:t xml:space="preserve"> в ЕИС</w:t>
      </w:r>
      <w:r w:rsidRPr="006F30B9">
        <w:rPr>
          <w:sz w:val="20"/>
        </w:rPr>
        <w:t xml:space="preserve"> не менее чем за </w:t>
      </w:r>
      <w:r w:rsidR="00D954B5" w:rsidRPr="006F30B9">
        <w:rPr>
          <w:sz w:val="20"/>
        </w:rPr>
        <w:t>15</w:t>
      </w:r>
      <w:r w:rsidR="0055599E" w:rsidRPr="006F30B9">
        <w:rPr>
          <w:sz w:val="20"/>
        </w:rPr>
        <w:t xml:space="preserve"> </w:t>
      </w:r>
      <w:r w:rsidRPr="006F30B9">
        <w:rPr>
          <w:sz w:val="20"/>
        </w:rPr>
        <w:t xml:space="preserve">дней </w:t>
      </w:r>
      <w:r w:rsidR="0005031E" w:rsidRPr="006F30B9">
        <w:rPr>
          <w:sz w:val="20"/>
        </w:rPr>
        <w:t>до дня окончания подачи заявок на участие в открытом конкурсе</w:t>
      </w:r>
      <w:r w:rsidRPr="006F30B9">
        <w:rPr>
          <w:sz w:val="20"/>
        </w:rPr>
        <w:t>.</w:t>
      </w:r>
      <w:bookmarkEnd w:id="100"/>
    </w:p>
    <w:bookmarkEnd w:id="99"/>
    <w:p w:rsidR="00E87E31" w:rsidRPr="006F30B9" w:rsidRDefault="00596D1B" w:rsidP="009F6FD9">
      <w:pPr>
        <w:pStyle w:val="30"/>
        <w:tabs>
          <w:tab w:val="num" w:pos="0"/>
          <w:tab w:val="num" w:pos="1134"/>
        </w:tabs>
        <w:ind w:left="0" w:firstLine="567"/>
        <w:rPr>
          <w:sz w:val="20"/>
        </w:rPr>
      </w:pPr>
      <w:r w:rsidRPr="006F30B9">
        <w:rPr>
          <w:sz w:val="20"/>
        </w:rPr>
        <w:t xml:space="preserve">Дополнительно к требованиям раздела </w:t>
      </w:r>
      <w:r w:rsidR="00FE70B3" w:rsidRPr="006F30B9">
        <w:fldChar w:fldCharType="begin"/>
      </w:r>
      <w:r w:rsidRPr="006F30B9">
        <w:instrText xml:space="preserve"> REF _Ref396134257 \r \h  \* MERGEFORMAT </w:instrText>
      </w:r>
      <w:r w:rsidR="00FE70B3" w:rsidRPr="006F30B9">
        <w:fldChar w:fldCharType="separate"/>
      </w:r>
      <w:r w:rsidR="00794839" w:rsidRPr="00794839">
        <w:rPr>
          <w:sz w:val="20"/>
        </w:rPr>
        <w:t>3.1</w:t>
      </w:r>
      <w:r w:rsidR="00FE70B3" w:rsidRPr="006F30B9">
        <w:rPr>
          <w:sz w:val="20"/>
        </w:rPr>
        <w:fldChar w:fldCharType="end"/>
      </w:r>
      <w:r w:rsidRPr="006F30B9">
        <w:rPr>
          <w:sz w:val="20"/>
        </w:rPr>
        <w:t xml:space="preserve"> </w:t>
      </w:r>
      <w:bookmarkStart w:id="101" w:name="_Ref77353314"/>
      <w:r w:rsidRPr="006F30B9">
        <w:rPr>
          <w:sz w:val="20"/>
        </w:rPr>
        <w:t>извещение</w:t>
      </w:r>
      <w:r w:rsidR="00E87E31" w:rsidRPr="006F30B9">
        <w:rPr>
          <w:sz w:val="20"/>
        </w:rPr>
        <w:t xml:space="preserve"> о проведении к</w:t>
      </w:r>
      <w:r w:rsidR="00AC349B" w:rsidRPr="006F30B9">
        <w:rPr>
          <w:sz w:val="20"/>
        </w:rPr>
        <w:t>онкурс</w:t>
      </w:r>
      <w:r w:rsidR="00E87E31" w:rsidRPr="006F30B9">
        <w:rPr>
          <w:sz w:val="20"/>
        </w:rPr>
        <w:t>а должно содержать:</w:t>
      </w:r>
      <w:bookmarkEnd w:id="101"/>
    </w:p>
    <w:p w:rsidR="00E87E31" w:rsidRPr="006F30B9" w:rsidRDefault="00E87E31" w:rsidP="009F6FD9">
      <w:pPr>
        <w:pStyle w:val="5ABCD"/>
        <w:numPr>
          <w:ilvl w:val="4"/>
          <w:numId w:val="66"/>
        </w:numPr>
        <w:tabs>
          <w:tab w:val="num" w:pos="1134"/>
        </w:tabs>
        <w:ind w:left="0" w:firstLine="567"/>
        <w:rPr>
          <w:sz w:val="20"/>
        </w:rPr>
      </w:pPr>
      <w:r w:rsidRPr="006F30B9">
        <w:rPr>
          <w:sz w:val="20"/>
        </w:rPr>
        <w:t xml:space="preserve">указание на право </w:t>
      </w:r>
      <w:r w:rsidR="004C5998" w:rsidRPr="006F30B9">
        <w:rPr>
          <w:sz w:val="20"/>
        </w:rPr>
        <w:t>Заказчик</w:t>
      </w:r>
      <w:r w:rsidRPr="006F30B9">
        <w:rPr>
          <w:sz w:val="20"/>
        </w:rPr>
        <w:t>а отказаться от проведения к</w:t>
      </w:r>
      <w:r w:rsidR="006F452B" w:rsidRPr="006F30B9">
        <w:rPr>
          <w:sz w:val="20"/>
        </w:rPr>
        <w:t xml:space="preserve">онкурса и срок, до наступления которого Заказчик может это сделать без </w:t>
      </w:r>
      <w:r w:rsidR="003C43B7" w:rsidRPr="006F30B9">
        <w:rPr>
          <w:sz w:val="20"/>
        </w:rPr>
        <w:t>каких-либо для себя последствий.</w:t>
      </w:r>
    </w:p>
    <w:p w:rsidR="00E87E31" w:rsidRPr="006F30B9" w:rsidRDefault="00E87E31" w:rsidP="00C26E76">
      <w:pPr>
        <w:pStyle w:val="22"/>
        <w:tabs>
          <w:tab w:val="num" w:pos="0"/>
          <w:tab w:val="num" w:pos="1134"/>
        </w:tabs>
        <w:ind w:left="0" w:firstLine="567"/>
        <w:rPr>
          <w:sz w:val="20"/>
        </w:rPr>
      </w:pPr>
      <w:bookmarkStart w:id="102" w:name="_Ref78704216"/>
      <w:bookmarkStart w:id="103" w:name="_Toc93230258"/>
      <w:bookmarkStart w:id="104" w:name="_Toc93230391"/>
      <w:bookmarkStart w:id="105" w:name="_Toc241925500"/>
      <w:bookmarkStart w:id="106" w:name="_Toc312150870"/>
      <w:bookmarkStart w:id="107" w:name="_Toc528132920"/>
      <w:r w:rsidRPr="006F30B9">
        <w:rPr>
          <w:sz w:val="20"/>
        </w:rPr>
        <w:t>Определение победителя к</w:t>
      </w:r>
      <w:r w:rsidR="00AC349B" w:rsidRPr="006F30B9">
        <w:rPr>
          <w:sz w:val="20"/>
        </w:rPr>
        <w:t>онкурс</w:t>
      </w:r>
      <w:r w:rsidRPr="006F30B9">
        <w:rPr>
          <w:sz w:val="20"/>
        </w:rPr>
        <w:t>а</w:t>
      </w:r>
      <w:bookmarkEnd w:id="102"/>
      <w:bookmarkEnd w:id="103"/>
      <w:bookmarkEnd w:id="104"/>
      <w:bookmarkEnd w:id="105"/>
      <w:bookmarkEnd w:id="106"/>
      <w:bookmarkEnd w:id="107"/>
    </w:p>
    <w:p w:rsidR="00E87E31" w:rsidRPr="006F30B9" w:rsidRDefault="00E87E31" w:rsidP="00C26E76">
      <w:pPr>
        <w:pStyle w:val="30"/>
        <w:tabs>
          <w:tab w:val="num" w:pos="0"/>
          <w:tab w:val="num" w:pos="1134"/>
        </w:tabs>
        <w:ind w:left="0" w:firstLine="567"/>
        <w:rPr>
          <w:sz w:val="20"/>
        </w:rPr>
      </w:pPr>
      <w:bookmarkStart w:id="108" w:name="_Ref77418622"/>
      <w:r w:rsidRPr="006F30B9">
        <w:rPr>
          <w:sz w:val="20"/>
        </w:rPr>
        <w:t>Победителем к</w:t>
      </w:r>
      <w:r w:rsidR="00AC349B" w:rsidRPr="006F30B9">
        <w:rPr>
          <w:sz w:val="20"/>
        </w:rPr>
        <w:t>онкурс</w:t>
      </w:r>
      <w:r w:rsidRPr="006F30B9">
        <w:rPr>
          <w:sz w:val="20"/>
        </w:rPr>
        <w:t>а признается участник</w:t>
      </w:r>
      <w:r w:rsidR="00D03D59" w:rsidRPr="006F30B9">
        <w:rPr>
          <w:sz w:val="20"/>
        </w:rPr>
        <w:t xml:space="preserve"> закупки</w:t>
      </w:r>
      <w:r w:rsidR="00B06670" w:rsidRPr="006F30B9">
        <w:rPr>
          <w:sz w:val="20"/>
        </w:rPr>
        <w:t>,</w:t>
      </w:r>
      <w:r w:rsidR="00D03D59" w:rsidRPr="006F30B9">
        <w:rPr>
          <w:sz w:val="20"/>
        </w:rPr>
        <w:t xml:space="preserve"> который предложил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действующего Положения. </w:t>
      </w:r>
      <w:bookmarkEnd w:id="108"/>
    </w:p>
    <w:p w:rsidR="000231E6" w:rsidRPr="006F30B9" w:rsidRDefault="00E87E31" w:rsidP="00C26E76">
      <w:pPr>
        <w:pStyle w:val="30"/>
        <w:tabs>
          <w:tab w:val="num" w:pos="0"/>
          <w:tab w:val="num" w:pos="1134"/>
        </w:tabs>
        <w:ind w:left="0" w:firstLine="567"/>
        <w:rPr>
          <w:sz w:val="20"/>
        </w:rPr>
      </w:pPr>
      <w:bookmarkStart w:id="109" w:name="_Ref78704352"/>
      <w:r w:rsidRPr="006F30B9">
        <w:rPr>
          <w:sz w:val="20"/>
        </w:rPr>
        <w:t>В протоколе о результатах к</w:t>
      </w:r>
      <w:r w:rsidR="00AC349B" w:rsidRPr="006F30B9">
        <w:rPr>
          <w:sz w:val="20"/>
        </w:rPr>
        <w:t>онкурс</w:t>
      </w:r>
      <w:r w:rsidRPr="006F30B9">
        <w:rPr>
          <w:sz w:val="20"/>
        </w:rPr>
        <w:t>а 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w:t>
      </w:r>
      <w:bookmarkStart w:id="110" w:name="_Ref56539388"/>
      <w:r w:rsidRPr="006F30B9">
        <w:rPr>
          <w:sz w:val="20"/>
        </w:rPr>
        <w:t xml:space="preserve">я обязательств по договору). </w:t>
      </w:r>
    </w:p>
    <w:p w:rsidR="00E87E31" w:rsidRPr="006F30B9" w:rsidRDefault="00E87E31" w:rsidP="00C26E76">
      <w:pPr>
        <w:pStyle w:val="30"/>
        <w:tabs>
          <w:tab w:val="num" w:pos="0"/>
          <w:tab w:val="num" w:pos="1134"/>
        </w:tabs>
        <w:ind w:left="0" w:firstLine="567"/>
        <w:rPr>
          <w:sz w:val="20"/>
        </w:rPr>
      </w:pPr>
      <w:r w:rsidRPr="006F30B9">
        <w:rPr>
          <w:sz w:val="20"/>
        </w:rPr>
        <w:lastRenderedPageBreak/>
        <w:t>Кроме случаев разъяснения к</w:t>
      </w:r>
      <w:r w:rsidR="00AC349B" w:rsidRPr="006F30B9">
        <w:rPr>
          <w:sz w:val="20"/>
        </w:rPr>
        <w:t>онкурс</w:t>
      </w:r>
      <w:r w:rsidRPr="006F30B9">
        <w:rPr>
          <w:sz w:val="20"/>
        </w:rPr>
        <w:t xml:space="preserve">ных заявок, исправления ошибок и применения переторжки, проведение каких-либо переговоров между </w:t>
      </w:r>
      <w:r w:rsidR="00ED58D8" w:rsidRPr="006F30B9">
        <w:rPr>
          <w:sz w:val="20"/>
        </w:rPr>
        <w:t>Организатор</w:t>
      </w:r>
      <w:r w:rsidRPr="006F30B9">
        <w:rPr>
          <w:sz w:val="20"/>
        </w:rPr>
        <w:t>ом к</w:t>
      </w:r>
      <w:r w:rsidR="00AC349B" w:rsidRPr="006F30B9">
        <w:rPr>
          <w:sz w:val="20"/>
        </w:rPr>
        <w:t>онкурс</w:t>
      </w:r>
      <w:r w:rsidRPr="006F30B9">
        <w:rPr>
          <w:sz w:val="20"/>
        </w:rPr>
        <w:t>а или к</w:t>
      </w:r>
      <w:r w:rsidR="00AC349B" w:rsidRPr="006F30B9">
        <w:rPr>
          <w:sz w:val="20"/>
        </w:rPr>
        <w:t>онкурс</w:t>
      </w:r>
      <w:r w:rsidRPr="006F30B9">
        <w:rPr>
          <w:sz w:val="20"/>
        </w:rPr>
        <w:t xml:space="preserve">ной комиссией и </w:t>
      </w:r>
      <w:r w:rsidR="002F548D" w:rsidRPr="006F30B9">
        <w:rPr>
          <w:sz w:val="20"/>
        </w:rPr>
        <w:t>участником закупки</w:t>
      </w:r>
      <w:r w:rsidRPr="006F30B9">
        <w:rPr>
          <w:sz w:val="20"/>
        </w:rPr>
        <w:t xml:space="preserve"> относительно его к</w:t>
      </w:r>
      <w:r w:rsidR="00AC349B" w:rsidRPr="006F30B9">
        <w:rPr>
          <w:sz w:val="20"/>
        </w:rPr>
        <w:t>онкурс</w:t>
      </w:r>
      <w:r w:rsidRPr="006F30B9">
        <w:rPr>
          <w:sz w:val="20"/>
        </w:rPr>
        <w:t>ной заявки не допускается.</w:t>
      </w:r>
      <w:bookmarkEnd w:id="109"/>
    </w:p>
    <w:p w:rsidR="00E87E31" w:rsidRPr="006F30B9" w:rsidRDefault="00596D1B" w:rsidP="00E91E7F">
      <w:pPr>
        <w:pStyle w:val="1"/>
        <w:tabs>
          <w:tab w:val="clear" w:pos="568"/>
          <w:tab w:val="num" w:pos="0"/>
          <w:tab w:val="num" w:pos="1134"/>
        </w:tabs>
        <w:spacing w:before="240"/>
        <w:ind w:left="0" w:firstLine="567"/>
        <w:rPr>
          <w:rFonts w:ascii="Times New Roman" w:hAnsi="Times New Roman"/>
          <w:sz w:val="20"/>
          <w:szCs w:val="20"/>
        </w:rPr>
      </w:pPr>
      <w:bookmarkStart w:id="111" w:name="_Ref86251058"/>
      <w:bookmarkStart w:id="112" w:name="_Toc93230262"/>
      <w:bookmarkStart w:id="113" w:name="_Toc93230395"/>
      <w:bookmarkStart w:id="114" w:name="_Toc193611430"/>
      <w:bookmarkStart w:id="115" w:name="_Toc241925504"/>
      <w:bookmarkStart w:id="116" w:name="_Toc312150874"/>
      <w:bookmarkStart w:id="117" w:name="_Toc528132921"/>
      <w:bookmarkEnd w:id="110"/>
      <w:r w:rsidRPr="006F30B9">
        <w:rPr>
          <w:rFonts w:ascii="Times New Roman" w:hAnsi="Times New Roman"/>
          <w:sz w:val="20"/>
          <w:szCs w:val="20"/>
        </w:rPr>
        <w:t>Особенности процедур двухэтапного конкурса</w:t>
      </w:r>
      <w:bookmarkEnd w:id="111"/>
      <w:bookmarkEnd w:id="112"/>
      <w:bookmarkEnd w:id="113"/>
      <w:bookmarkEnd w:id="114"/>
      <w:bookmarkEnd w:id="115"/>
      <w:bookmarkEnd w:id="116"/>
      <w:bookmarkEnd w:id="117"/>
    </w:p>
    <w:p w:rsidR="00E87E31" w:rsidRPr="006F30B9" w:rsidRDefault="00596D1B" w:rsidP="00C26E76">
      <w:pPr>
        <w:pStyle w:val="20"/>
        <w:tabs>
          <w:tab w:val="num" w:pos="0"/>
          <w:tab w:val="num" w:pos="1134"/>
        </w:tabs>
        <w:ind w:left="0" w:firstLine="567"/>
        <w:rPr>
          <w:sz w:val="20"/>
        </w:rPr>
      </w:pPr>
      <w:r w:rsidRPr="006F30B9">
        <w:rPr>
          <w:sz w:val="20"/>
        </w:rPr>
        <w:t xml:space="preserve">Во всем, что не оговорено в настоящем подразделе, к проведению двухэтапных конкурсов применяются положения раздела </w:t>
      </w:r>
      <w:r w:rsidR="00FE70B3" w:rsidRPr="006F30B9">
        <w:rPr>
          <w:sz w:val="20"/>
        </w:rPr>
        <w:fldChar w:fldCharType="begin"/>
      </w:r>
      <w:r w:rsidR="00FE70B3" w:rsidRPr="006F30B9">
        <w:rPr>
          <w:sz w:val="20"/>
        </w:rPr>
        <w:instrText xml:space="preserve"> REF _Ref395806810 \r \h  \* MERGEFORMAT </w:instrText>
      </w:r>
      <w:r w:rsidR="00FE70B3" w:rsidRPr="006F30B9">
        <w:rPr>
          <w:sz w:val="20"/>
        </w:rPr>
      </w:r>
      <w:r w:rsidR="00FE70B3" w:rsidRPr="006F30B9">
        <w:rPr>
          <w:sz w:val="20"/>
        </w:rPr>
        <w:fldChar w:fldCharType="separate"/>
      </w:r>
      <w:r w:rsidR="00794839">
        <w:rPr>
          <w:sz w:val="20"/>
        </w:rPr>
        <w:t>6</w:t>
      </w:r>
      <w:r w:rsidR="00FE70B3" w:rsidRPr="006F30B9">
        <w:rPr>
          <w:sz w:val="20"/>
        </w:rPr>
        <w:fldChar w:fldCharType="end"/>
      </w:r>
      <w:r w:rsidRPr="006F30B9">
        <w:rPr>
          <w:sz w:val="20"/>
        </w:rPr>
        <w:t>.</w:t>
      </w:r>
    </w:p>
    <w:p w:rsidR="00E87E31" w:rsidRPr="006F30B9" w:rsidRDefault="00E87E31" w:rsidP="00C26E76">
      <w:pPr>
        <w:pStyle w:val="20"/>
        <w:tabs>
          <w:tab w:val="num" w:pos="0"/>
          <w:tab w:val="num" w:pos="1134"/>
        </w:tabs>
        <w:ind w:left="0" w:firstLine="567"/>
        <w:rPr>
          <w:sz w:val="20"/>
        </w:rPr>
      </w:pPr>
      <w:r w:rsidRPr="006F30B9">
        <w:rPr>
          <w:sz w:val="20"/>
        </w:rPr>
        <w:t xml:space="preserve">Извещение о проведении </w:t>
      </w:r>
      <w:r w:rsidR="002F548D" w:rsidRPr="006F30B9">
        <w:rPr>
          <w:sz w:val="20"/>
        </w:rPr>
        <w:t xml:space="preserve">открытого </w:t>
      </w:r>
      <w:r w:rsidRPr="006F30B9">
        <w:rPr>
          <w:sz w:val="20"/>
        </w:rPr>
        <w:t>к</w:t>
      </w:r>
      <w:r w:rsidR="00AC349B" w:rsidRPr="006F30B9">
        <w:rPr>
          <w:sz w:val="20"/>
        </w:rPr>
        <w:t>онкурс</w:t>
      </w:r>
      <w:r w:rsidRPr="006F30B9">
        <w:rPr>
          <w:sz w:val="20"/>
        </w:rPr>
        <w:t xml:space="preserve">а  должно быть </w:t>
      </w:r>
      <w:r w:rsidR="002F548D" w:rsidRPr="006F30B9">
        <w:rPr>
          <w:sz w:val="20"/>
        </w:rPr>
        <w:t xml:space="preserve">размещено в ЕИС </w:t>
      </w:r>
      <w:r w:rsidRPr="006F30B9">
        <w:rPr>
          <w:sz w:val="20"/>
        </w:rPr>
        <w:t xml:space="preserve">не менее чем за </w:t>
      </w:r>
      <w:r w:rsidR="00F503C3" w:rsidRPr="006F30B9">
        <w:rPr>
          <w:sz w:val="20"/>
        </w:rPr>
        <w:t>20</w:t>
      </w:r>
      <w:r w:rsidR="0043419B" w:rsidRPr="006F30B9">
        <w:rPr>
          <w:sz w:val="20"/>
        </w:rPr>
        <w:t xml:space="preserve"> </w:t>
      </w:r>
      <w:r w:rsidRPr="006F30B9">
        <w:rPr>
          <w:sz w:val="20"/>
        </w:rPr>
        <w:t xml:space="preserve">дней  </w:t>
      </w:r>
      <w:r w:rsidR="002F548D" w:rsidRPr="006F30B9">
        <w:rPr>
          <w:sz w:val="20"/>
        </w:rPr>
        <w:t xml:space="preserve">до дня окончания </w:t>
      </w:r>
      <w:r w:rsidRPr="006F30B9">
        <w:rPr>
          <w:sz w:val="20"/>
        </w:rPr>
        <w:t>подачи заявок на участие в первом этапе</w:t>
      </w:r>
      <w:r w:rsidR="002F548D" w:rsidRPr="006F30B9">
        <w:rPr>
          <w:sz w:val="20"/>
        </w:rPr>
        <w:t xml:space="preserve"> открытого конкурса</w:t>
      </w:r>
      <w:r w:rsidRPr="006F30B9">
        <w:rPr>
          <w:sz w:val="20"/>
        </w:rPr>
        <w:t xml:space="preserve">. </w:t>
      </w:r>
    </w:p>
    <w:p w:rsidR="00E87E31" w:rsidRPr="006F30B9" w:rsidRDefault="00E87E31" w:rsidP="00C26E76">
      <w:pPr>
        <w:pStyle w:val="20"/>
        <w:tabs>
          <w:tab w:val="num" w:pos="0"/>
          <w:tab w:val="num" w:pos="1134"/>
        </w:tabs>
        <w:ind w:left="0" w:firstLine="567"/>
        <w:rPr>
          <w:sz w:val="20"/>
        </w:rPr>
      </w:pPr>
      <w:r w:rsidRPr="006F30B9">
        <w:rPr>
          <w:sz w:val="20"/>
        </w:rPr>
        <w:t>На первом этапе двухэтапного к</w:t>
      </w:r>
      <w:r w:rsidR="00AC349B" w:rsidRPr="006F30B9">
        <w:rPr>
          <w:sz w:val="20"/>
        </w:rPr>
        <w:t>онкурс</w:t>
      </w:r>
      <w:r w:rsidRPr="006F30B9">
        <w:rPr>
          <w:sz w:val="20"/>
        </w:rPr>
        <w:t>а участники представляют первоначальные к</w:t>
      </w:r>
      <w:r w:rsidR="00AC349B" w:rsidRPr="006F30B9">
        <w:rPr>
          <w:sz w:val="20"/>
        </w:rPr>
        <w:t>онкурс</w:t>
      </w:r>
      <w:r w:rsidRPr="006F30B9">
        <w:rPr>
          <w:sz w:val="20"/>
        </w:rPr>
        <w:t xml:space="preserve">ные заявки, содержащие технические предложения без указания точной цены (допускается запрашивать примерные цены, предварительные сметные расчеты и т.п. в качестве справочного материала), а также документы, подтверждающие соответствие участников установленным требованиям. </w:t>
      </w:r>
    </w:p>
    <w:p w:rsidR="00E87E31" w:rsidRPr="006F30B9" w:rsidRDefault="00E87E31" w:rsidP="00C26E76">
      <w:pPr>
        <w:pStyle w:val="20"/>
        <w:tabs>
          <w:tab w:val="num" w:pos="0"/>
          <w:tab w:val="num" w:pos="1134"/>
        </w:tabs>
        <w:ind w:left="0" w:firstLine="567"/>
        <w:rPr>
          <w:sz w:val="20"/>
        </w:rPr>
      </w:pPr>
      <w:r w:rsidRPr="006F30B9">
        <w:rPr>
          <w:sz w:val="20"/>
        </w:rPr>
        <w:t xml:space="preserve">На первом этапе </w:t>
      </w:r>
      <w:r w:rsidR="00ED58D8" w:rsidRPr="006F30B9">
        <w:rPr>
          <w:sz w:val="20"/>
        </w:rPr>
        <w:t>Организатор</w:t>
      </w:r>
      <w:r w:rsidRPr="006F30B9">
        <w:rPr>
          <w:sz w:val="20"/>
        </w:rPr>
        <w:t xml:space="preserve"> к</w:t>
      </w:r>
      <w:r w:rsidR="00AC349B" w:rsidRPr="006F30B9">
        <w:rPr>
          <w:sz w:val="20"/>
        </w:rPr>
        <w:t>онкурс</w:t>
      </w:r>
      <w:r w:rsidRPr="006F30B9">
        <w:rPr>
          <w:sz w:val="20"/>
        </w:rPr>
        <w:t>а не должен требовать обеспечения к</w:t>
      </w:r>
      <w:r w:rsidR="00AC349B" w:rsidRPr="006F30B9">
        <w:rPr>
          <w:sz w:val="20"/>
        </w:rPr>
        <w:t>онкурс</w:t>
      </w:r>
      <w:r w:rsidRPr="006F30B9">
        <w:rPr>
          <w:sz w:val="20"/>
        </w:rPr>
        <w:t>ной заявки.</w:t>
      </w:r>
    </w:p>
    <w:p w:rsidR="00E87E31" w:rsidRPr="006F30B9" w:rsidRDefault="00E87E31" w:rsidP="00C26E76">
      <w:pPr>
        <w:pStyle w:val="20"/>
        <w:tabs>
          <w:tab w:val="num" w:pos="0"/>
          <w:tab w:val="num" w:pos="1134"/>
        </w:tabs>
        <w:ind w:left="0" w:firstLine="567"/>
        <w:rPr>
          <w:sz w:val="20"/>
        </w:rPr>
      </w:pPr>
      <w:r w:rsidRPr="006F30B9">
        <w:rPr>
          <w:sz w:val="20"/>
        </w:rPr>
        <w:t>В тексте к</w:t>
      </w:r>
      <w:r w:rsidR="00AC349B" w:rsidRPr="006F30B9">
        <w:rPr>
          <w:sz w:val="20"/>
        </w:rPr>
        <w:t>онкурс</w:t>
      </w:r>
      <w:r w:rsidRPr="006F30B9">
        <w:rPr>
          <w:sz w:val="20"/>
        </w:rPr>
        <w:t>ной документации первого этапа дополнительно должно быть указано:</w:t>
      </w:r>
    </w:p>
    <w:p w:rsidR="00E87E31" w:rsidRPr="006F30B9" w:rsidRDefault="00E87E31" w:rsidP="00E91E7F">
      <w:pPr>
        <w:pStyle w:val="5ABCD"/>
        <w:numPr>
          <w:ilvl w:val="4"/>
          <w:numId w:val="67"/>
        </w:numPr>
        <w:tabs>
          <w:tab w:val="num" w:pos="1134"/>
        </w:tabs>
        <w:ind w:left="0" w:firstLine="567"/>
        <w:rPr>
          <w:sz w:val="20"/>
        </w:rPr>
      </w:pPr>
      <w:r w:rsidRPr="006F30B9">
        <w:rPr>
          <w:sz w:val="20"/>
        </w:rPr>
        <w:t xml:space="preserve">что по результатам первого этапа объявленные предпочтения и требования </w:t>
      </w:r>
      <w:r w:rsidR="00ED58D8" w:rsidRPr="006F30B9">
        <w:rPr>
          <w:sz w:val="20"/>
        </w:rPr>
        <w:t>Организатор</w:t>
      </w:r>
      <w:r w:rsidRPr="006F30B9">
        <w:rPr>
          <w:sz w:val="20"/>
        </w:rPr>
        <w:t>а закупки (как в отношении закупаемой продук</w:t>
      </w:r>
      <w:r w:rsidR="006F452B" w:rsidRPr="006F30B9">
        <w:rPr>
          <w:sz w:val="20"/>
        </w:rPr>
        <w:t>ции, так и условий договора, а также в отношении требований к участникам) могут существенно измениться;</w:t>
      </w:r>
    </w:p>
    <w:p w:rsidR="00E87E31" w:rsidRPr="006F30B9" w:rsidRDefault="006F452B" w:rsidP="00E91E7F">
      <w:pPr>
        <w:pStyle w:val="5ABCD"/>
        <w:numPr>
          <w:ilvl w:val="4"/>
          <w:numId w:val="67"/>
        </w:numPr>
        <w:tabs>
          <w:tab w:val="num" w:pos="1134"/>
        </w:tabs>
        <w:ind w:left="0" w:firstLine="567"/>
        <w:rPr>
          <w:sz w:val="20"/>
        </w:rPr>
      </w:pPr>
      <w:proofErr w:type="gramStart"/>
      <w:r w:rsidRPr="006F30B9">
        <w:rPr>
          <w:sz w:val="20"/>
        </w:rPr>
        <w:t>при составлении конкурсной документации для второго этапа конкурса Организатор конкурса вправе дополнить, исключить или изменить первоначально установленные в конкурсной документации первого этапа положения, включая любые требования к закупаемой продукции, любые условия договора, а также любые первоначально установленные в этой документацией критерии или процедуры для оценки и сопоставления конкурсных заявок, и вправе дополнить конкурсную документацию новыми положениями и критериями;</w:t>
      </w:r>
      <w:proofErr w:type="gramEnd"/>
    </w:p>
    <w:p w:rsidR="00E87E31" w:rsidRPr="006F30B9" w:rsidRDefault="00E87E31" w:rsidP="00C26E76">
      <w:pPr>
        <w:pStyle w:val="20"/>
        <w:tabs>
          <w:tab w:val="num" w:pos="0"/>
          <w:tab w:val="num" w:pos="1134"/>
        </w:tabs>
        <w:ind w:left="0" w:firstLine="567"/>
        <w:rPr>
          <w:sz w:val="20"/>
        </w:rPr>
      </w:pPr>
      <w:r w:rsidRPr="006F30B9">
        <w:rPr>
          <w:sz w:val="20"/>
        </w:rPr>
        <w:t>Процедура публичного единовременного вскрытия поступивших на к</w:t>
      </w:r>
      <w:r w:rsidR="00AC349B" w:rsidRPr="006F30B9">
        <w:rPr>
          <w:sz w:val="20"/>
        </w:rPr>
        <w:t>онкурс</w:t>
      </w:r>
      <w:r w:rsidRPr="006F30B9">
        <w:rPr>
          <w:sz w:val="20"/>
        </w:rPr>
        <w:t xml:space="preserve"> конвертов  на первом этапе может не проводиться.</w:t>
      </w:r>
    </w:p>
    <w:p w:rsidR="00E87E31" w:rsidRPr="006F30B9" w:rsidRDefault="00E87E31" w:rsidP="00C26E76">
      <w:pPr>
        <w:pStyle w:val="20"/>
        <w:tabs>
          <w:tab w:val="num" w:pos="0"/>
          <w:tab w:val="num" w:pos="1134"/>
        </w:tabs>
        <w:ind w:left="0" w:firstLine="567"/>
        <w:rPr>
          <w:sz w:val="20"/>
        </w:rPr>
      </w:pPr>
      <w:r w:rsidRPr="006F30B9">
        <w:rPr>
          <w:sz w:val="20"/>
        </w:rPr>
        <w:t>Организатор к</w:t>
      </w:r>
      <w:r w:rsidR="00AC349B" w:rsidRPr="006F30B9">
        <w:rPr>
          <w:sz w:val="20"/>
        </w:rPr>
        <w:t>онкурс</w:t>
      </w:r>
      <w:r w:rsidRPr="006F30B9">
        <w:rPr>
          <w:sz w:val="20"/>
        </w:rPr>
        <w:t>а оценивает соответствие участников требованиям к</w:t>
      </w:r>
      <w:r w:rsidR="00AC349B" w:rsidRPr="006F30B9">
        <w:rPr>
          <w:sz w:val="20"/>
        </w:rPr>
        <w:t>онкурс</w:t>
      </w:r>
      <w:r w:rsidRPr="006F30B9">
        <w:rPr>
          <w:sz w:val="20"/>
        </w:rPr>
        <w:t>а, а также суть предложения на предмет формирования окончательного технического задания и к</w:t>
      </w:r>
      <w:r w:rsidR="00AC349B" w:rsidRPr="006F30B9">
        <w:rPr>
          <w:sz w:val="20"/>
        </w:rPr>
        <w:t>онкурс</w:t>
      </w:r>
      <w:r w:rsidRPr="006F30B9">
        <w:rPr>
          <w:sz w:val="20"/>
        </w:rPr>
        <w:t xml:space="preserve">ной документации второго этапа. </w:t>
      </w:r>
    </w:p>
    <w:p w:rsidR="00E87E31" w:rsidRPr="006F30B9" w:rsidRDefault="00E87E31" w:rsidP="00C26E76">
      <w:pPr>
        <w:pStyle w:val="20"/>
        <w:tabs>
          <w:tab w:val="num" w:pos="0"/>
          <w:tab w:val="num" w:pos="1134"/>
        </w:tabs>
        <w:ind w:left="0" w:firstLine="567"/>
        <w:rPr>
          <w:sz w:val="20"/>
        </w:rPr>
      </w:pPr>
      <w:r w:rsidRPr="006F30B9">
        <w:rPr>
          <w:sz w:val="20"/>
        </w:rPr>
        <w:t xml:space="preserve">На этом этапе </w:t>
      </w:r>
      <w:r w:rsidR="00ED58D8" w:rsidRPr="006F30B9">
        <w:rPr>
          <w:sz w:val="20"/>
        </w:rPr>
        <w:t>Организатор</w:t>
      </w:r>
      <w:r w:rsidRPr="006F30B9">
        <w:rPr>
          <w:sz w:val="20"/>
        </w:rPr>
        <w:t xml:space="preserve"> вправе проводить переговоры с любым участником по любому положению первоначальной к</w:t>
      </w:r>
      <w:r w:rsidR="00AC349B" w:rsidRPr="006F30B9">
        <w:rPr>
          <w:sz w:val="20"/>
        </w:rPr>
        <w:t>онкурс</w:t>
      </w:r>
      <w:r w:rsidRPr="006F30B9">
        <w:rPr>
          <w:sz w:val="20"/>
        </w:rPr>
        <w:t xml:space="preserve">ной заявки. При необходимости переговоров </w:t>
      </w:r>
      <w:r w:rsidR="00ED58D8" w:rsidRPr="006F30B9">
        <w:rPr>
          <w:sz w:val="20"/>
        </w:rPr>
        <w:t>Организатор</w:t>
      </w:r>
      <w:r w:rsidRPr="006F30B9">
        <w:rPr>
          <w:sz w:val="20"/>
        </w:rPr>
        <w:t xml:space="preserve"> к</w:t>
      </w:r>
      <w:r w:rsidR="00AC349B" w:rsidRPr="006F30B9">
        <w:rPr>
          <w:sz w:val="20"/>
        </w:rPr>
        <w:t>онкурс</w:t>
      </w:r>
      <w:r w:rsidRPr="006F30B9">
        <w:rPr>
          <w:sz w:val="20"/>
        </w:rPr>
        <w:t>а рассылает участникам приглашения к переговорам. Если иное не указано в к</w:t>
      </w:r>
      <w:r w:rsidR="00AC349B" w:rsidRPr="006F30B9">
        <w:rPr>
          <w:sz w:val="20"/>
        </w:rPr>
        <w:t>онкурс</w:t>
      </w:r>
      <w:r w:rsidRPr="006F30B9">
        <w:rPr>
          <w:sz w:val="20"/>
        </w:rPr>
        <w:t xml:space="preserve">ной документации, переговоры ведутся с каждым участником отдельно, результаты их оформляются протоколами с обязательным указанием круга </w:t>
      </w:r>
      <w:r w:rsidR="008B09A9" w:rsidRPr="006F30B9">
        <w:rPr>
          <w:sz w:val="20"/>
        </w:rPr>
        <w:t xml:space="preserve">обсужденных </w:t>
      </w:r>
      <w:r w:rsidRPr="006F30B9">
        <w:rPr>
          <w:sz w:val="20"/>
        </w:rPr>
        <w:t>вопросов. Протоколы подписываются полномочными представителями сторон.</w:t>
      </w:r>
    </w:p>
    <w:p w:rsidR="00E87E31" w:rsidRPr="006F30B9" w:rsidRDefault="00E87E31" w:rsidP="00C26E76">
      <w:pPr>
        <w:pStyle w:val="20"/>
        <w:tabs>
          <w:tab w:val="num" w:pos="0"/>
          <w:tab w:val="num" w:pos="1134"/>
        </w:tabs>
        <w:ind w:left="0" w:firstLine="567"/>
        <w:rPr>
          <w:sz w:val="20"/>
        </w:rPr>
      </w:pPr>
      <w:r w:rsidRPr="006F30B9">
        <w:rPr>
          <w:sz w:val="20"/>
        </w:rPr>
        <w:t>Организатор</w:t>
      </w:r>
      <w:r w:rsidR="00DF5EC3" w:rsidRPr="006F30B9">
        <w:rPr>
          <w:sz w:val="20"/>
        </w:rPr>
        <w:t xml:space="preserve"> </w:t>
      </w:r>
      <w:r w:rsidR="002F548D" w:rsidRPr="006F30B9">
        <w:rPr>
          <w:sz w:val="20"/>
        </w:rPr>
        <w:t xml:space="preserve">обязан </w:t>
      </w:r>
      <w:r w:rsidRPr="006F30B9">
        <w:rPr>
          <w:sz w:val="20"/>
        </w:rPr>
        <w:t>исключить из дальнейших процедур к</w:t>
      </w:r>
      <w:r w:rsidR="00AC349B" w:rsidRPr="006F30B9">
        <w:rPr>
          <w:sz w:val="20"/>
        </w:rPr>
        <w:t>онкурс</w:t>
      </w:r>
      <w:r w:rsidRPr="006F30B9">
        <w:rPr>
          <w:sz w:val="20"/>
        </w:rPr>
        <w:t>а (как до переговоров, так во время их или после) участников</w:t>
      </w:r>
      <w:r w:rsidR="00CD647B" w:rsidRPr="006F30B9">
        <w:rPr>
          <w:sz w:val="20"/>
        </w:rPr>
        <w:t xml:space="preserve"> закупки</w:t>
      </w:r>
      <w:r w:rsidRPr="006F30B9">
        <w:rPr>
          <w:sz w:val="20"/>
        </w:rPr>
        <w:t>, не соответствующих требованиям к</w:t>
      </w:r>
      <w:r w:rsidR="00AC349B" w:rsidRPr="006F30B9">
        <w:rPr>
          <w:sz w:val="20"/>
        </w:rPr>
        <w:t>онкурс</w:t>
      </w:r>
      <w:r w:rsidRPr="006F30B9">
        <w:rPr>
          <w:sz w:val="20"/>
        </w:rPr>
        <w:t>а.</w:t>
      </w:r>
    </w:p>
    <w:p w:rsidR="00E87E31" w:rsidRPr="006F30B9" w:rsidRDefault="00E87E31" w:rsidP="00C26E76">
      <w:pPr>
        <w:pStyle w:val="20"/>
        <w:tabs>
          <w:tab w:val="num" w:pos="0"/>
          <w:tab w:val="num" w:pos="1134"/>
        </w:tabs>
        <w:ind w:left="0" w:firstLine="567"/>
        <w:rPr>
          <w:sz w:val="20"/>
        </w:rPr>
      </w:pPr>
      <w:r w:rsidRPr="006F30B9">
        <w:rPr>
          <w:sz w:val="20"/>
        </w:rPr>
        <w:t xml:space="preserve">По результатам переговоров с участниками первого этапа </w:t>
      </w:r>
      <w:r w:rsidR="00ED58D8" w:rsidRPr="006F30B9">
        <w:rPr>
          <w:sz w:val="20"/>
        </w:rPr>
        <w:t>Организатор</w:t>
      </w:r>
      <w:r w:rsidRPr="006F30B9">
        <w:rPr>
          <w:sz w:val="20"/>
        </w:rPr>
        <w:t xml:space="preserve"> к</w:t>
      </w:r>
      <w:r w:rsidR="00AC349B" w:rsidRPr="006F30B9">
        <w:rPr>
          <w:sz w:val="20"/>
        </w:rPr>
        <w:t>онкурс</w:t>
      </w:r>
      <w:r w:rsidRPr="006F30B9">
        <w:rPr>
          <w:sz w:val="20"/>
        </w:rPr>
        <w:t>а должен подготовить перечень участников, допущенных ко второму этапу, окончательное техническое задание и к</w:t>
      </w:r>
      <w:r w:rsidR="00AC349B" w:rsidRPr="006F30B9">
        <w:rPr>
          <w:sz w:val="20"/>
        </w:rPr>
        <w:t>онкурс</w:t>
      </w:r>
      <w:r w:rsidRPr="006F30B9">
        <w:rPr>
          <w:sz w:val="20"/>
        </w:rPr>
        <w:t>ную документацию второго этапа. При составлении к</w:t>
      </w:r>
      <w:r w:rsidR="00AC349B" w:rsidRPr="006F30B9">
        <w:rPr>
          <w:sz w:val="20"/>
        </w:rPr>
        <w:t>онкурс</w:t>
      </w:r>
      <w:r w:rsidRPr="006F30B9">
        <w:rPr>
          <w:sz w:val="20"/>
        </w:rPr>
        <w:t xml:space="preserve">ной документации на втором этапе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любые первоначально установленные критерии для </w:t>
      </w:r>
      <w:r w:rsidRPr="006F30B9">
        <w:rPr>
          <w:sz w:val="20"/>
        </w:rPr>
        <w:lastRenderedPageBreak/>
        <w:t>сопоставления и оценки к</w:t>
      </w:r>
      <w:r w:rsidR="00AC349B" w:rsidRPr="006F30B9">
        <w:rPr>
          <w:sz w:val="20"/>
        </w:rPr>
        <w:t>онкурс</w:t>
      </w:r>
      <w:r w:rsidRPr="006F30B9">
        <w:rPr>
          <w:sz w:val="20"/>
        </w:rPr>
        <w:t>ных заявок. Любые исключения, изменения или дополнения к</w:t>
      </w:r>
      <w:r w:rsidR="00AC349B" w:rsidRPr="006F30B9">
        <w:rPr>
          <w:sz w:val="20"/>
        </w:rPr>
        <w:t>онкурс</w:t>
      </w:r>
      <w:r w:rsidRPr="006F30B9">
        <w:rPr>
          <w:sz w:val="20"/>
        </w:rPr>
        <w:t>ной документации доводятся до сведения участников в составе приглашения представить к</w:t>
      </w:r>
      <w:r w:rsidR="00AC349B" w:rsidRPr="006F30B9">
        <w:rPr>
          <w:sz w:val="20"/>
        </w:rPr>
        <w:t>онкурс</w:t>
      </w:r>
      <w:r w:rsidRPr="006F30B9">
        <w:rPr>
          <w:sz w:val="20"/>
        </w:rPr>
        <w:t>ные заявки на второй этап, к которому должна прилагаться к</w:t>
      </w:r>
      <w:r w:rsidR="00AC349B" w:rsidRPr="006F30B9">
        <w:rPr>
          <w:sz w:val="20"/>
        </w:rPr>
        <w:t>онкурс</w:t>
      </w:r>
      <w:r w:rsidRPr="006F30B9">
        <w:rPr>
          <w:sz w:val="20"/>
        </w:rPr>
        <w:t>ная документация второго этапа.</w:t>
      </w:r>
      <w:r w:rsidR="00042DCF" w:rsidRPr="006F30B9">
        <w:rPr>
          <w:sz w:val="20"/>
        </w:rPr>
        <w:t xml:space="preserve"> Одновременно с направлением приглашений документация второго этапа размещается в ЕИС.</w:t>
      </w:r>
    </w:p>
    <w:p w:rsidR="00E87E31" w:rsidRPr="006F30B9" w:rsidRDefault="00E87E31" w:rsidP="00C26E76">
      <w:pPr>
        <w:pStyle w:val="20"/>
        <w:tabs>
          <w:tab w:val="num" w:pos="0"/>
          <w:tab w:val="num" w:pos="1134"/>
        </w:tabs>
        <w:ind w:left="0" w:firstLine="567"/>
        <w:rPr>
          <w:sz w:val="20"/>
        </w:rPr>
      </w:pPr>
      <w:r w:rsidRPr="006F30B9">
        <w:rPr>
          <w:sz w:val="20"/>
        </w:rPr>
        <w:t>К участию во втором этапе двухэтапного к</w:t>
      </w:r>
      <w:r w:rsidR="00AC349B" w:rsidRPr="006F30B9">
        <w:rPr>
          <w:sz w:val="20"/>
        </w:rPr>
        <w:t>онкурс</w:t>
      </w:r>
      <w:r w:rsidRPr="006F30B9">
        <w:rPr>
          <w:sz w:val="20"/>
        </w:rPr>
        <w:t>а допускаются только те участники</w:t>
      </w:r>
      <w:r w:rsidR="00780B9D" w:rsidRPr="006F30B9">
        <w:rPr>
          <w:sz w:val="20"/>
        </w:rPr>
        <w:t xml:space="preserve"> закупки</w:t>
      </w:r>
      <w:r w:rsidRPr="006F30B9">
        <w:rPr>
          <w:sz w:val="20"/>
        </w:rPr>
        <w:t>, которые по результатам первого этапа допущены к</w:t>
      </w:r>
      <w:r w:rsidR="00AC349B" w:rsidRPr="006F30B9">
        <w:rPr>
          <w:sz w:val="20"/>
        </w:rPr>
        <w:t>онкурс</w:t>
      </w:r>
      <w:r w:rsidRPr="006F30B9">
        <w:rPr>
          <w:sz w:val="20"/>
        </w:rPr>
        <w:t xml:space="preserve">ной комиссией до участия в этапе и получили адресные приглашения. </w:t>
      </w:r>
    </w:p>
    <w:p w:rsidR="00E87E31" w:rsidRPr="006F30B9" w:rsidRDefault="00E87E31" w:rsidP="00C26E76">
      <w:pPr>
        <w:pStyle w:val="20"/>
        <w:tabs>
          <w:tab w:val="num" w:pos="0"/>
          <w:tab w:val="num" w:pos="1134"/>
        </w:tabs>
        <w:ind w:left="0" w:firstLine="567"/>
        <w:rPr>
          <w:sz w:val="20"/>
        </w:rPr>
      </w:pPr>
      <w:r w:rsidRPr="006F30B9">
        <w:rPr>
          <w:sz w:val="20"/>
        </w:rPr>
        <w:t xml:space="preserve">На втором этапе </w:t>
      </w:r>
      <w:r w:rsidR="00ED58D8" w:rsidRPr="006F30B9">
        <w:rPr>
          <w:sz w:val="20"/>
        </w:rPr>
        <w:t>Организатор</w:t>
      </w:r>
      <w:r w:rsidRPr="006F30B9">
        <w:rPr>
          <w:sz w:val="20"/>
        </w:rPr>
        <w:t xml:space="preserve"> к</w:t>
      </w:r>
      <w:r w:rsidR="00AC349B" w:rsidRPr="006F30B9">
        <w:rPr>
          <w:sz w:val="20"/>
        </w:rPr>
        <w:t>онкурс</w:t>
      </w:r>
      <w:r w:rsidRPr="006F30B9">
        <w:rPr>
          <w:sz w:val="20"/>
        </w:rPr>
        <w:t>а предлагает участникам</w:t>
      </w:r>
      <w:r w:rsidR="00780B9D" w:rsidRPr="006F30B9">
        <w:rPr>
          <w:sz w:val="20"/>
        </w:rPr>
        <w:t xml:space="preserve"> закупки</w:t>
      </w:r>
      <w:r w:rsidRPr="006F30B9">
        <w:rPr>
          <w:sz w:val="20"/>
        </w:rPr>
        <w:t xml:space="preserve"> представить окончательные к</w:t>
      </w:r>
      <w:r w:rsidR="00AC349B" w:rsidRPr="006F30B9">
        <w:rPr>
          <w:sz w:val="20"/>
        </w:rPr>
        <w:t>онкурс</w:t>
      </w:r>
      <w:r w:rsidRPr="006F30B9">
        <w:rPr>
          <w:sz w:val="20"/>
        </w:rPr>
        <w:t>ные заявки с указанием цены — итоговое технико-коммерческое предложение. Всем этим участникам соответствующее адресное приглашение направляется одновременно. Участник, не желающий представлять к</w:t>
      </w:r>
      <w:r w:rsidR="00AC349B" w:rsidRPr="006F30B9">
        <w:rPr>
          <w:sz w:val="20"/>
        </w:rPr>
        <w:t>онкурс</w:t>
      </w:r>
      <w:r w:rsidRPr="006F30B9">
        <w:rPr>
          <w:sz w:val="20"/>
        </w:rPr>
        <w:t>ную заявку на второй этап, вправе выйти из дальнейшего участия в к</w:t>
      </w:r>
      <w:r w:rsidR="00AC349B" w:rsidRPr="006F30B9">
        <w:rPr>
          <w:sz w:val="20"/>
        </w:rPr>
        <w:t>онкурс</w:t>
      </w:r>
      <w:r w:rsidRPr="006F30B9">
        <w:rPr>
          <w:sz w:val="20"/>
        </w:rPr>
        <w:t>е.</w:t>
      </w:r>
    </w:p>
    <w:p w:rsidR="00E87E31" w:rsidRPr="006F30B9" w:rsidRDefault="005D322B" w:rsidP="00C26E76">
      <w:pPr>
        <w:pStyle w:val="20"/>
        <w:tabs>
          <w:tab w:val="num" w:pos="0"/>
          <w:tab w:val="num" w:pos="1134"/>
        </w:tabs>
        <w:ind w:left="0" w:firstLine="567"/>
        <w:rPr>
          <w:sz w:val="20"/>
        </w:rPr>
      </w:pPr>
      <w:r w:rsidRPr="006F30B9">
        <w:rPr>
          <w:sz w:val="20"/>
        </w:rPr>
        <w:t>П</w:t>
      </w:r>
      <w:r w:rsidR="00E87E31" w:rsidRPr="006F30B9">
        <w:rPr>
          <w:sz w:val="20"/>
        </w:rPr>
        <w:t>редварительн</w:t>
      </w:r>
      <w:r w:rsidRPr="006F30B9">
        <w:rPr>
          <w:sz w:val="20"/>
        </w:rPr>
        <w:t>ый</w:t>
      </w:r>
      <w:r w:rsidR="00E87E31" w:rsidRPr="006F30B9">
        <w:rPr>
          <w:sz w:val="20"/>
        </w:rPr>
        <w:t xml:space="preserve"> квалификационн</w:t>
      </w:r>
      <w:r w:rsidRPr="006F30B9">
        <w:rPr>
          <w:sz w:val="20"/>
        </w:rPr>
        <w:t>ый</w:t>
      </w:r>
      <w:r w:rsidR="00E87E31" w:rsidRPr="006F30B9">
        <w:rPr>
          <w:sz w:val="20"/>
        </w:rPr>
        <w:t xml:space="preserve"> отбор в двухэтапном к</w:t>
      </w:r>
      <w:r w:rsidR="00AC349B" w:rsidRPr="006F30B9">
        <w:rPr>
          <w:sz w:val="20"/>
        </w:rPr>
        <w:t>онкурс</w:t>
      </w:r>
      <w:r w:rsidR="00E87E31" w:rsidRPr="006F30B9">
        <w:rPr>
          <w:sz w:val="20"/>
        </w:rPr>
        <w:t>е не проводится.</w:t>
      </w:r>
    </w:p>
    <w:p w:rsidR="00E87E31" w:rsidRPr="006F30B9" w:rsidRDefault="00E87E31" w:rsidP="00C26E76">
      <w:pPr>
        <w:pStyle w:val="20"/>
        <w:tabs>
          <w:tab w:val="num" w:pos="0"/>
          <w:tab w:val="num" w:pos="1134"/>
        </w:tabs>
        <w:ind w:left="0" w:firstLine="567"/>
        <w:rPr>
          <w:sz w:val="20"/>
        </w:rPr>
      </w:pPr>
      <w:r w:rsidRPr="006F30B9">
        <w:rPr>
          <w:sz w:val="20"/>
        </w:rPr>
        <w:t>При оценке соответствия участника к</w:t>
      </w:r>
      <w:r w:rsidR="00AC349B" w:rsidRPr="006F30B9">
        <w:rPr>
          <w:sz w:val="20"/>
        </w:rPr>
        <w:t>онкурс</w:t>
      </w:r>
      <w:r w:rsidRPr="006F30B9">
        <w:rPr>
          <w:sz w:val="20"/>
        </w:rPr>
        <w:t xml:space="preserve">а предъявляемым требованиям </w:t>
      </w:r>
      <w:r w:rsidR="00ED58D8" w:rsidRPr="006F30B9">
        <w:rPr>
          <w:sz w:val="20"/>
        </w:rPr>
        <w:t>Организатор</w:t>
      </w:r>
      <w:r w:rsidRPr="006F30B9">
        <w:rPr>
          <w:sz w:val="20"/>
        </w:rPr>
        <w:t xml:space="preserve"> вправе воспользоваться сведениями первого этапа (если требования в этой части не изменились). Он также вправе запросить у любого участника подтверждение соответствия этим требованиям.</w:t>
      </w:r>
    </w:p>
    <w:p w:rsidR="00E87E31" w:rsidRPr="006F30B9" w:rsidRDefault="00CA32F9" w:rsidP="00E91E7F">
      <w:pPr>
        <w:pStyle w:val="20"/>
        <w:tabs>
          <w:tab w:val="num" w:pos="0"/>
          <w:tab w:val="num" w:pos="1134"/>
        </w:tabs>
        <w:spacing w:before="240"/>
        <w:ind w:left="0" w:firstLine="567"/>
        <w:rPr>
          <w:sz w:val="20"/>
        </w:rPr>
      </w:pPr>
      <w:r w:rsidRPr="006F30B9">
        <w:rPr>
          <w:sz w:val="20"/>
        </w:rPr>
        <w:t xml:space="preserve">Способ </w:t>
      </w:r>
      <w:r w:rsidR="00E87E31" w:rsidRPr="006F30B9">
        <w:rPr>
          <w:sz w:val="20"/>
        </w:rPr>
        <w:t>оценки доводится до сведения участников предварительно — в к</w:t>
      </w:r>
      <w:r w:rsidR="00AC349B" w:rsidRPr="006F30B9">
        <w:rPr>
          <w:sz w:val="20"/>
        </w:rPr>
        <w:t>онкурс</w:t>
      </w:r>
      <w:r w:rsidR="00E87E31" w:rsidRPr="006F30B9">
        <w:rPr>
          <w:sz w:val="20"/>
        </w:rPr>
        <w:t>ной документации первого этапа, окончательно — в к</w:t>
      </w:r>
      <w:r w:rsidR="00AC349B" w:rsidRPr="006F30B9">
        <w:rPr>
          <w:sz w:val="20"/>
        </w:rPr>
        <w:t>онкурс</w:t>
      </w:r>
      <w:r w:rsidR="00E87E31" w:rsidRPr="006F30B9">
        <w:rPr>
          <w:sz w:val="20"/>
        </w:rPr>
        <w:t>ной документации второго этапа.</w:t>
      </w:r>
    </w:p>
    <w:p w:rsidR="00E87E31" w:rsidRPr="006F30B9" w:rsidRDefault="00E87E31" w:rsidP="00E91E7F">
      <w:pPr>
        <w:pStyle w:val="1"/>
        <w:tabs>
          <w:tab w:val="clear" w:pos="568"/>
          <w:tab w:val="num" w:pos="0"/>
          <w:tab w:val="num" w:pos="1134"/>
        </w:tabs>
        <w:spacing w:before="240"/>
        <w:ind w:left="0" w:firstLine="567"/>
        <w:rPr>
          <w:rFonts w:ascii="Times New Roman" w:hAnsi="Times New Roman"/>
          <w:sz w:val="20"/>
          <w:szCs w:val="20"/>
        </w:rPr>
      </w:pPr>
      <w:bookmarkStart w:id="118" w:name="_Toc93230263"/>
      <w:bookmarkStart w:id="119" w:name="_Toc93230396"/>
      <w:bookmarkStart w:id="120" w:name="_Toc193611431"/>
      <w:bookmarkStart w:id="121" w:name="_Toc241925505"/>
      <w:bookmarkStart w:id="122" w:name="_Toc312150875"/>
      <w:bookmarkStart w:id="123" w:name="_Ref396132946"/>
      <w:bookmarkStart w:id="124" w:name="_Ref396136059"/>
      <w:bookmarkStart w:id="125" w:name="_Toc528132922"/>
      <w:r w:rsidRPr="006F30B9">
        <w:rPr>
          <w:rFonts w:ascii="Times New Roman" w:hAnsi="Times New Roman"/>
          <w:sz w:val="20"/>
          <w:szCs w:val="20"/>
        </w:rPr>
        <w:t>Особенности процедур многоэтапного к</w:t>
      </w:r>
      <w:r w:rsidR="00AC349B" w:rsidRPr="006F30B9">
        <w:rPr>
          <w:rFonts w:ascii="Times New Roman" w:hAnsi="Times New Roman"/>
          <w:sz w:val="20"/>
          <w:szCs w:val="20"/>
        </w:rPr>
        <w:t>онкурс</w:t>
      </w:r>
      <w:r w:rsidRPr="006F30B9">
        <w:rPr>
          <w:rFonts w:ascii="Times New Roman" w:hAnsi="Times New Roman"/>
          <w:sz w:val="20"/>
          <w:szCs w:val="20"/>
        </w:rPr>
        <w:t>а</w:t>
      </w:r>
      <w:bookmarkEnd w:id="118"/>
      <w:bookmarkEnd w:id="119"/>
      <w:bookmarkEnd w:id="120"/>
      <w:bookmarkEnd w:id="121"/>
      <w:bookmarkEnd w:id="122"/>
      <w:bookmarkEnd w:id="123"/>
      <w:bookmarkEnd w:id="124"/>
      <w:bookmarkEnd w:id="125"/>
    </w:p>
    <w:p w:rsidR="00E87E31" w:rsidRPr="006F30B9" w:rsidRDefault="00E87E31" w:rsidP="00C26E76">
      <w:pPr>
        <w:pStyle w:val="20"/>
        <w:tabs>
          <w:tab w:val="num" w:pos="0"/>
          <w:tab w:val="num" w:pos="1134"/>
        </w:tabs>
        <w:ind w:left="0" w:firstLine="567"/>
        <w:rPr>
          <w:sz w:val="20"/>
        </w:rPr>
      </w:pPr>
      <w:r w:rsidRPr="006F30B9">
        <w:rPr>
          <w:sz w:val="20"/>
        </w:rPr>
        <w:t>Многоэтапный к</w:t>
      </w:r>
      <w:r w:rsidR="00AC349B" w:rsidRPr="006F30B9">
        <w:rPr>
          <w:sz w:val="20"/>
        </w:rPr>
        <w:t>онкурс</w:t>
      </w:r>
      <w:r w:rsidRPr="006F30B9">
        <w:rPr>
          <w:sz w:val="20"/>
        </w:rPr>
        <w:t xml:space="preserve"> проводится при закупке инновационной и иной особо сложной продукции.</w:t>
      </w:r>
    </w:p>
    <w:p w:rsidR="00E87E31" w:rsidRPr="006F30B9" w:rsidRDefault="00596D1B" w:rsidP="00C26E76">
      <w:pPr>
        <w:pStyle w:val="20"/>
        <w:tabs>
          <w:tab w:val="num" w:pos="0"/>
          <w:tab w:val="num" w:pos="1134"/>
        </w:tabs>
        <w:ind w:left="0" w:firstLine="567"/>
        <w:rPr>
          <w:sz w:val="20"/>
        </w:rPr>
      </w:pPr>
      <w:r w:rsidRPr="006F30B9">
        <w:rPr>
          <w:sz w:val="20"/>
        </w:rPr>
        <w:t xml:space="preserve">При проведении многоэтапного конкурса в конкурсной документации делается указание на то, что конкурс проводится в несколько этапов, число которых может </w:t>
      </w:r>
      <w:proofErr w:type="gramStart"/>
      <w:r w:rsidRPr="006F30B9">
        <w:rPr>
          <w:sz w:val="20"/>
        </w:rPr>
        <w:t>заранее</w:t>
      </w:r>
      <w:proofErr w:type="gramEnd"/>
      <w:r w:rsidRPr="006F30B9">
        <w:rPr>
          <w:sz w:val="20"/>
        </w:rPr>
        <w:t xml:space="preserve"> как указываться, так и не указываться. </w:t>
      </w:r>
    </w:p>
    <w:p w:rsidR="00E87E31" w:rsidRPr="006F30B9" w:rsidRDefault="00596D1B" w:rsidP="00C26E76">
      <w:pPr>
        <w:pStyle w:val="20"/>
        <w:tabs>
          <w:tab w:val="num" w:pos="0"/>
          <w:tab w:val="num" w:pos="1134"/>
        </w:tabs>
        <w:ind w:left="0" w:firstLine="567"/>
        <w:rPr>
          <w:sz w:val="20"/>
        </w:rPr>
      </w:pPr>
      <w:r w:rsidRPr="006F30B9">
        <w:rPr>
          <w:sz w:val="20"/>
        </w:rPr>
        <w:t>Число этапов многоэтапного конкурса определяется его Организатором исходя из сложности задачи, качества заявок, поданных участниками и результатов переговоров с ними.</w:t>
      </w:r>
    </w:p>
    <w:p w:rsidR="00E87E31" w:rsidRPr="006F30B9" w:rsidRDefault="00596D1B" w:rsidP="00C26E76">
      <w:pPr>
        <w:pStyle w:val="20"/>
        <w:tabs>
          <w:tab w:val="num" w:pos="0"/>
          <w:tab w:val="num" w:pos="1134"/>
        </w:tabs>
        <w:ind w:left="0" w:firstLine="567"/>
        <w:rPr>
          <w:sz w:val="20"/>
        </w:rPr>
      </w:pPr>
      <w:r w:rsidRPr="006F30B9">
        <w:rPr>
          <w:sz w:val="20"/>
        </w:rPr>
        <w:t xml:space="preserve">Последний этап многоэтапного конкурса проводится в том же порядке, что и второй этап двухэтапного конкурса. </w:t>
      </w:r>
    </w:p>
    <w:p w:rsidR="00E87E31" w:rsidRPr="006F30B9" w:rsidRDefault="00596D1B" w:rsidP="00C26E76">
      <w:pPr>
        <w:pStyle w:val="20"/>
        <w:tabs>
          <w:tab w:val="num" w:pos="0"/>
          <w:tab w:val="num" w:pos="1134"/>
        </w:tabs>
        <w:ind w:left="0" w:firstLine="567"/>
        <w:rPr>
          <w:sz w:val="20"/>
        </w:rPr>
      </w:pPr>
      <w:r w:rsidRPr="006F30B9">
        <w:rPr>
          <w:sz w:val="20"/>
        </w:rPr>
        <w:t xml:space="preserve">Остальные этапы многоэтапного конкурса проводятся так же, как и первый этап двухэтапного конкурса. </w:t>
      </w:r>
    </w:p>
    <w:p w:rsidR="008E4EF7" w:rsidRPr="006F30B9" w:rsidRDefault="00596D1B" w:rsidP="00E91E7F">
      <w:pPr>
        <w:pStyle w:val="20"/>
        <w:tabs>
          <w:tab w:val="num" w:pos="0"/>
          <w:tab w:val="num" w:pos="1134"/>
        </w:tabs>
        <w:spacing w:before="240"/>
        <w:ind w:left="0" w:firstLine="567"/>
        <w:rPr>
          <w:sz w:val="20"/>
        </w:rPr>
      </w:pPr>
      <w:r w:rsidRPr="006F30B9">
        <w:rPr>
          <w:sz w:val="20"/>
        </w:rPr>
        <w:t xml:space="preserve">В остальном к проведению многоэтапного конкурса применяются положения раздела </w:t>
      </w:r>
      <w:r w:rsidR="00FE70B3" w:rsidRPr="006F30B9">
        <w:rPr>
          <w:sz w:val="20"/>
        </w:rPr>
        <w:fldChar w:fldCharType="begin"/>
      </w:r>
      <w:r w:rsidR="00FE70B3" w:rsidRPr="006F30B9">
        <w:rPr>
          <w:sz w:val="20"/>
        </w:rPr>
        <w:instrText xml:space="preserve"> REF _Ref395806810 \r \h  \* MERGEFORMAT </w:instrText>
      </w:r>
      <w:r w:rsidR="00FE70B3" w:rsidRPr="006F30B9">
        <w:rPr>
          <w:sz w:val="20"/>
        </w:rPr>
      </w:r>
      <w:r w:rsidR="00FE70B3" w:rsidRPr="006F30B9">
        <w:rPr>
          <w:sz w:val="20"/>
        </w:rPr>
        <w:fldChar w:fldCharType="separate"/>
      </w:r>
      <w:r w:rsidR="00794839">
        <w:rPr>
          <w:sz w:val="20"/>
        </w:rPr>
        <w:t>6</w:t>
      </w:r>
      <w:r w:rsidR="00FE70B3" w:rsidRPr="006F30B9">
        <w:rPr>
          <w:sz w:val="20"/>
        </w:rPr>
        <w:fldChar w:fldCharType="end"/>
      </w:r>
      <w:r w:rsidRPr="006F30B9">
        <w:rPr>
          <w:sz w:val="20"/>
        </w:rPr>
        <w:t xml:space="preserve">, а если он закрытый — и раздела </w:t>
      </w:r>
      <w:r w:rsidR="00FE70B3" w:rsidRPr="006F30B9">
        <w:rPr>
          <w:sz w:val="20"/>
        </w:rPr>
        <w:fldChar w:fldCharType="begin"/>
      </w:r>
      <w:r w:rsidR="00FE70B3" w:rsidRPr="006F30B9">
        <w:rPr>
          <w:sz w:val="20"/>
        </w:rPr>
        <w:instrText xml:space="preserve"> REF _Ref395806971 \r \h  \* MERGEFORMAT </w:instrText>
      </w:r>
      <w:r w:rsidR="00FE70B3" w:rsidRPr="006F30B9">
        <w:rPr>
          <w:sz w:val="20"/>
        </w:rPr>
      </w:r>
      <w:r w:rsidR="00FE70B3" w:rsidRPr="006F30B9">
        <w:rPr>
          <w:sz w:val="20"/>
        </w:rPr>
        <w:fldChar w:fldCharType="separate"/>
      </w:r>
      <w:r w:rsidR="00794839">
        <w:rPr>
          <w:sz w:val="20"/>
        </w:rPr>
        <w:t>5</w:t>
      </w:r>
      <w:r w:rsidR="00FE70B3" w:rsidRPr="006F30B9">
        <w:rPr>
          <w:sz w:val="20"/>
        </w:rPr>
        <w:fldChar w:fldCharType="end"/>
      </w:r>
      <w:r w:rsidRPr="006F30B9">
        <w:rPr>
          <w:sz w:val="20"/>
        </w:rPr>
        <w:t>.</w:t>
      </w:r>
    </w:p>
    <w:p w:rsidR="001D46FF" w:rsidRPr="006F30B9" w:rsidRDefault="001D46FF" w:rsidP="00E91E7F">
      <w:pPr>
        <w:pStyle w:val="1"/>
        <w:tabs>
          <w:tab w:val="clear" w:pos="568"/>
          <w:tab w:val="num" w:pos="0"/>
          <w:tab w:val="num" w:pos="1134"/>
        </w:tabs>
        <w:spacing w:before="240"/>
        <w:ind w:left="0" w:firstLine="567"/>
        <w:rPr>
          <w:rFonts w:ascii="Times New Roman" w:hAnsi="Times New Roman"/>
          <w:sz w:val="20"/>
          <w:szCs w:val="20"/>
        </w:rPr>
      </w:pPr>
      <w:bookmarkStart w:id="126" w:name="_Toc398222514"/>
      <w:bookmarkStart w:id="127" w:name="_Toc312150877"/>
      <w:bookmarkStart w:id="128" w:name="_Ref398223095"/>
      <w:bookmarkStart w:id="129" w:name="_Toc528132923"/>
      <w:bookmarkStart w:id="130" w:name="_Toc93230265"/>
      <w:bookmarkStart w:id="131" w:name="_Toc93230398"/>
      <w:bookmarkStart w:id="132" w:name="_Ref179125749"/>
      <w:bookmarkStart w:id="133" w:name="_Toc193611433"/>
      <w:bookmarkStart w:id="134" w:name="_Toc241925507"/>
      <w:bookmarkEnd w:id="126"/>
      <w:r w:rsidRPr="006F30B9">
        <w:rPr>
          <w:rFonts w:ascii="Times New Roman" w:hAnsi="Times New Roman"/>
          <w:sz w:val="20"/>
          <w:szCs w:val="20"/>
        </w:rPr>
        <w:t>Особеннос</w:t>
      </w:r>
      <w:r w:rsidR="00596D1B" w:rsidRPr="006F30B9">
        <w:rPr>
          <w:rFonts w:ascii="Times New Roman" w:hAnsi="Times New Roman"/>
          <w:sz w:val="20"/>
          <w:szCs w:val="20"/>
        </w:rPr>
        <w:t>ти процедур открытого аукциона</w:t>
      </w:r>
      <w:bookmarkEnd w:id="127"/>
      <w:bookmarkEnd w:id="128"/>
      <w:bookmarkEnd w:id="129"/>
    </w:p>
    <w:p w:rsidR="00F97E42" w:rsidRPr="006F30B9" w:rsidRDefault="00596D1B" w:rsidP="00C26E76">
      <w:pPr>
        <w:pStyle w:val="22"/>
        <w:tabs>
          <w:tab w:val="num" w:pos="0"/>
          <w:tab w:val="num" w:pos="1134"/>
        </w:tabs>
        <w:ind w:left="0" w:firstLine="567"/>
        <w:rPr>
          <w:sz w:val="20"/>
        </w:rPr>
      </w:pPr>
      <w:bookmarkStart w:id="135" w:name="_Toc312150878"/>
      <w:bookmarkStart w:id="136" w:name="_Toc528132924"/>
      <w:bookmarkStart w:id="137" w:name="OLE_LINK1"/>
      <w:bookmarkStart w:id="138" w:name="OLE_LINK2"/>
      <w:r w:rsidRPr="006F30B9">
        <w:rPr>
          <w:sz w:val="20"/>
        </w:rPr>
        <w:t>Извещение о проведен</w:t>
      </w:r>
      <w:proofErr w:type="gramStart"/>
      <w:r w:rsidRPr="006F30B9">
        <w:rPr>
          <w:sz w:val="20"/>
        </w:rPr>
        <w:t>ии ау</w:t>
      </w:r>
      <w:proofErr w:type="gramEnd"/>
      <w:r w:rsidRPr="006F30B9">
        <w:rPr>
          <w:sz w:val="20"/>
        </w:rPr>
        <w:t>кциона и аукционная документация.</w:t>
      </w:r>
      <w:bookmarkEnd w:id="135"/>
      <w:bookmarkEnd w:id="136"/>
    </w:p>
    <w:p w:rsidR="00F97E42" w:rsidRPr="006F30B9" w:rsidRDefault="00596D1B" w:rsidP="00C26E76">
      <w:pPr>
        <w:pStyle w:val="30"/>
        <w:tabs>
          <w:tab w:val="num" w:pos="0"/>
          <w:tab w:val="num" w:pos="1134"/>
        </w:tabs>
        <w:ind w:left="0" w:firstLine="567"/>
        <w:rPr>
          <w:sz w:val="20"/>
        </w:rPr>
      </w:pPr>
      <w:r w:rsidRPr="006F30B9">
        <w:rPr>
          <w:sz w:val="20"/>
        </w:rPr>
        <w:t>Извещение о проведен</w:t>
      </w:r>
      <w:proofErr w:type="gramStart"/>
      <w:r w:rsidRPr="006F30B9">
        <w:rPr>
          <w:sz w:val="20"/>
        </w:rPr>
        <w:t>ии ау</w:t>
      </w:r>
      <w:proofErr w:type="gramEnd"/>
      <w:r w:rsidRPr="006F30B9">
        <w:rPr>
          <w:sz w:val="20"/>
        </w:rPr>
        <w:t>кциона и аукционная документация должны быть ра</w:t>
      </w:r>
      <w:r w:rsidR="00FE00D4" w:rsidRPr="006F30B9">
        <w:rPr>
          <w:sz w:val="20"/>
        </w:rPr>
        <w:t>змещены в ЕИС не менее чем за 15</w:t>
      </w:r>
      <w:r w:rsidRPr="006F30B9">
        <w:rPr>
          <w:sz w:val="20"/>
        </w:rPr>
        <w:t xml:space="preserve"> дней до  дня окончания подачи заявок на участие в аукционе. </w:t>
      </w:r>
    </w:p>
    <w:p w:rsidR="00E71887" w:rsidRPr="006F30B9" w:rsidRDefault="00596D1B" w:rsidP="00C26E76">
      <w:pPr>
        <w:pStyle w:val="30"/>
        <w:tabs>
          <w:tab w:val="num" w:pos="0"/>
          <w:tab w:val="num" w:pos="1134"/>
        </w:tabs>
        <w:ind w:left="0" w:firstLine="567"/>
        <w:rPr>
          <w:sz w:val="20"/>
        </w:rPr>
      </w:pPr>
      <w:r w:rsidRPr="006F30B9">
        <w:rPr>
          <w:sz w:val="20"/>
        </w:rPr>
        <w:t xml:space="preserve">Дополнительно к требованиям раздела </w:t>
      </w:r>
      <w:r w:rsidR="00FE70B3" w:rsidRPr="006F30B9">
        <w:fldChar w:fldCharType="begin"/>
      </w:r>
      <w:r w:rsidRPr="006F30B9">
        <w:instrText xml:space="preserve"> REF _Ref396134722 \r \h  \* MERGEFORMAT </w:instrText>
      </w:r>
      <w:r w:rsidR="00FE70B3" w:rsidRPr="006F30B9">
        <w:fldChar w:fldCharType="separate"/>
      </w:r>
      <w:r w:rsidR="00794839" w:rsidRPr="00794839">
        <w:rPr>
          <w:sz w:val="20"/>
        </w:rPr>
        <w:t>3.1</w:t>
      </w:r>
      <w:r w:rsidR="00FE70B3" w:rsidRPr="006F30B9">
        <w:rPr>
          <w:sz w:val="20"/>
        </w:rPr>
        <w:fldChar w:fldCharType="end"/>
      </w:r>
      <w:r w:rsidRPr="006F30B9">
        <w:rPr>
          <w:sz w:val="20"/>
        </w:rPr>
        <w:t xml:space="preserve"> извещение о проведен</w:t>
      </w:r>
      <w:proofErr w:type="gramStart"/>
      <w:r w:rsidRPr="006F30B9">
        <w:rPr>
          <w:sz w:val="20"/>
        </w:rPr>
        <w:t>ии ау</w:t>
      </w:r>
      <w:proofErr w:type="gramEnd"/>
      <w:r w:rsidRPr="006F30B9">
        <w:rPr>
          <w:sz w:val="20"/>
        </w:rPr>
        <w:t>кциона должно содержать:</w:t>
      </w:r>
    </w:p>
    <w:p w:rsidR="00E71887" w:rsidRPr="006F30B9" w:rsidRDefault="00596D1B" w:rsidP="00E91E7F">
      <w:pPr>
        <w:pStyle w:val="5ABCD"/>
        <w:numPr>
          <w:ilvl w:val="4"/>
          <w:numId w:val="68"/>
        </w:numPr>
        <w:tabs>
          <w:tab w:val="num" w:pos="1134"/>
        </w:tabs>
        <w:ind w:left="0" w:firstLine="567"/>
        <w:rPr>
          <w:sz w:val="20"/>
        </w:rPr>
      </w:pPr>
      <w:r w:rsidRPr="006F30B9">
        <w:rPr>
          <w:sz w:val="20"/>
        </w:rPr>
        <w:t>указание на право Заказчика отказаться от проведения аукциона и срок, до наступления которого Заказчик может это сделать без каких-либо для себя последствий;</w:t>
      </w:r>
    </w:p>
    <w:p w:rsidR="00F97E42" w:rsidRPr="006F30B9" w:rsidRDefault="00596D1B" w:rsidP="00C26E76">
      <w:pPr>
        <w:pStyle w:val="22"/>
        <w:tabs>
          <w:tab w:val="num" w:pos="0"/>
          <w:tab w:val="num" w:pos="1134"/>
        </w:tabs>
        <w:ind w:left="0" w:firstLine="567"/>
        <w:rPr>
          <w:sz w:val="20"/>
        </w:rPr>
      </w:pPr>
      <w:bookmarkStart w:id="139" w:name="_Toc312150879"/>
      <w:bookmarkStart w:id="140" w:name="_Toc528132925"/>
      <w:r w:rsidRPr="006F30B9">
        <w:rPr>
          <w:sz w:val="20"/>
        </w:rPr>
        <w:lastRenderedPageBreak/>
        <w:t>Аукционная документация.</w:t>
      </w:r>
      <w:bookmarkEnd w:id="139"/>
      <w:bookmarkEnd w:id="140"/>
    </w:p>
    <w:p w:rsidR="002D4251" w:rsidRPr="006F30B9" w:rsidRDefault="00596D1B" w:rsidP="00C26E76">
      <w:pPr>
        <w:pStyle w:val="30"/>
        <w:tabs>
          <w:tab w:val="num" w:pos="0"/>
          <w:tab w:val="num" w:pos="1134"/>
        </w:tabs>
        <w:ind w:left="0" w:firstLine="567"/>
        <w:rPr>
          <w:sz w:val="20"/>
        </w:rPr>
      </w:pPr>
      <w:r w:rsidRPr="006F30B9">
        <w:rPr>
          <w:sz w:val="20"/>
        </w:rPr>
        <w:t xml:space="preserve">Дополнительно к требованиям раздела </w:t>
      </w:r>
      <w:r w:rsidR="00FE70B3" w:rsidRPr="006F30B9">
        <w:fldChar w:fldCharType="begin"/>
      </w:r>
      <w:r w:rsidRPr="006F30B9">
        <w:instrText xml:space="preserve"> REF _Ref396134755 \r \h  \* MERGEFORMAT </w:instrText>
      </w:r>
      <w:r w:rsidR="00FE70B3" w:rsidRPr="006F30B9">
        <w:fldChar w:fldCharType="separate"/>
      </w:r>
      <w:r w:rsidR="00794839" w:rsidRPr="00794839">
        <w:rPr>
          <w:sz w:val="20"/>
        </w:rPr>
        <w:t>3.2</w:t>
      </w:r>
      <w:r w:rsidR="00FE70B3" w:rsidRPr="006F30B9">
        <w:rPr>
          <w:sz w:val="20"/>
        </w:rPr>
        <w:fldChar w:fldCharType="end"/>
      </w:r>
      <w:r w:rsidRPr="006F30B9">
        <w:rPr>
          <w:sz w:val="20"/>
        </w:rPr>
        <w:t xml:space="preserve"> аукционная документация должна содержать следующие сведения:</w:t>
      </w:r>
    </w:p>
    <w:p w:rsidR="00F97E42" w:rsidRPr="006F30B9" w:rsidRDefault="00596D1B" w:rsidP="00E91E7F">
      <w:pPr>
        <w:pStyle w:val="5ABCD"/>
        <w:numPr>
          <w:ilvl w:val="4"/>
          <w:numId w:val="69"/>
        </w:numPr>
        <w:tabs>
          <w:tab w:val="num" w:pos="1134"/>
        </w:tabs>
        <w:ind w:left="0" w:firstLine="567"/>
        <w:rPr>
          <w:sz w:val="20"/>
        </w:rPr>
      </w:pPr>
      <w:r w:rsidRPr="006F30B9">
        <w:rPr>
          <w:sz w:val="20"/>
        </w:rPr>
        <w:t>величина понижения начальной цены договора («шаг аукциона»);</w:t>
      </w:r>
    </w:p>
    <w:p w:rsidR="00F97E42" w:rsidRPr="006F30B9" w:rsidRDefault="00596D1B" w:rsidP="00E91E7F">
      <w:pPr>
        <w:pStyle w:val="5ABCD"/>
        <w:numPr>
          <w:ilvl w:val="4"/>
          <w:numId w:val="69"/>
        </w:numPr>
        <w:tabs>
          <w:tab w:val="num" w:pos="1134"/>
        </w:tabs>
        <w:ind w:left="0" w:firstLine="567"/>
        <w:rPr>
          <w:sz w:val="20"/>
        </w:rPr>
      </w:pPr>
      <w:r w:rsidRPr="006F30B9">
        <w:rPr>
          <w:sz w:val="20"/>
        </w:rPr>
        <w:t>место, дата и время проведения аукциона.</w:t>
      </w:r>
    </w:p>
    <w:p w:rsidR="00F97E42" w:rsidRPr="006F30B9" w:rsidRDefault="00596D1B" w:rsidP="00C26E76">
      <w:pPr>
        <w:pStyle w:val="22"/>
        <w:tabs>
          <w:tab w:val="num" w:pos="0"/>
          <w:tab w:val="num" w:pos="1134"/>
        </w:tabs>
        <w:ind w:left="0" w:firstLine="567"/>
        <w:rPr>
          <w:sz w:val="20"/>
        </w:rPr>
      </w:pPr>
      <w:bookmarkStart w:id="141" w:name="_Toc398222518"/>
      <w:bookmarkStart w:id="142" w:name="_Toc398222519"/>
      <w:bookmarkStart w:id="143" w:name="_Toc398222520"/>
      <w:bookmarkStart w:id="144" w:name="_Toc312150884"/>
      <w:bookmarkStart w:id="145" w:name="_Toc528132926"/>
      <w:bookmarkEnd w:id="141"/>
      <w:bookmarkEnd w:id="142"/>
      <w:bookmarkEnd w:id="143"/>
      <w:r w:rsidRPr="006F30B9">
        <w:rPr>
          <w:sz w:val="20"/>
        </w:rPr>
        <w:t>Порядок рассмотрения заявок на участие в аукционе</w:t>
      </w:r>
      <w:bookmarkEnd w:id="144"/>
      <w:bookmarkEnd w:id="145"/>
    </w:p>
    <w:p w:rsidR="00F97E42" w:rsidRPr="006F30B9" w:rsidRDefault="00596D1B" w:rsidP="00C26E76">
      <w:pPr>
        <w:pStyle w:val="30"/>
        <w:tabs>
          <w:tab w:val="num" w:pos="0"/>
          <w:tab w:val="num" w:pos="1134"/>
        </w:tabs>
        <w:ind w:left="0" w:firstLine="567"/>
        <w:rPr>
          <w:sz w:val="20"/>
        </w:rPr>
      </w:pPr>
      <w:r w:rsidRPr="006F30B9">
        <w:rPr>
          <w:sz w:val="20"/>
        </w:rPr>
        <w:t>Срок рассмотрения заявок на участие в аукционе не может превышать десять дней со дня окончания подачи заявок на участие в аукционе.</w:t>
      </w:r>
    </w:p>
    <w:p w:rsidR="00F97E42" w:rsidRPr="006F30B9" w:rsidRDefault="00596D1B" w:rsidP="00C26E76">
      <w:pPr>
        <w:pStyle w:val="30"/>
        <w:tabs>
          <w:tab w:val="num" w:pos="0"/>
          <w:tab w:val="num" w:pos="1134"/>
        </w:tabs>
        <w:ind w:left="0" w:firstLine="567"/>
        <w:rPr>
          <w:sz w:val="20"/>
        </w:rPr>
      </w:pPr>
      <w:r w:rsidRPr="006F30B9">
        <w:rPr>
          <w:sz w:val="20"/>
        </w:rPr>
        <w:t xml:space="preserve">На основании результатов рассмотрения заявок на участие в аукционе оформляется протокол рассмотрения заявок на участие в аукционе, который составляется </w:t>
      </w:r>
      <w:r w:rsidR="00236896" w:rsidRPr="006F30B9">
        <w:rPr>
          <w:sz w:val="20"/>
        </w:rPr>
        <w:t>Комиссией</w:t>
      </w:r>
      <w:r w:rsidR="006D4303" w:rsidRPr="006F30B9">
        <w:rPr>
          <w:sz w:val="20"/>
        </w:rPr>
        <w:t xml:space="preserve"> по проведению закупок </w:t>
      </w:r>
      <w:r w:rsidRPr="006F30B9">
        <w:rPr>
          <w:sz w:val="20"/>
        </w:rPr>
        <w:t xml:space="preserve">Заказчика или Организатором аукциона в день окончания рассмотрения заявок на участие в аукционе. </w:t>
      </w:r>
    </w:p>
    <w:p w:rsidR="00F97E42" w:rsidRPr="006F30B9" w:rsidRDefault="00596D1B" w:rsidP="00C26E76">
      <w:pPr>
        <w:pStyle w:val="30"/>
        <w:tabs>
          <w:tab w:val="num" w:pos="0"/>
          <w:tab w:val="num" w:pos="1134"/>
        </w:tabs>
        <w:ind w:left="0" w:firstLine="567"/>
        <w:rPr>
          <w:sz w:val="20"/>
        </w:rPr>
      </w:pPr>
      <w:r w:rsidRPr="006F30B9">
        <w:rPr>
          <w:sz w:val="20"/>
        </w:rPr>
        <w:t xml:space="preserve">В дополнение к сведениям, установленным п. </w:t>
      </w:r>
      <w:r w:rsidR="00FE70B3" w:rsidRPr="006F30B9">
        <w:fldChar w:fldCharType="begin"/>
      </w:r>
      <w:r w:rsidRPr="006F30B9">
        <w:instrText xml:space="preserve"> REF _Ref396828670 \r \h  \* MERGEFORMAT </w:instrText>
      </w:r>
      <w:r w:rsidR="00FE70B3" w:rsidRPr="006F30B9">
        <w:fldChar w:fldCharType="separate"/>
      </w:r>
      <w:r w:rsidR="00794839" w:rsidRPr="00794839">
        <w:rPr>
          <w:sz w:val="20"/>
        </w:rPr>
        <w:t>1.7</w:t>
      </w:r>
      <w:r w:rsidR="00FE70B3" w:rsidRPr="006F30B9">
        <w:rPr>
          <w:sz w:val="20"/>
        </w:rPr>
        <w:fldChar w:fldCharType="end"/>
      </w:r>
      <w:r w:rsidRPr="006F30B9">
        <w:rPr>
          <w:sz w:val="20"/>
        </w:rPr>
        <w:t>, протокол</w:t>
      </w:r>
      <w:r w:rsidR="007C43F1" w:rsidRPr="006F30B9">
        <w:rPr>
          <w:sz w:val="20"/>
        </w:rPr>
        <w:t xml:space="preserve"> </w:t>
      </w:r>
      <w:r w:rsidR="00F97E42" w:rsidRPr="006F30B9">
        <w:rPr>
          <w:sz w:val="20"/>
        </w:rPr>
        <w:t>рассмотрения заявок на участие в аукционе должен содержать:</w:t>
      </w:r>
    </w:p>
    <w:p w:rsidR="00F97E42" w:rsidRPr="006F30B9" w:rsidRDefault="00F97E42" w:rsidP="00E91E7F">
      <w:pPr>
        <w:pStyle w:val="5ABCD"/>
        <w:numPr>
          <w:ilvl w:val="4"/>
          <w:numId w:val="70"/>
        </w:numPr>
        <w:tabs>
          <w:tab w:val="num" w:pos="1134"/>
        </w:tabs>
        <w:ind w:left="0" w:firstLine="567"/>
        <w:rPr>
          <w:sz w:val="20"/>
        </w:rPr>
      </w:pPr>
      <w:r w:rsidRPr="006F30B9">
        <w:rPr>
          <w:sz w:val="20"/>
        </w:rPr>
        <w:t xml:space="preserve">сведения об участниках процедуры закупки, подавших заявки на участие в аукционе, </w:t>
      </w:r>
    </w:p>
    <w:p w:rsidR="00F97E42" w:rsidRPr="006F30B9" w:rsidRDefault="006F452B" w:rsidP="00E91E7F">
      <w:pPr>
        <w:pStyle w:val="5ABCD"/>
        <w:numPr>
          <w:ilvl w:val="4"/>
          <w:numId w:val="70"/>
        </w:numPr>
        <w:tabs>
          <w:tab w:val="num" w:pos="1134"/>
        </w:tabs>
        <w:ind w:left="0" w:firstLine="567"/>
        <w:rPr>
          <w:sz w:val="20"/>
        </w:rPr>
      </w:pPr>
      <w:proofErr w:type="gramStart"/>
      <w:r w:rsidRPr="006F30B9">
        <w:rPr>
          <w:sz w:val="20"/>
        </w:rPr>
        <w:t>решение о допуске участника процедуры закупки к участию в аукционе и признании его участником аукциона или об отказе в допуске участника процедуры закупки к участию в аукционе с обоснованием такого решения и с указанием положений аукционной документации, которым не соответствует заявка на участие в аукционе этого участника процедуры закупки, положений такой заявки на участие в аукционе, которые не соответствуют требованиям</w:t>
      </w:r>
      <w:proofErr w:type="gramEnd"/>
      <w:r w:rsidRPr="006F30B9">
        <w:rPr>
          <w:sz w:val="20"/>
        </w:rPr>
        <w:t xml:space="preserve"> аукционной документации,</w:t>
      </w:r>
    </w:p>
    <w:p w:rsidR="00F97E42" w:rsidRPr="006F30B9" w:rsidRDefault="006F452B" w:rsidP="00E91E7F">
      <w:pPr>
        <w:pStyle w:val="5ABCD"/>
        <w:numPr>
          <w:ilvl w:val="4"/>
          <w:numId w:val="70"/>
        </w:numPr>
        <w:tabs>
          <w:tab w:val="num" w:pos="1134"/>
        </w:tabs>
        <w:ind w:left="0" w:firstLine="567"/>
        <w:rPr>
          <w:sz w:val="20"/>
        </w:rPr>
      </w:pPr>
      <w:r w:rsidRPr="006F30B9">
        <w:rPr>
          <w:sz w:val="20"/>
        </w:rPr>
        <w:t xml:space="preserve">информацию о признании аукциона </w:t>
      </w:r>
      <w:proofErr w:type="gramStart"/>
      <w:r w:rsidRPr="006F30B9">
        <w:rPr>
          <w:sz w:val="20"/>
        </w:rPr>
        <w:t>несостоявшимся</w:t>
      </w:r>
      <w:proofErr w:type="gramEnd"/>
      <w:r w:rsidRPr="006F30B9">
        <w:rPr>
          <w:sz w:val="20"/>
        </w:rPr>
        <w:t xml:space="preserve">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w:t>
      </w:r>
    </w:p>
    <w:p w:rsidR="00107C49" w:rsidRPr="006F30B9" w:rsidRDefault="00107C49" w:rsidP="00C26E76">
      <w:pPr>
        <w:pStyle w:val="30"/>
        <w:numPr>
          <w:ilvl w:val="0"/>
          <w:numId w:val="0"/>
        </w:numPr>
        <w:tabs>
          <w:tab w:val="num" w:pos="1134"/>
          <w:tab w:val="num" w:pos="2693"/>
        </w:tabs>
        <w:ind w:firstLine="567"/>
        <w:rPr>
          <w:sz w:val="20"/>
        </w:rPr>
      </w:pPr>
    </w:p>
    <w:p w:rsidR="00F97E42" w:rsidRPr="006F30B9" w:rsidRDefault="00F97E42" w:rsidP="00C26E76">
      <w:pPr>
        <w:pStyle w:val="30"/>
        <w:tabs>
          <w:tab w:val="num" w:pos="0"/>
          <w:tab w:val="num" w:pos="1134"/>
        </w:tabs>
        <w:ind w:left="0" w:firstLine="567"/>
        <w:rPr>
          <w:sz w:val="20"/>
        </w:rPr>
      </w:pPr>
      <w:r w:rsidRPr="006F30B9">
        <w:rPr>
          <w:sz w:val="20"/>
        </w:rPr>
        <w:t xml:space="preserve">При рассмотрении заявок на участие в аукционе участник процедуры закупки не допускается </w:t>
      </w:r>
      <w:r w:rsidR="00C5794E" w:rsidRPr="006F30B9">
        <w:rPr>
          <w:sz w:val="20"/>
        </w:rPr>
        <w:t>Комиссией</w:t>
      </w:r>
      <w:r w:rsidR="006D4303" w:rsidRPr="006F30B9">
        <w:rPr>
          <w:sz w:val="20"/>
        </w:rPr>
        <w:t xml:space="preserve"> по проведению закупок </w:t>
      </w:r>
      <w:r w:rsidRPr="006F30B9">
        <w:rPr>
          <w:sz w:val="20"/>
        </w:rPr>
        <w:t>к участию в аукционе в случаях, предусмотренных аукционной документацией</w:t>
      </w:r>
      <w:r w:rsidR="0016519A" w:rsidRPr="006F30B9">
        <w:rPr>
          <w:sz w:val="20"/>
        </w:rPr>
        <w:t xml:space="preserve"> и Положением о закупках Заказчика</w:t>
      </w:r>
      <w:r w:rsidRPr="006F30B9">
        <w:rPr>
          <w:sz w:val="20"/>
        </w:rPr>
        <w:t>.</w:t>
      </w:r>
    </w:p>
    <w:p w:rsidR="00F97E42" w:rsidRPr="006F30B9" w:rsidRDefault="008869C7" w:rsidP="00C26E76">
      <w:pPr>
        <w:pStyle w:val="22"/>
        <w:tabs>
          <w:tab w:val="num" w:pos="0"/>
          <w:tab w:val="num" w:pos="1134"/>
        </w:tabs>
        <w:ind w:left="0" w:firstLine="567"/>
        <w:rPr>
          <w:sz w:val="20"/>
        </w:rPr>
      </w:pPr>
      <w:bookmarkStart w:id="146" w:name="_Toc312150885"/>
      <w:bookmarkStart w:id="147" w:name="_Toc528132927"/>
      <w:r w:rsidRPr="006F30B9">
        <w:rPr>
          <w:sz w:val="20"/>
        </w:rPr>
        <w:t xml:space="preserve">Порядок проведения </w:t>
      </w:r>
      <w:r w:rsidR="00F97E42" w:rsidRPr="006F30B9">
        <w:rPr>
          <w:sz w:val="20"/>
        </w:rPr>
        <w:t>аукциона</w:t>
      </w:r>
      <w:bookmarkEnd w:id="146"/>
      <w:bookmarkEnd w:id="147"/>
    </w:p>
    <w:p w:rsidR="00F97E42" w:rsidRPr="006F30B9" w:rsidRDefault="00F97E42" w:rsidP="00C26E76">
      <w:pPr>
        <w:pStyle w:val="30"/>
        <w:tabs>
          <w:tab w:val="num" w:pos="0"/>
          <w:tab w:val="num" w:pos="1134"/>
        </w:tabs>
        <w:ind w:left="0" w:firstLine="567"/>
        <w:rPr>
          <w:sz w:val="20"/>
        </w:rPr>
      </w:pPr>
      <w:r w:rsidRPr="006F30B9">
        <w:rPr>
          <w:sz w:val="20"/>
        </w:rPr>
        <w:t>В аукционе могут участвовать только участники процедуры закупки, признанные участниками аукциона. Организатор аукциона обязан обеспечить участникам аукциона возможность принять непосредственное или через своих представителей участие в аукционе.</w:t>
      </w:r>
    </w:p>
    <w:p w:rsidR="00F97E42" w:rsidRPr="006F30B9" w:rsidRDefault="00F97E42" w:rsidP="00C26E76">
      <w:pPr>
        <w:pStyle w:val="30"/>
        <w:tabs>
          <w:tab w:val="num" w:pos="0"/>
          <w:tab w:val="num" w:pos="1134"/>
        </w:tabs>
        <w:ind w:left="0" w:firstLine="567"/>
        <w:rPr>
          <w:sz w:val="20"/>
        </w:rPr>
      </w:pPr>
      <w:r w:rsidRPr="006F30B9">
        <w:rPr>
          <w:sz w:val="20"/>
        </w:rPr>
        <w:t>Аукцион проводится Организатором аукциона в присутствии членов аукционной комиссии, участников аукциона или их представителей.</w:t>
      </w:r>
    </w:p>
    <w:p w:rsidR="00F97E42" w:rsidRPr="006F30B9" w:rsidRDefault="00F97E42" w:rsidP="00C26E76">
      <w:pPr>
        <w:pStyle w:val="30"/>
        <w:tabs>
          <w:tab w:val="num" w:pos="0"/>
          <w:tab w:val="num" w:pos="1134"/>
        </w:tabs>
        <w:ind w:left="0" w:firstLine="567"/>
        <w:rPr>
          <w:sz w:val="20"/>
        </w:rPr>
      </w:pPr>
      <w:r w:rsidRPr="006F30B9">
        <w:rPr>
          <w:sz w:val="20"/>
        </w:rPr>
        <w:t>Аукцион проводится путем снижения начальной (максимальной) цены договора (цены лота), указанной в извещении о проведен</w:t>
      </w:r>
      <w:proofErr w:type="gramStart"/>
      <w:r w:rsidRPr="006F30B9">
        <w:rPr>
          <w:sz w:val="20"/>
        </w:rPr>
        <w:t>ии  ау</w:t>
      </w:r>
      <w:proofErr w:type="gramEnd"/>
      <w:r w:rsidRPr="006F30B9">
        <w:rPr>
          <w:sz w:val="20"/>
        </w:rPr>
        <w:t xml:space="preserve">кциона, на </w:t>
      </w:r>
      <w:r w:rsidR="00826E7C" w:rsidRPr="006F30B9">
        <w:rPr>
          <w:sz w:val="20"/>
        </w:rPr>
        <w:t>«</w:t>
      </w:r>
      <w:r w:rsidRPr="006F30B9">
        <w:rPr>
          <w:sz w:val="20"/>
        </w:rPr>
        <w:t>шаг аукциона</w:t>
      </w:r>
      <w:r w:rsidR="00826E7C" w:rsidRPr="006F30B9">
        <w:rPr>
          <w:sz w:val="20"/>
        </w:rPr>
        <w:t>»</w:t>
      </w:r>
      <w:r w:rsidRPr="006F30B9">
        <w:rPr>
          <w:sz w:val="20"/>
        </w:rPr>
        <w:t>.</w:t>
      </w:r>
    </w:p>
    <w:p w:rsidR="00F97E42" w:rsidRPr="006F30B9" w:rsidRDefault="00826E7C" w:rsidP="00C26E76">
      <w:pPr>
        <w:pStyle w:val="30"/>
        <w:tabs>
          <w:tab w:val="num" w:pos="0"/>
          <w:tab w:val="num" w:pos="1134"/>
        </w:tabs>
        <w:ind w:left="0" w:firstLine="567"/>
        <w:rPr>
          <w:sz w:val="20"/>
        </w:rPr>
      </w:pPr>
      <w:bookmarkStart w:id="148" w:name="_Ref396134921"/>
      <w:r w:rsidRPr="006F30B9">
        <w:rPr>
          <w:sz w:val="20"/>
        </w:rPr>
        <w:t>«</w:t>
      </w:r>
      <w:r w:rsidR="00F97E42" w:rsidRPr="006F30B9">
        <w:rPr>
          <w:sz w:val="20"/>
        </w:rPr>
        <w:t>Шаг аукциона</w:t>
      </w:r>
      <w:r w:rsidRPr="006F30B9">
        <w:rPr>
          <w:sz w:val="20"/>
        </w:rPr>
        <w:t>»</w:t>
      </w:r>
      <w:r w:rsidR="00F97E42" w:rsidRPr="006F30B9">
        <w:rPr>
          <w:sz w:val="20"/>
        </w:rPr>
        <w:t xml:space="preserve"> устанавливается в размере одного процента начальной (максимальной) цены договора (цены лота), указанной в извещении о проведен</w:t>
      </w:r>
      <w:proofErr w:type="gramStart"/>
      <w:r w:rsidR="00F97E42" w:rsidRPr="006F30B9">
        <w:rPr>
          <w:sz w:val="20"/>
        </w:rPr>
        <w:t>ии ау</w:t>
      </w:r>
      <w:proofErr w:type="gramEnd"/>
      <w:r w:rsidR="00F97E42" w:rsidRPr="006F30B9">
        <w:rPr>
          <w:sz w:val="20"/>
        </w:rPr>
        <w:t xml:space="preserve">кциона. </w:t>
      </w:r>
      <w:proofErr w:type="gramStart"/>
      <w:r w:rsidR="00F97E42" w:rsidRPr="006F30B9">
        <w:rPr>
          <w:sz w:val="20"/>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w:t>
      </w:r>
      <w:r w:rsidR="00F97E42" w:rsidRPr="006F30B9">
        <w:rPr>
          <w:sz w:val="20"/>
        </w:rPr>
        <w:lastRenderedPageBreak/>
        <w:t xml:space="preserve">цену договора, аукционист обязан снизить </w:t>
      </w:r>
      <w:r w:rsidRPr="006F30B9">
        <w:rPr>
          <w:sz w:val="20"/>
        </w:rPr>
        <w:t>«</w:t>
      </w:r>
      <w:r w:rsidR="00F97E42" w:rsidRPr="006F30B9">
        <w:rPr>
          <w:sz w:val="20"/>
        </w:rPr>
        <w:t>шаг аукциона</w:t>
      </w:r>
      <w:r w:rsidRPr="006F30B9">
        <w:rPr>
          <w:sz w:val="20"/>
        </w:rPr>
        <w:t>»</w:t>
      </w:r>
      <w:r w:rsidR="00F97E42" w:rsidRPr="006F30B9">
        <w:rPr>
          <w:sz w:val="20"/>
        </w:rPr>
        <w:t xml:space="preserve"> на 0,5 процента начальной (максимальной) цены договора (цены лота), но не ниже 0,5 процента начальной (максимальной) цены договора (цены лота).</w:t>
      </w:r>
      <w:bookmarkEnd w:id="148"/>
      <w:proofErr w:type="gramEnd"/>
    </w:p>
    <w:p w:rsidR="00F97E42" w:rsidRPr="006F30B9" w:rsidRDefault="00F97E42" w:rsidP="00C26E76">
      <w:pPr>
        <w:pStyle w:val="30"/>
        <w:tabs>
          <w:tab w:val="num" w:pos="0"/>
          <w:tab w:val="num" w:pos="1134"/>
        </w:tabs>
        <w:ind w:left="0" w:firstLine="567"/>
        <w:rPr>
          <w:sz w:val="20"/>
        </w:rPr>
      </w:pPr>
      <w:r w:rsidRPr="006F30B9">
        <w:rPr>
          <w:sz w:val="20"/>
        </w:rPr>
        <w:t>Аукционист выбирается из числа членов аукционной комиссии путем  голосования членов аукционной комиссии большинством голосов или привлекается Организатором аукциона.</w:t>
      </w:r>
    </w:p>
    <w:p w:rsidR="00F97E42" w:rsidRPr="006F30B9" w:rsidRDefault="00F97E42" w:rsidP="00C26E76">
      <w:pPr>
        <w:pStyle w:val="30"/>
        <w:tabs>
          <w:tab w:val="num" w:pos="0"/>
          <w:tab w:val="num" w:pos="1134"/>
        </w:tabs>
        <w:ind w:left="0" w:firstLine="567"/>
        <w:rPr>
          <w:sz w:val="20"/>
        </w:rPr>
      </w:pPr>
      <w:r w:rsidRPr="006F30B9">
        <w:rPr>
          <w:sz w:val="20"/>
        </w:rPr>
        <w:t>Аукцион проводится в следующем порядке:</w:t>
      </w:r>
    </w:p>
    <w:p w:rsidR="00F97E42" w:rsidRPr="006F30B9" w:rsidRDefault="00F97E42" w:rsidP="00E91E7F">
      <w:pPr>
        <w:pStyle w:val="5ABCD"/>
        <w:numPr>
          <w:ilvl w:val="4"/>
          <w:numId w:val="71"/>
        </w:numPr>
        <w:tabs>
          <w:tab w:val="num" w:pos="1134"/>
        </w:tabs>
        <w:ind w:left="0" w:firstLine="567"/>
        <w:rPr>
          <w:sz w:val="20"/>
        </w:rPr>
      </w:pPr>
      <w:r w:rsidRPr="006F30B9">
        <w:rPr>
          <w:sz w:val="20"/>
        </w:rPr>
        <w:t>аукционная комиссия или Организатор аукциона непосредственно перед началом проведения аукциона регистрирует участников аукциона, явившихся на</w:t>
      </w:r>
      <w:r w:rsidR="006F452B" w:rsidRPr="006F30B9">
        <w:rPr>
          <w:sz w:val="20"/>
        </w:rPr>
        <w:t xml:space="preserve"> аукцион, или их представителей. В случае проведения аукциона по нескольким лотам аукционная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 При регистрации участникам аукциона или их представителям выдаются пронумерованные карточки (далее по тексту - карточки);</w:t>
      </w:r>
    </w:p>
    <w:p w:rsidR="00F97E42" w:rsidRPr="006F30B9" w:rsidRDefault="006F452B" w:rsidP="00E91E7F">
      <w:pPr>
        <w:pStyle w:val="5ABCD"/>
        <w:numPr>
          <w:ilvl w:val="4"/>
          <w:numId w:val="71"/>
        </w:numPr>
        <w:tabs>
          <w:tab w:val="num" w:pos="1134"/>
        </w:tabs>
        <w:ind w:left="0" w:firstLine="567"/>
        <w:rPr>
          <w:sz w:val="20"/>
        </w:rPr>
      </w:pPr>
      <w:r w:rsidRPr="006F30B9">
        <w:rPr>
          <w:sz w:val="20"/>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«шага аукциона», наименований участников аукциона, которые не явились на аукцион;</w:t>
      </w:r>
    </w:p>
    <w:p w:rsidR="00F97E42" w:rsidRPr="006F30B9" w:rsidRDefault="006F452B" w:rsidP="00C26E76">
      <w:pPr>
        <w:pStyle w:val="5ABCD"/>
        <w:numPr>
          <w:ilvl w:val="4"/>
          <w:numId w:val="71"/>
        </w:numPr>
        <w:tabs>
          <w:tab w:val="num" w:pos="1134"/>
        </w:tabs>
        <w:ind w:left="0" w:firstLine="567"/>
        <w:rPr>
          <w:sz w:val="20"/>
        </w:rPr>
      </w:pPr>
      <w:r w:rsidRPr="006F30B9">
        <w:rPr>
          <w:sz w:val="20"/>
        </w:rPr>
        <w:t xml:space="preserve">участник аукциона после объявления аукционистом начальной (максимальной) цены договора (цены </w:t>
      </w:r>
      <w:r w:rsidR="00596D1B" w:rsidRPr="006F30B9">
        <w:rPr>
          <w:sz w:val="20"/>
        </w:rPr>
        <w:t xml:space="preserve">лота) и цены договора, сниженной в соответствии с «шагом аукциона» в порядке, установленном пунктом </w:t>
      </w:r>
      <w:r w:rsidR="00FE70B3" w:rsidRPr="006F30B9">
        <w:fldChar w:fldCharType="begin"/>
      </w:r>
      <w:r w:rsidR="00596D1B" w:rsidRPr="006F30B9">
        <w:instrText xml:space="preserve"> REF _Ref396134921 \r \h  \* MERGEFORMAT </w:instrText>
      </w:r>
      <w:r w:rsidR="00FE70B3" w:rsidRPr="006F30B9">
        <w:fldChar w:fldCharType="separate"/>
      </w:r>
      <w:r w:rsidR="00794839" w:rsidRPr="00794839">
        <w:rPr>
          <w:sz w:val="20"/>
        </w:rPr>
        <w:t>9.4.4</w:t>
      </w:r>
      <w:r w:rsidR="00FE70B3" w:rsidRPr="006F30B9">
        <w:rPr>
          <w:sz w:val="20"/>
        </w:rPr>
        <w:fldChar w:fldCharType="end"/>
      </w:r>
      <w:r w:rsidR="00596D1B" w:rsidRPr="006F30B9">
        <w:rPr>
          <w:sz w:val="20"/>
        </w:rPr>
        <w:t xml:space="preserve"> настоящей Инструкции, поднимает карточки в случае, если он согласен заключить договор по объявленной цене;</w:t>
      </w:r>
    </w:p>
    <w:p w:rsidR="00F97E42" w:rsidRPr="006F30B9" w:rsidRDefault="00596D1B" w:rsidP="00C26E76">
      <w:pPr>
        <w:pStyle w:val="5ABCD"/>
        <w:numPr>
          <w:ilvl w:val="4"/>
          <w:numId w:val="71"/>
        </w:numPr>
        <w:tabs>
          <w:tab w:val="num" w:pos="1134"/>
        </w:tabs>
        <w:ind w:left="0" w:firstLine="567"/>
        <w:rPr>
          <w:sz w:val="20"/>
        </w:rPr>
      </w:pPr>
      <w:proofErr w:type="gramStart"/>
      <w:r w:rsidRPr="006F30B9">
        <w:rPr>
          <w:sz w:val="20"/>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пунктом </w:t>
      </w:r>
      <w:r w:rsidR="00FE70B3" w:rsidRPr="006F30B9">
        <w:fldChar w:fldCharType="begin"/>
      </w:r>
      <w:r w:rsidRPr="006F30B9">
        <w:instrText xml:space="preserve"> REF _Ref396134921 \r \h  \* MERGEFORMAT </w:instrText>
      </w:r>
      <w:r w:rsidR="00FE70B3" w:rsidRPr="006F30B9">
        <w:fldChar w:fldCharType="separate"/>
      </w:r>
      <w:r w:rsidR="00794839" w:rsidRPr="00794839">
        <w:rPr>
          <w:sz w:val="20"/>
        </w:rPr>
        <w:t>9.4.4</w:t>
      </w:r>
      <w:r w:rsidR="00FE70B3" w:rsidRPr="006F30B9">
        <w:rPr>
          <w:sz w:val="20"/>
        </w:rPr>
        <w:fldChar w:fldCharType="end"/>
      </w:r>
      <w:r w:rsidRPr="006F30B9">
        <w:rPr>
          <w:sz w:val="20"/>
        </w:rPr>
        <w:t xml:space="preserve"> настоящей</w:t>
      </w:r>
      <w:r w:rsidR="00443BDC" w:rsidRPr="006F30B9">
        <w:rPr>
          <w:sz w:val="20"/>
        </w:rPr>
        <w:t xml:space="preserve"> Инструкции</w:t>
      </w:r>
      <w:r w:rsidR="00F97E42" w:rsidRPr="006F30B9">
        <w:rPr>
          <w:sz w:val="20"/>
        </w:rPr>
        <w:t xml:space="preserve">, и </w:t>
      </w:r>
      <w:r w:rsidR="005B4326" w:rsidRPr="006F30B9">
        <w:rPr>
          <w:sz w:val="20"/>
        </w:rPr>
        <w:t>«</w:t>
      </w:r>
      <w:r w:rsidR="00F97E42" w:rsidRPr="006F30B9">
        <w:rPr>
          <w:sz w:val="20"/>
        </w:rPr>
        <w:t>шаг аукциона</w:t>
      </w:r>
      <w:r w:rsidR="006F452B" w:rsidRPr="006F30B9">
        <w:rPr>
          <w:sz w:val="20"/>
        </w:rPr>
        <w:t>», в соответствии с которым снижается цена;</w:t>
      </w:r>
      <w:proofErr w:type="gramEnd"/>
    </w:p>
    <w:p w:rsidR="00F97E42" w:rsidRPr="006F30B9" w:rsidRDefault="006F452B" w:rsidP="00E91E7F">
      <w:pPr>
        <w:pStyle w:val="5ABCD"/>
        <w:numPr>
          <w:ilvl w:val="4"/>
          <w:numId w:val="71"/>
        </w:numPr>
        <w:tabs>
          <w:tab w:val="num" w:pos="1134"/>
        </w:tabs>
        <w:ind w:left="0" w:firstLine="567"/>
        <w:rPr>
          <w:sz w:val="20"/>
        </w:rPr>
      </w:pPr>
      <w:r w:rsidRPr="006F30B9">
        <w:rPr>
          <w:sz w:val="20"/>
        </w:rPr>
        <w:t xml:space="preserve">аукцион считается оконченным, если после троекратного объявления аукционистом цены договора, на последнем шаге </w:t>
      </w:r>
      <w:proofErr w:type="gramStart"/>
      <w:r w:rsidRPr="006F30B9">
        <w:rPr>
          <w:sz w:val="20"/>
        </w:rPr>
        <w:t>аукциона</w:t>
      </w:r>
      <w:proofErr w:type="gramEnd"/>
      <w:r w:rsidRPr="006F30B9">
        <w:rPr>
          <w:sz w:val="20"/>
        </w:rPr>
        <w:t xml:space="preserve"> составляющем 0,5 процента от начальной максимальной цены договора,  ни один участник аукциона не поднял карточку. В этом случае аукционист объявляет об окончании проведения аукциона (аукциона по лоту),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F97E42" w:rsidRPr="006F30B9" w:rsidRDefault="00F97E42" w:rsidP="00C26E76">
      <w:pPr>
        <w:pStyle w:val="30"/>
        <w:tabs>
          <w:tab w:val="num" w:pos="0"/>
          <w:tab w:val="num" w:pos="1134"/>
        </w:tabs>
        <w:ind w:left="0" w:firstLine="567"/>
        <w:rPr>
          <w:sz w:val="20"/>
        </w:rPr>
      </w:pPr>
      <w:r w:rsidRPr="006F30B9">
        <w:rPr>
          <w:sz w:val="20"/>
        </w:rPr>
        <w:t>Победителем аукциона признается лицо, предложившее наиболее низкую цену договора.</w:t>
      </w:r>
    </w:p>
    <w:p w:rsidR="00F97E42" w:rsidRPr="006F30B9" w:rsidRDefault="00F97E42" w:rsidP="00C26E76">
      <w:pPr>
        <w:pStyle w:val="30"/>
        <w:tabs>
          <w:tab w:val="num" w:pos="0"/>
          <w:tab w:val="num" w:pos="1134"/>
        </w:tabs>
        <w:ind w:left="0" w:firstLine="567"/>
        <w:rPr>
          <w:sz w:val="20"/>
        </w:rPr>
      </w:pPr>
      <w:r w:rsidRPr="006F30B9">
        <w:rPr>
          <w:sz w:val="20"/>
        </w:rPr>
        <w:t xml:space="preserve">При проведении аукциона Организатор аукциона в обязательном порядке осуществляет аудиозапись </w:t>
      </w:r>
      <w:proofErr w:type="gramStart"/>
      <w:r w:rsidRPr="006F30B9">
        <w:rPr>
          <w:sz w:val="20"/>
        </w:rPr>
        <w:t>аукциона</w:t>
      </w:r>
      <w:proofErr w:type="gramEnd"/>
      <w:r w:rsidRPr="006F30B9">
        <w:rPr>
          <w:sz w:val="20"/>
        </w:rPr>
        <w:t xml:space="preserve"> и ведут протокол аукциона.</w:t>
      </w:r>
    </w:p>
    <w:p w:rsidR="00F97E42" w:rsidRPr="006F30B9" w:rsidRDefault="00720C39" w:rsidP="00C26E76">
      <w:pPr>
        <w:pStyle w:val="30"/>
        <w:tabs>
          <w:tab w:val="num" w:pos="0"/>
          <w:tab w:val="num" w:pos="1134"/>
        </w:tabs>
        <w:ind w:left="0" w:firstLine="567"/>
        <w:rPr>
          <w:sz w:val="20"/>
        </w:rPr>
      </w:pPr>
      <w:r w:rsidRPr="006F30B9">
        <w:rPr>
          <w:sz w:val="20"/>
        </w:rPr>
        <w:t xml:space="preserve">В дополнение к сведениям, </w:t>
      </w:r>
      <w:r w:rsidR="00596D1B" w:rsidRPr="006F30B9">
        <w:rPr>
          <w:sz w:val="20"/>
        </w:rPr>
        <w:t xml:space="preserve">установленным п. </w:t>
      </w:r>
      <w:r w:rsidR="00FE70B3" w:rsidRPr="006F30B9">
        <w:fldChar w:fldCharType="begin"/>
      </w:r>
      <w:r w:rsidR="00596D1B" w:rsidRPr="006F30B9">
        <w:instrText xml:space="preserve"> REF _Ref396828670 \r \h  \* MERGEFORMAT </w:instrText>
      </w:r>
      <w:r w:rsidR="00FE70B3" w:rsidRPr="006F30B9">
        <w:fldChar w:fldCharType="separate"/>
      </w:r>
      <w:r w:rsidR="00794839" w:rsidRPr="00794839">
        <w:rPr>
          <w:sz w:val="20"/>
        </w:rPr>
        <w:t>1.7</w:t>
      </w:r>
      <w:r w:rsidR="00FE70B3" w:rsidRPr="006F30B9">
        <w:rPr>
          <w:sz w:val="20"/>
        </w:rPr>
        <w:fldChar w:fldCharType="end"/>
      </w:r>
      <w:r w:rsidR="00596D1B" w:rsidRPr="006F30B9">
        <w:rPr>
          <w:sz w:val="20"/>
        </w:rPr>
        <w:t>,</w:t>
      </w:r>
      <w:r w:rsidRPr="006F30B9">
        <w:rPr>
          <w:sz w:val="20"/>
        </w:rPr>
        <w:t xml:space="preserve"> протокол </w:t>
      </w:r>
      <w:r w:rsidR="00F97E42" w:rsidRPr="006F30B9">
        <w:rPr>
          <w:sz w:val="20"/>
        </w:rPr>
        <w:t>аукциона должен содержать сведения о:</w:t>
      </w:r>
    </w:p>
    <w:p w:rsidR="00F97E42" w:rsidRPr="006F30B9" w:rsidRDefault="00F97E42" w:rsidP="00E91E7F">
      <w:pPr>
        <w:pStyle w:val="5ABCD"/>
        <w:numPr>
          <w:ilvl w:val="4"/>
          <w:numId w:val="72"/>
        </w:numPr>
        <w:tabs>
          <w:tab w:val="num" w:pos="1134"/>
        </w:tabs>
        <w:ind w:left="0" w:firstLine="567"/>
        <w:rPr>
          <w:sz w:val="20"/>
        </w:rPr>
      </w:pPr>
      <w:proofErr w:type="gramStart"/>
      <w:r w:rsidRPr="006F30B9">
        <w:rPr>
          <w:sz w:val="20"/>
        </w:rPr>
        <w:t>месте</w:t>
      </w:r>
      <w:proofErr w:type="gramEnd"/>
      <w:r w:rsidRPr="006F30B9">
        <w:rPr>
          <w:sz w:val="20"/>
        </w:rPr>
        <w:t xml:space="preserve">, дате и времени проведения аукциона, </w:t>
      </w:r>
    </w:p>
    <w:p w:rsidR="00F97E42" w:rsidRPr="006F30B9" w:rsidRDefault="006F452B" w:rsidP="00E91E7F">
      <w:pPr>
        <w:pStyle w:val="5ABCD"/>
        <w:numPr>
          <w:ilvl w:val="4"/>
          <w:numId w:val="72"/>
        </w:numPr>
        <w:tabs>
          <w:tab w:val="num" w:pos="1134"/>
        </w:tabs>
        <w:ind w:left="0" w:firstLine="567"/>
        <w:rPr>
          <w:sz w:val="20"/>
        </w:rPr>
      </w:pPr>
      <w:proofErr w:type="gramStart"/>
      <w:r w:rsidRPr="006F30B9">
        <w:rPr>
          <w:sz w:val="20"/>
        </w:rPr>
        <w:t>участниках</w:t>
      </w:r>
      <w:proofErr w:type="gramEnd"/>
      <w:r w:rsidRPr="006F30B9">
        <w:rPr>
          <w:sz w:val="20"/>
        </w:rPr>
        <w:t xml:space="preserve"> аукциона, о начальной (максимальной) цене договора (цене лота),</w:t>
      </w:r>
    </w:p>
    <w:p w:rsidR="00F97E42" w:rsidRPr="006F30B9" w:rsidRDefault="006F452B" w:rsidP="00E91E7F">
      <w:pPr>
        <w:pStyle w:val="5ABCD"/>
        <w:numPr>
          <w:ilvl w:val="4"/>
          <w:numId w:val="72"/>
        </w:numPr>
        <w:tabs>
          <w:tab w:val="num" w:pos="1134"/>
        </w:tabs>
        <w:ind w:left="0" w:firstLine="567"/>
        <w:rPr>
          <w:sz w:val="20"/>
        </w:rPr>
      </w:pPr>
      <w:proofErr w:type="gramStart"/>
      <w:r w:rsidRPr="006F30B9">
        <w:rPr>
          <w:sz w:val="20"/>
        </w:rPr>
        <w:t>последнем</w:t>
      </w:r>
      <w:proofErr w:type="gramEnd"/>
      <w:r w:rsidRPr="006F30B9">
        <w:rPr>
          <w:sz w:val="20"/>
        </w:rPr>
        <w:t xml:space="preserve"> и предпоследнем предложениях о цене договора, </w:t>
      </w:r>
    </w:p>
    <w:p w:rsidR="00F97E42" w:rsidRPr="006F30B9" w:rsidRDefault="006F452B" w:rsidP="00E91E7F">
      <w:pPr>
        <w:pStyle w:val="5ABCD"/>
        <w:numPr>
          <w:ilvl w:val="4"/>
          <w:numId w:val="72"/>
        </w:numPr>
        <w:tabs>
          <w:tab w:val="num" w:pos="1134"/>
        </w:tabs>
        <w:ind w:left="0" w:firstLine="567"/>
        <w:rPr>
          <w:sz w:val="20"/>
        </w:rPr>
      </w:pPr>
      <w:proofErr w:type="gramStart"/>
      <w:r w:rsidRPr="006F30B9">
        <w:rPr>
          <w:sz w:val="20"/>
        </w:rPr>
        <w:t>наименовании</w:t>
      </w:r>
      <w:proofErr w:type="gramEnd"/>
      <w:r w:rsidRPr="006F30B9">
        <w:rPr>
          <w:sz w:val="20"/>
        </w:rPr>
        <w:t xml:space="preserve">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F97E42" w:rsidRPr="006F30B9" w:rsidRDefault="00F97E42" w:rsidP="00C26E76">
      <w:pPr>
        <w:pStyle w:val="30"/>
        <w:tabs>
          <w:tab w:val="clear" w:pos="2693"/>
          <w:tab w:val="num" w:pos="0"/>
          <w:tab w:val="num" w:pos="1134"/>
          <w:tab w:val="num" w:pos="1276"/>
        </w:tabs>
        <w:ind w:left="0" w:firstLine="567"/>
        <w:rPr>
          <w:sz w:val="20"/>
        </w:rPr>
      </w:pPr>
      <w:r w:rsidRPr="006F30B9">
        <w:rPr>
          <w:sz w:val="20"/>
        </w:rPr>
        <w:t xml:space="preserve">Протокол аукциона подписывается всеми присутствующими членами </w:t>
      </w:r>
      <w:r w:rsidR="006C53A4" w:rsidRPr="006F30B9">
        <w:rPr>
          <w:sz w:val="20"/>
        </w:rPr>
        <w:t>Комиссии</w:t>
      </w:r>
      <w:r w:rsidR="006D4303" w:rsidRPr="006F30B9">
        <w:rPr>
          <w:sz w:val="20"/>
        </w:rPr>
        <w:t xml:space="preserve"> по проведению закупок </w:t>
      </w:r>
      <w:r w:rsidRPr="006F30B9">
        <w:rPr>
          <w:sz w:val="20"/>
        </w:rPr>
        <w:t xml:space="preserve">и победителем аукциона в день проведения аукциона. Протокол составляется в </w:t>
      </w:r>
      <w:r w:rsidR="00FB0B43" w:rsidRPr="006F30B9">
        <w:rPr>
          <w:sz w:val="20"/>
        </w:rPr>
        <w:t xml:space="preserve">трех </w:t>
      </w:r>
      <w:r w:rsidRPr="006F30B9">
        <w:rPr>
          <w:sz w:val="20"/>
        </w:rPr>
        <w:t xml:space="preserve">экземплярах, один из которых остается у Организатора аукциона. Организатор аукциона в течение трех рабочих дней со дня подписания протокола </w:t>
      </w:r>
      <w:r w:rsidRPr="006F30B9">
        <w:rPr>
          <w:sz w:val="20"/>
        </w:rPr>
        <w:lastRenderedPageBreak/>
        <w:t>переда</w:t>
      </w:r>
      <w:r w:rsidR="008869C7" w:rsidRPr="006F30B9">
        <w:rPr>
          <w:sz w:val="20"/>
        </w:rPr>
        <w:t>ет</w:t>
      </w:r>
      <w:r w:rsidRPr="006F30B9">
        <w:rPr>
          <w:sz w:val="20"/>
        </w:rPr>
        <w:t xml:space="preserve">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прилагаемого к аукционной документации.</w:t>
      </w:r>
    </w:p>
    <w:p w:rsidR="00F97E42" w:rsidRPr="006F30B9" w:rsidRDefault="00F97E42" w:rsidP="00C26E76">
      <w:pPr>
        <w:pStyle w:val="30"/>
        <w:tabs>
          <w:tab w:val="clear" w:pos="2693"/>
          <w:tab w:val="num" w:pos="0"/>
          <w:tab w:val="num" w:pos="1134"/>
          <w:tab w:val="num" w:pos="1276"/>
        </w:tabs>
        <w:ind w:left="0" w:firstLine="567"/>
        <w:rPr>
          <w:sz w:val="20"/>
        </w:rPr>
      </w:pPr>
      <w:proofErr w:type="gramStart"/>
      <w:r w:rsidRPr="006F30B9">
        <w:rPr>
          <w:sz w:val="20"/>
        </w:rPr>
        <w:t>В случае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w:t>
      </w:r>
      <w:r w:rsidR="005B4326" w:rsidRPr="006F30B9">
        <w:rPr>
          <w:sz w:val="20"/>
        </w:rPr>
        <w:t xml:space="preserve"> «</w:t>
      </w:r>
      <w:r w:rsidRPr="006F30B9">
        <w:rPr>
          <w:sz w:val="20"/>
        </w:rPr>
        <w:t>шаг аукциона</w:t>
      </w:r>
      <w:r w:rsidR="005B4326" w:rsidRPr="006F30B9">
        <w:rPr>
          <w:sz w:val="20"/>
        </w:rPr>
        <w:t>»</w:t>
      </w:r>
      <w:r w:rsidRPr="006F30B9">
        <w:rPr>
          <w:sz w:val="20"/>
        </w:rPr>
        <w:t xml:space="preserve"> снижен в соответствии </w:t>
      </w:r>
      <w:r w:rsidR="00596D1B" w:rsidRPr="006F30B9">
        <w:rPr>
          <w:sz w:val="20"/>
        </w:rPr>
        <w:t xml:space="preserve">пунктом </w:t>
      </w:r>
      <w:r w:rsidR="00FE70B3" w:rsidRPr="006F30B9">
        <w:fldChar w:fldCharType="begin"/>
      </w:r>
      <w:r w:rsidR="00596D1B" w:rsidRPr="006F30B9">
        <w:instrText xml:space="preserve"> REF _Ref396134921 \r \h  \* MERGEFORMAT </w:instrText>
      </w:r>
      <w:r w:rsidR="00FE70B3" w:rsidRPr="006F30B9">
        <w:fldChar w:fldCharType="separate"/>
      </w:r>
      <w:r w:rsidR="00794839" w:rsidRPr="00794839">
        <w:rPr>
          <w:sz w:val="20"/>
        </w:rPr>
        <w:t>9.4.4</w:t>
      </w:r>
      <w:r w:rsidR="00FE70B3" w:rsidRPr="006F30B9">
        <w:rPr>
          <w:sz w:val="20"/>
        </w:rPr>
        <w:fldChar w:fldCharType="end"/>
      </w:r>
      <w:r w:rsidR="00596D1B" w:rsidRPr="006F30B9">
        <w:rPr>
          <w:sz w:val="20"/>
        </w:rPr>
        <w:t xml:space="preserve"> настоящей</w:t>
      </w:r>
      <w:r w:rsidR="00443BDC" w:rsidRPr="006F30B9">
        <w:rPr>
          <w:sz w:val="20"/>
        </w:rPr>
        <w:t xml:space="preserve"> Инструкции</w:t>
      </w:r>
      <w:r w:rsidRPr="006F30B9">
        <w:rPr>
          <w:sz w:val="20"/>
        </w:rPr>
        <w:t xml:space="preserve"> до минимального размера и после троекратного объявления предложения о</w:t>
      </w:r>
      <w:proofErr w:type="gramEnd"/>
      <w:r w:rsidRPr="006F30B9">
        <w:rPr>
          <w:sz w:val="20"/>
        </w:rPr>
        <w:t xml:space="preserve">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 если аукционной документацией предусмотрено два и более лота, решение о признании аукциона </w:t>
      </w:r>
      <w:proofErr w:type="gramStart"/>
      <w:r w:rsidRPr="006F30B9">
        <w:rPr>
          <w:sz w:val="20"/>
        </w:rPr>
        <w:t>несостоявшимся</w:t>
      </w:r>
      <w:proofErr w:type="gramEnd"/>
      <w:r w:rsidRPr="006F30B9">
        <w:rPr>
          <w:sz w:val="20"/>
        </w:rPr>
        <w:t xml:space="preserve"> принимается в отношении каждого лота отдельно.</w:t>
      </w:r>
    </w:p>
    <w:p w:rsidR="00E87E31" w:rsidRPr="006F30B9" w:rsidRDefault="00E87E31" w:rsidP="00E91E7F">
      <w:pPr>
        <w:pStyle w:val="1"/>
        <w:tabs>
          <w:tab w:val="clear" w:pos="568"/>
          <w:tab w:val="num" w:pos="0"/>
          <w:tab w:val="num" w:pos="1134"/>
        </w:tabs>
        <w:spacing w:before="240"/>
        <w:ind w:left="0" w:firstLine="567"/>
        <w:rPr>
          <w:rFonts w:ascii="Times New Roman" w:hAnsi="Times New Roman"/>
          <w:sz w:val="20"/>
          <w:szCs w:val="20"/>
        </w:rPr>
      </w:pPr>
      <w:bookmarkStart w:id="149" w:name="_Toc312150887"/>
      <w:bookmarkStart w:id="150" w:name="_Ref396133010"/>
      <w:bookmarkStart w:id="151" w:name="_Ref399409592"/>
      <w:bookmarkStart w:id="152" w:name="_Toc528132928"/>
      <w:bookmarkEnd w:id="137"/>
      <w:bookmarkEnd w:id="138"/>
      <w:r w:rsidRPr="006F30B9">
        <w:rPr>
          <w:rFonts w:ascii="Times New Roman" w:hAnsi="Times New Roman"/>
          <w:sz w:val="20"/>
          <w:szCs w:val="20"/>
        </w:rPr>
        <w:t>Особенности процедур запроса предложений</w:t>
      </w:r>
      <w:bookmarkEnd w:id="130"/>
      <w:bookmarkEnd w:id="131"/>
      <w:bookmarkEnd w:id="132"/>
      <w:bookmarkEnd w:id="133"/>
      <w:bookmarkEnd w:id="134"/>
      <w:bookmarkEnd w:id="149"/>
      <w:bookmarkEnd w:id="150"/>
      <w:bookmarkEnd w:id="151"/>
      <w:bookmarkEnd w:id="152"/>
    </w:p>
    <w:p w:rsidR="00462006" w:rsidRPr="006F30B9" w:rsidRDefault="00784A6E" w:rsidP="005E0951">
      <w:pPr>
        <w:pStyle w:val="20"/>
        <w:tabs>
          <w:tab w:val="num" w:pos="0"/>
          <w:tab w:val="num" w:pos="1134"/>
        </w:tabs>
        <w:ind w:left="0" w:firstLine="567"/>
        <w:rPr>
          <w:sz w:val="20"/>
        </w:rPr>
      </w:pPr>
      <w:bookmarkStart w:id="153" w:name="_Ref396136407"/>
      <w:r w:rsidRPr="006F30B9">
        <w:rPr>
          <w:sz w:val="20"/>
        </w:rPr>
        <w:t>И</w:t>
      </w:r>
      <w:r w:rsidR="0049503F" w:rsidRPr="006F30B9">
        <w:rPr>
          <w:sz w:val="20"/>
        </w:rPr>
        <w:t xml:space="preserve">нформация о закупке </w:t>
      </w:r>
      <w:r w:rsidRPr="006F30B9">
        <w:rPr>
          <w:sz w:val="20"/>
        </w:rPr>
        <w:t>должн</w:t>
      </w:r>
      <w:r w:rsidR="0049503F" w:rsidRPr="006F30B9">
        <w:rPr>
          <w:sz w:val="20"/>
        </w:rPr>
        <w:t>а</w:t>
      </w:r>
      <w:r w:rsidRPr="006F30B9">
        <w:rPr>
          <w:sz w:val="20"/>
        </w:rPr>
        <w:t xml:space="preserve"> быть</w:t>
      </w:r>
      <w:r w:rsidR="0049503F" w:rsidRPr="006F30B9">
        <w:rPr>
          <w:sz w:val="20"/>
        </w:rPr>
        <w:t xml:space="preserve"> размещена</w:t>
      </w:r>
      <w:r w:rsidR="003357F7" w:rsidRPr="006F30B9">
        <w:rPr>
          <w:sz w:val="20"/>
        </w:rPr>
        <w:t xml:space="preserve"> в ЕИС</w:t>
      </w:r>
      <w:r w:rsidR="00462006" w:rsidRPr="006F30B9">
        <w:rPr>
          <w:sz w:val="20"/>
        </w:rPr>
        <w:t xml:space="preserve"> не менее чем за 7</w:t>
      </w:r>
      <w:r w:rsidRPr="006F30B9">
        <w:rPr>
          <w:sz w:val="20"/>
        </w:rPr>
        <w:t xml:space="preserve"> </w:t>
      </w:r>
      <w:r w:rsidR="006B099B" w:rsidRPr="006F30B9">
        <w:rPr>
          <w:sz w:val="20"/>
        </w:rPr>
        <w:t xml:space="preserve">рабочих </w:t>
      </w:r>
      <w:r w:rsidRPr="006F30B9">
        <w:rPr>
          <w:sz w:val="20"/>
        </w:rPr>
        <w:t xml:space="preserve"> дней </w:t>
      </w:r>
      <w:r w:rsidR="00780B9D" w:rsidRPr="006F30B9">
        <w:rPr>
          <w:sz w:val="20"/>
        </w:rPr>
        <w:t xml:space="preserve">до дня окончания </w:t>
      </w:r>
      <w:r w:rsidRPr="006F30B9">
        <w:rPr>
          <w:sz w:val="20"/>
        </w:rPr>
        <w:t>срока подачи заявок</w:t>
      </w:r>
      <w:r w:rsidR="00867A7F" w:rsidRPr="006F30B9">
        <w:rPr>
          <w:sz w:val="20"/>
        </w:rPr>
        <w:t xml:space="preserve"> </w:t>
      </w:r>
      <w:r w:rsidR="00157539" w:rsidRPr="006F30B9">
        <w:rPr>
          <w:sz w:val="20"/>
        </w:rPr>
        <w:t>на участие в закупке</w:t>
      </w:r>
      <w:r w:rsidRPr="006F30B9">
        <w:rPr>
          <w:sz w:val="20"/>
        </w:rPr>
        <w:t>.</w:t>
      </w:r>
      <w:bookmarkEnd w:id="153"/>
    </w:p>
    <w:p w:rsidR="00462006" w:rsidRPr="006F30B9" w:rsidRDefault="00462006" w:rsidP="005E0951">
      <w:pPr>
        <w:pStyle w:val="20"/>
        <w:tabs>
          <w:tab w:val="clear" w:pos="1843"/>
          <w:tab w:val="num" w:pos="0"/>
          <w:tab w:val="num" w:pos="1134"/>
        </w:tabs>
        <w:ind w:left="0" w:firstLine="567"/>
        <w:rPr>
          <w:sz w:val="20"/>
        </w:rPr>
      </w:pPr>
      <w:r w:rsidRPr="006F30B9">
        <w:rPr>
          <w:sz w:val="20"/>
        </w:rPr>
        <w:t xml:space="preserve">Дополнительно к требованиям раздела </w:t>
      </w:r>
      <w:r w:rsidRPr="006F30B9">
        <w:rPr>
          <w:sz w:val="20"/>
        </w:rPr>
        <w:fldChar w:fldCharType="begin"/>
      </w:r>
      <w:r w:rsidRPr="006F30B9">
        <w:rPr>
          <w:sz w:val="20"/>
        </w:rPr>
        <w:instrText xml:space="preserve"> REF _Ref396134257 \r \h  \* MERGEFORMAT </w:instrText>
      </w:r>
      <w:r w:rsidRPr="006F30B9">
        <w:rPr>
          <w:sz w:val="20"/>
        </w:rPr>
      </w:r>
      <w:r w:rsidRPr="006F30B9">
        <w:rPr>
          <w:sz w:val="20"/>
        </w:rPr>
        <w:fldChar w:fldCharType="separate"/>
      </w:r>
      <w:r w:rsidR="00794839">
        <w:rPr>
          <w:sz w:val="20"/>
        </w:rPr>
        <w:t>3.1</w:t>
      </w:r>
      <w:r w:rsidRPr="006F30B9">
        <w:rPr>
          <w:sz w:val="20"/>
        </w:rPr>
        <w:fldChar w:fldCharType="end"/>
      </w:r>
      <w:r w:rsidRPr="006F30B9">
        <w:rPr>
          <w:sz w:val="20"/>
        </w:rPr>
        <w:t xml:space="preserve"> извещение</w:t>
      </w:r>
      <w:r w:rsidR="005E0951" w:rsidRPr="006F30B9">
        <w:rPr>
          <w:sz w:val="20"/>
        </w:rPr>
        <w:t xml:space="preserve"> о проведении запроса предложений </w:t>
      </w:r>
      <w:r w:rsidRPr="006F30B9">
        <w:rPr>
          <w:sz w:val="20"/>
        </w:rPr>
        <w:t xml:space="preserve"> должно содержать:</w:t>
      </w:r>
    </w:p>
    <w:p w:rsidR="00462006" w:rsidRPr="006F30B9" w:rsidRDefault="005E0951" w:rsidP="005E0951">
      <w:pPr>
        <w:pStyle w:val="20"/>
        <w:numPr>
          <w:ilvl w:val="0"/>
          <w:numId w:val="0"/>
        </w:numPr>
        <w:tabs>
          <w:tab w:val="num" w:pos="1134"/>
        </w:tabs>
        <w:ind w:firstLine="567"/>
        <w:rPr>
          <w:sz w:val="20"/>
        </w:rPr>
      </w:pPr>
      <w:r w:rsidRPr="006F30B9">
        <w:rPr>
          <w:sz w:val="20"/>
        </w:rPr>
        <w:t xml:space="preserve">а. </w:t>
      </w:r>
      <w:r w:rsidR="00462006" w:rsidRPr="006F30B9">
        <w:rPr>
          <w:sz w:val="20"/>
        </w:rPr>
        <w:t>указание на право Заказчика отказаться от проведения</w:t>
      </w:r>
      <w:r w:rsidRPr="006F30B9">
        <w:t xml:space="preserve"> </w:t>
      </w:r>
      <w:r w:rsidRPr="006F30B9">
        <w:rPr>
          <w:sz w:val="20"/>
        </w:rPr>
        <w:t xml:space="preserve">запроса предложений </w:t>
      </w:r>
      <w:r w:rsidR="00462006" w:rsidRPr="006F30B9">
        <w:rPr>
          <w:sz w:val="20"/>
        </w:rPr>
        <w:t>и срок, до наступления которого</w:t>
      </w:r>
      <w:r w:rsidR="00B06670" w:rsidRPr="006F30B9">
        <w:rPr>
          <w:sz w:val="20"/>
        </w:rPr>
        <w:t>,</w:t>
      </w:r>
      <w:r w:rsidR="00462006" w:rsidRPr="006F30B9">
        <w:rPr>
          <w:sz w:val="20"/>
        </w:rPr>
        <w:t xml:space="preserve"> Заказчик может это сделать без </w:t>
      </w:r>
      <w:r w:rsidR="00DA776D" w:rsidRPr="006F30B9">
        <w:rPr>
          <w:sz w:val="20"/>
        </w:rPr>
        <w:t>каких-либо для себя последствий.</w:t>
      </w:r>
    </w:p>
    <w:p w:rsidR="009B3FC0" w:rsidRPr="006F30B9" w:rsidRDefault="008751CF" w:rsidP="00C26E76">
      <w:pPr>
        <w:pStyle w:val="20"/>
        <w:tabs>
          <w:tab w:val="num" w:pos="0"/>
          <w:tab w:val="num" w:pos="1134"/>
        </w:tabs>
        <w:ind w:left="0" w:firstLine="567"/>
        <w:rPr>
          <w:sz w:val="20"/>
        </w:rPr>
      </w:pPr>
      <w:r w:rsidRPr="006F30B9">
        <w:rPr>
          <w:sz w:val="20"/>
        </w:rPr>
        <w:t>Запрос</w:t>
      </w:r>
      <w:r w:rsidR="009B3FC0" w:rsidRPr="006F30B9">
        <w:rPr>
          <w:sz w:val="20"/>
        </w:rPr>
        <w:t xml:space="preserve"> предложений</w:t>
      </w:r>
      <w:r w:rsidR="002B6CE6" w:rsidRPr="006F30B9">
        <w:rPr>
          <w:sz w:val="20"/>
        </w:rPr>
        <w:t xml:space="preserve"> проводится только</w:t>
      </w:r>
      <w:r w:rsidRPr="006F30B9">
        <w:rPr>
          <w:sz w:val="20"/>
        </w:rPr>
        <w:t xml:space="preserve"> в электронной форме в соотв</w:t>
      </w:r>
      <w:r w:rsidR="002B6CE6" w:rsidRPr="006F30B9">
        <w:rPr>
          <w:sz w:val="20"/>
        </w:rPr>
        <w:t>етствии с разделом 8 Положения.</w:t>
      </w:r>
      <w:r w:rsidRPr="006F30B9">
        <w:rPr>
          <w:sz w:val="20"/>
        </w:rPr>
        <w:t xml:space="preserve"> </w:t>
      </w:r>
    </w:p>
    <w:p w:rsidR="00E87E31" w:rsidRPr="006F30B9" w:rsidRDefault="00E87E31" w:rsidP="00C26E76">
      <w:pPr>
        <w:pStyle w:val="20"/>
        <w:tabs>
          <w:tab w:val="num" w:pos="0"/>
          <w:tab w:val="num" w:pos="1134"/>
        </w:tabs>
        <w:ind w:left="0" w:firstLine="567"/>
        <w:rPr>
          <w:sz w:val="20"/>
        </w:rPr>
      </w:pPr>
      <w:bookmarkStart w:id="154" w:name="_Ref61635311"/>
      <w:bookmarkStart w:id="155" w:name="_Ref237174891"/>
      <w:r w:rsidRPr="006F30B9">
        <w:rPr>
          <w:sz w:val="20"/>
        </w:rPr>
        <w:t xml:space="preserve">Организатор закупки может предусмотреть как одновременную подачу технической и коммерческой части предложения, так и раздельную. </w:t>
      </w:r>
      <w:proofErr w:type="gramStart"/>
      <w:r w:rsidRPr="006F30B9">
        <w:rPr>
          <w:sz w:val="20"/>
        </w:rPr>
        <w:t xml:space="preserve">В последнем случае </w:t>
      </w:r>
      <w:r w:rsidR="00ED58D8" w:rsidRPr="006F30B9">
        <w:rPr>
          <w:sz w:val="20"/>
        </w:rPr>
        <w:t>Организатор</w:t>
      </w:r>
      <w:r w:rsidRPr="006F30B9">
        <w:rPr>
          <w:sz w:val="20"/>
        </w:rPr>
        <w:t xml:space="preserve"> закупки вправе (но не обязан) предусмотреть, что коммерческие предложения вскрываются и рассматриваются только у тех участников, которые заняли определенные места в </w:t>
      </w:r>
      <w:proofErr w:type="spellStart"/>
      <w:r w:rsidRPr="006F30B9">
        <w:rPr>
          <w:sz w:val="20"/>
        </w:rPr>
        <w:t>ранжировке</w:t>
      </w:r>
      <w:proofErr w:type="spellEnd"/>
      <w:r w:rsidRPr="006F30B9">
        <w:rPr>
          <w:sz w:val="20"/>
        </w:rPr>
        <w:t xml:space="preserve"> предложений по качеству (например, с первого по третье, четвертое и т.д., как это определено в закупочной документации), или тем, кто набрал не ниже определенного числа баллов (если применяется балльная оценка).</w:t>
      </w:r>
      <w:bookmarkEnd w:id="154"/>
      <w:bookmarkEnd w:id="155"/>
      <w:proofErr w:type="gramEnd"/>
    </w:p>
    <w:p w:rsidR="00E87E31" w:rsidRPr="006F30B9" w:rsidRDefault="00E87E31" w:rsidP="00C26E76">
      <w:pPr>
        <w:pStyle w:val="20"/>
        <w:tabs>
          <w:tab w:val="num" w:pos="0"/>
          <w:tab w:val="num" w:pos="1134"/>
        </w:tabs>
        <w:ind w:left="0" w:firstLine="567"/>
        <w:rPr>
          <w:sz w:val="20"/>
        </w:rPr>
      </w:pPr>
      <w:r w:rsidRPr="006F30B9">
        <w:rPr>
          <w:sz w:val="20"/>
        </w:rPr>
        <w:t xml:space="preserve">Организатор закупки принимает решение о заключении договора с тем участником, </w:t>
      </w:r>
      <w:r w:rsidR="00285B8E" w:rsidRPr="006F30B9">
        <w:rPr>
          <w:sz w:val="20"/>
        </w:rPr>
        <w:t>заявка</w:t>
      </w:r>
      <w:r w:rsidRPr="006F30B9">
        <w:rPr>
          <w:sz w:val="20"/>
        </w:rPr>
        <w:t xml:space="preserve"> которого наиболее полно удовлетворяет потребностям </w:t>
      </w:r>
      <w:r w:rsidR="004C5998" w:rsidRPr="006F30B9">
        <w:rPr>
          <w:sz w:val="20"/>
        </w:rPr>
        <w:t>Заказчик</w:t>
      </w:r>
      <w:r w:rsidR="00F14BE9" w:rsidRPr="006F30B9">
        <w:rPr>
          <w:sz w:val="20"/>
        </w:rPr>
        <w:t>а</w:t>
      </w:r>
      <w:r w:rsidRPr="006F30B9">
        <w:rPr>
          <w:sz w:val="20"/>
        </w:rPr>
        <w:t>, определенным в соответствии с опубликованными в запросе предложений критериями.</w:t>
      </w:r>
    </w:p>
    <w:p w:rsidR="00447DB0" w:rsidRPr="006F30B9" w:rsidRDefault="00447DB0" w:rsidP="00C26E76">
      <w:pPr>
        <w:pStyle w:val="20"/>
        <w:tabs>
          <w:tab w:val="num" w:pos="0"/>
          <w:tab w:val="num" w:pos="1134"/>
        </w:tabs>
        <w:ind w:left="0" w:firstLine="567"/>
        <w:rPr>
          <w:sz w:val="20"/>
        </w:rPr>
      </w:pPr>
      <w:r w:rsidRPr="006F30B9">
        <w:rPr>
          <w:sz w:val="20"/>
        </w:rPr>
        <w:t xml:space="preserve">В случае проведения </w:t>
      </w:r>
      <w:r w:rsidR="00596D1B" w:rsidRPr="006F30B9">
        <w:rPr>
          <w:sz w:val="20"/>
        </w:rPr>
        <w:t xml:space="preserve">двух-, многоэтапного запроса предложений Заказчик по аналогии руководствуется нормами разделов </w:t>
      </w:r>
      <w:r w:rsidR="00FE70B3" w:rsidRPr="006F30B9">
        <w:fldChar w:fldCharType="begin"/>
      </w:r>
      <w:r w:rsidR="00596D1B" w:rsidRPr="006F30B9">
        <w:instrText xml:space="preserve"> REF _Ref86251058 \r \h  \* MERGEFORMAT </w:instrText>
      </w:r>
      <w:r w:rsidR="00FE70B3" w:rsidRPr="006F30B9">
        <w:fldChar w:fldCharType="separate"/>
      </w:r>
      <w:r w:rsidR="00794839" w:rsidRPr="00794839">
        <w:rPr>
          <w:sz w:val="20"/>
        </w:rPr>
        <w:t>7</w:t>
      </w:r>
      <w:r w:rsidR="00FE70B3" w:rsidRPr="006F30B9">
        <w:rPr>
          <w:sz w:val="20"/>
        </w:rPr>
        <w:fldChar w:fldCharType="end"/>
      </w:r>
      <w:r w:rsidR="00FE70B3" w:rsidRPr="006F30B9">
        <w:rPr>
          <w:sz w:val="20"/>
        </w:rPr>
        <w:t xml:space="preserve"> и </w:t>
      </w:r>
      <w:r w:rsidR="00FE70B3" w:rsidRPr="006F30B9">
        <w:fldChar w:fldCharType="begin"/>
      </w:r>
      <w:r w:rsidR="00596D1B" w:rsidRPr="006F30B9">
        <w:instrText xml:space="preserve"> REF _Ref396136059 \r \h  \* MERGEFORMAT </w:instrText>
      </w:r>
      <w:r w:rsidR="00FE70B3" w:rsidRPr="006F30B9">
        <w:fldChar w:fldCharType="separate"/>
      </w:r>
      <w:r w:rsidR="00794839" w:rsidRPr="00794839">
        <w:rPr>
          <w:sz w:val="20"/>
        </w:rPr>
        <w:t>8</w:t>
      </w:r>
      <w:r w:rsidR="00FE70B3" w:rsidRPr="006F30B9">
        <w:rPr>
          <w:sz w:val="20"/>
        </w:rPr>
        <w:fldChar w:fldCharType="end"/>
      </w:r>
      <w:r w:rsidR="00596D1B" w:rsidRPr="006F30B9">
        <w:rPr>
          <w:sz w:val="20"/>
        </w:rPr>
        <w:t xml:space="preserve"> настоящей Инструкции. </w:t>
      </w:r>
    </w:p>
    <w:p w:rsidR="00E87E31" w:rsidRPr="006F30B9" w:rsidRDefault="00596D1B" w:rsidP="00C26E76">
      <w:pPr>
        <w:pStyle w:val="1"/>
        <w:tabs>
          <w:tab w:val="clear" w:pos="568"/>
          <w:tab w:val="num" w:pos="0"/>
          <w:tab w:val="num" w:pos="1134"/>
        </w:tabs>
        <w:ind w:left="0" w:firstLine="567"/>
        <w:rPr>
          <w:rFonts w:ascii="Times New Roman" w:hAnsi="Times New Roman"/>
          <w:sz w:val="20"/>
          <w:szCs w:val="20"/>
        </w:rPr>
      </w:pPr>
      <w:bookmarkStart w:id="156" w:name="_Toc93230266"/>
      <w:bookmarkStart w:id="157" w:name="_Toc93230399"/>
      <w:bookmarkStart w:id="158" w:name="_Ref179125755"/>
      <w:bookmarkStart w:id="159" w:name="_Toc193611434"/>
      <w:bookmarkStart w:id="160" w:name="_Toc241925508"/>
      <w:bookmarkStart w:id="161" w:name="_Toc312150888"/>
      <w:bookmarkStart w:id="162" w:name="_Ref396133015"/>
      <w:bookmarkStart w:id="163" w:name="_Ref399409615"/>
      <w:bookmarkStart w:id="164" w:name="_Toc528132929"/>
      <w:r w:rsidRPr="006F30B9">
        <w:rPr>
          <w:rFonts w:ascii="Times New Roman" w:hAnsi="Times New Roman"/>
          <w:sz w:val="20"/>
          <w:szCs w:val="20"/>
        </w:rPr>
        <w:t xml:space="preserve">Особенности процедур запроса </w:t>
      </w:r>
      <w:bookmarkEnd w:id="156"/>
      <w:bookmarkEnd w:id="157"/>
      <w:bookmarkEnd w:id="158"/>
      <w:bookmarkEnd w:id="159"/>
      <w:bookmarkEnd w:id="160"/>
      <w:bookmarkEnd w:id="161"/>
      <w:bookmarkEnd w:id="162"/>
      <w:bookmarkEnd w:id="163"/>
      <w:r w:rsidR="00881338" w:rsidRPr="006F30B9">
        <w:rPr>
          <w:rFonts w:ascii="Times New Roman" w:hAnsi="Times New Roman"/>
          <w:sz w:val="20"/>
          <w:szCs w:val="20"/>
        </w:rPr>
        <w:t>котировок.</w:t>
      </w:r>
      <w:bookmarkEnd w:id="164"/>
    </w:p>
    <w:p w:rsidR="0022381F" w:rsidRPr="006F30B9" w:rsidRDefault="00596D1B" w:rsidP="00C26E76">
      <w:pPr>
        <w:pStyle w:val="20"/>
        <w:tabs>
          <w:tab w:val="num" w:pos="0"/>
          <w:tab w:val="num" w:pos="1134"/>
        </w:tabs>
        <w:ind w:left="0" w:firstLine="567"/>
        <w:rPr>
          <w:sz w:val="20"/>
        </w:rPr>
      </w:pPr>
      <w:r w:rsidRPr="006F30B9">
        <w:rPr>
          <w:sz w:val="20"/>
        </w:rPr>
        <w:t>Информация о закупке должна быть размещена в ЕИ</w:t>
      </w:r>
      <w:r w:rsidR="00881338" w:rsidRPr="006F30B9">
        <w:rPr>
          <w:sz w:val="20"/>
        </w:rPr>
        <w:t xml:space="preserve">С не менее чем за 5 рабочих </w:t>
      </w:r>
      <w:r w:rsidRPr="006F30B9">
        <w:rPr>
          <w:sz w:val="20"/>
        </w:rPr>
        <w:t xml:space="preserve">дней до дня окончания подачи заявок на участие в закупке. </w:t>
      </w:r>
    </w:p>
    <w:p w:rsidR="001A7C39" w:rsidRPr="006F30B9" w:rsidRDefault="001A7C39" w:rsidP="001A7C39">
      <w:pPr>
        <w:pStyle w:val="20"/>
        <w:tabs>
          <w:tab w:val="num" w:pos="0"/>
          <w:tab w:val="num" w:pos="1134"/>
        </w:tabs>
        <w:ind w:left="0" w:firstLine="567"/>
        <w:rPr>
          <w:sz w:val="20"/>
        </w:rPr>
      </w:pPr>
      <w:bookmarkStart w:id="165" w:name="_Ref49579559"/>
      <w:r w:rsidRPr="006F30B9">
        <w:rPr>
          <w:sz w:val="20"/>
        </w:rPr>
        <w:t xml:space="preserve">Дополнительно к требованиям раздела </w:t>
      </w:r>
      <w:r w:rsidRPr="006F30B9">
        <w:rPr>
          <w:sz w:val="20"/>
        </w:rPr>
        <w:fldChar w:fldCharType="begin"/>
      </w:r>
      <w:r w:rsidRPr="006F30B9">
        <w:rPr>
          <w:sz w:val="20"/>
        </w:rPr>
        <w:instrText xml:space="preserve"> REF _Ref396134722 \r \h  \* MERGEFORMAT </w:instrText>
      </w:r>
      <w:r w:rsidRPr="006F30B9">
        <w:rPr>
          <w:sz w:val="20"/>
        </w:rPr>
      </w:r>
      <w:r w:rsidRPr="006F30B9">
        <w:rPr>
          <w:sz w:val="20"/>
        </w:rPr>
        <w:fldChar w:fldCharType="separate"/>
      </w:r>
      <w:r w:rsidR="00794839">
        <w:rPr>
          <w:sz w:val="20"/>
        </w:rPr>
        <w:t>3.1</w:t>
      </w:r>
      <w:r w:rsidRPr="006F30B9">
        <w:rPr>
          <w:sz w:val="20"/>
        </w:rPr>
        <w:fldChar w:fldCharType="end"/>
      </w:r>
      <w:r w:rsidR="00C31D44" w:rsidRPr="006F30B9">
        <w:rPr>
          <w:sz w:val="20"/>
        </w:rPr>
        <w:t xml:space="preserve"> извещение о проведении запроса котировок</w:t>
      </w:r>
      <w:r w:rsidRPr="006F30B9">
        <w:rPr>
          <w:sz w:val="20"/>
        </w:rPr>
        <w:t xml:space="preserve"> должно содержать:</w:t>
      </w:r>
    </w:p>
    <w:p w:rsidR="001A7C39" w:rsidRPr="006F30B9" w:rsidRDefault="001A7C39" w:rsidP="001A7C39">
      <w:pPr>
        <w:pStyle w:val="20"/>
        <w:numPr>
          <w:ilvl w:val="0"/>
          <w:numId w:val="0"/>
        </w:numPr>
        <w:tabs>
          <w:tab w:val="num" w:pos="1134"/>
        </w:tabs>
        <w:ind w:firstLine="567"/>
        <w:rPr>
          <w:sz w:val="20"/>
        </w:rPr>
      </w:pPr>
      <w:r w:rsidRPr="006F30B9">
        <w:rPr>
          <w:sz w:val="20"/>
        </w:rPr>
        <w:t>а. указание на право Заказчика отказаться от проведения запроса котировок и срок, до наступления которого</w:t>
      </w:r>
      <w:r w:rsidR="00B06670" w:rsidRPr="006F30B9">
        <w:rPr>
          <w:sz w:val="20"/>
        </w:rPr>
        <w:t>,</w:t>
      </w:r>
      <w:r w:rsidRPr="006F30B9">
        <w:rPr>
          <w:sz w:val="20"/>
        </w:rPr>
        <w:t xml:space="preserve"> Заказчик может это сделать без каких-либо для себя последствий.</w:t>
      </w:r>
    </w:p>
    <w:bookmarkEnd w:id="165"/>
    <w:p w:rsidR="00C31D44" w:rsidRPr="006F30B9" w:rsidRDefault="00C31D44" w:rsidP="00C31D44">
      <w:pPr>
        <w:pStyle w:val="20"/>
        <w:tabs>
          <w:tab w:val="clear" w:pos="1843"/>
          <w:tab w:val="num" w:pos="0"/>
          <w:tab w:val="left" w:pos="993"/>
          <w:tab w:val="left" w:pos="1276"/>
        </w:tabs>
        <w:ind w:left="0" w:firstLine="567"/>
        <w:rPr>
          <w:sz w:val="20"/>
        </w:rPr>
      </w:pPr>
      <w:r w:rsidRPr="006F30B9">
        <w:rPr>
          <w:sz w:val="20"/>
        </w:rPr>
        <w:t xml:space="preserve">Запрос котировок проводится только в электронной форме в соответствии с разделом 8 Положения. </w:t>
      </w:r>
    </w:p>
    <w:p w:rsidR="00E87E31" w:rsidRPr="006F30B9" w:rsidRDefault="00E87E31" w:rsidP="00C26E76">
      <w:pPr>
        <w:pStyle w:val="20"/>
        <w:tabs>
          <w:tab w:val="num" w:pos="0"/>
          <w:tab w:val="num" w:pos="1134"/>
        </w:tabs>
        <w:ind w:left="0" w:firstLine="567"/>
        <w:rPr>
          <w:sz w:val="20"/>
        </w:rPr>
      </w:pPr>
      <w:r w:rsidRPr="006F30B9">
        <w:rPr>
          <w:sz w:val="20"/>
        </w:rPr>
        <w:lastRenderedPageBreak/>
        <w:t>Заявка участника должна полностью отвечать каждому из предъявленных требований или быть лучше, то есть</w:t>
      </w:r>
      <w:bookmarkStart w:id="166" w:name="_Ref49579561"/>
      <w:r w:rsidRPr="006F30B9">
        <w:rPr>
          <w:sz w:val="20"/>
        </w:rPr>
        <w:t xml:space="preserve">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заявка участника не удовлетворяет условиям запроса, она отклоняется.</w:t>
      </w:r>
    </w:p>
    <w:p w:rsidR="00E87E31" w:rsidRPr="006F30B9" w:rsidRDefault="00E87E31" w:rsidP="00C26E76">
      <w:pPr>
        <w:pStyle w:val="20"/>
        <w:tabs>
          <w:tab w:val="num" w:pos="0"/>
          <w:tab w:val="num" w:pos="1134"/>
        </w:tabs>
        <w:ind w:left="0" w:firstLine="567"/>
        <w:rPr>
          <w:sz w:val="20"/>
        </w:rPr>
      </w:pPr>
      <w:r w:rsidRPr="006F30B9">
        <w:rPr>
          <w:sz w:val="20"/>
        </w:rPr>
        <w:t xml:space="preserve">Договор заключается с участником, отвечающим требованиям запроса, который предложил поставить требуемую продукцию на установленных в запросе условиях по самой низкой цене </w:t>
      </w:r>
      <w:proofErr w:type="gramStart"/>
      <w:r w:rsidRPr="006F30B9">
        <w:rPr>
          <w:sz w:val="20"/>
        </w:rPr>
        <w:t>из</w:t>
      </w:r>
      <w:proofErr w:type="gramEnd"/>
      <w:r w:rsidRPr="006F30B9">
        <w:rPr>
          <w:sz w:val="20"/>
        </w:rPr>
        <w:t xml:space="preserve"> предложенных. Организатор закупки вправе отклонить все </w:t>
      </w:r>
      <w:r w:rsidR="00285B8E" w:rsidRPr="006F30B9">
        <w:rPr>
          <w:sz w:val="20"/>
        </w:rPr>
        <w:t>заявки</w:t>
      </w:r>
      <w:r w:rsidRPr="006F30B9">
        <w:rPr>
          <w:sz w:val="20"/>
        </w:rPr>
        <w:t>, если лучш</w:t>
      </w:r>
      <w:r w:rsidR="00285B8E" w:rsidRPr="006F30B9">
        <w:rPr>
          <w:sz w:val="20"/>
        </w:rPr>
        <w:t>ая</w:t>
      </w:r>
      <w:r w:rsidRPr="006F30B9">
        <w:rPr>
          <w:sz w:val="20"/>
        </w:rPr>
        <w:t xml:space="preserve"> из них не удовлетворяет его требованиям, и произвести новый запрос цен.</w:t>
      </w:r>
      <w:bookmarkEnd w:id="166"/>
    </w:p>
    <w:p w:rsidR="00E87E31" w:rsidRPr="006F30B9" w:rsidRDefault="005C32B6" w:rsidP="00E91E7F">
      <w:pPr>
        <w:pStyle w:val="1"/>
        <w:tabs>
          <w:tab w:val="clear" w:pos="568"/>
          <w:tab w:val="num" w:pos="0"/>
          <w:tab w:val="num" w:pos="1134"/>
        </w:tabs>
        <w:spacing w:before="240"/>
        <w:ind w:left="0" w:firstLine="567"/>
        <w:rPr>
          <w:rFonts w:ascii="Times New Roman" w:hAnsi="Times New Roman"/>
          <w:sz w:val="20"/>
          <w:szCs w:val="20"/>
        </w:rPr>
      </w:pPr>
      <w:bookmarkStart w:id="167" w:name="_Toc93230267"/>
      <w:bookmarkStart w:id="168" w:name="_Toc93230400"/>
      <w:bookmarkStart w:id="169" w:name="_Toc193611435"/>
      <w:bookmarkStart w:id="170" w:name="_Ref237433392"/>
      <w:bookmarkStart w:id="171" w:name="_Ref237433393"/>
      <w:bookmarkStart w:id="172" w:name="_Toc241925509"/>
      <w:bookmarkStart w:id="173" w:name="_Toc312150889"/>
      <w:bookmarkStart w:id="174" w:name="_Ref396133049"/>
      <w:bookmarkStart w:id="175" w:name="_Toc528132930"/>
      <w:r w:rsidRPr="006F30B9">
        <w:rPr>
          <w:rFonts w:ascii="Times New Roman" w:hAnsi="Times New Roman"/>
          <w:sz w:val="20"/>
          <w:szCs w:val="20"/>
        </w:rPr>
        <w:t>О</w:t>
      </w:r>
      <w:r w:rsidR="00E87E31" w:rsidRPr="006F30B9">
        <w:rPr>
          <w:rFonts w:ascii="Times New Roman" w:hAnsi="Times New Roman"/>
          <w:sz w:val="20"/>
          <w:szCs w:val="20"/>
        </w:rPr>
        <w:t>собенности процедур конкурентных переговоров</w:t>
      </w:r>
      <w:bookmarkEnd w:id="167"/>
      <w:bookmarkEnd w:id="168"/>
      <w:bookmarkEnd w:id="169"/>
      <w:bookmarkEnd w:id="170"/>
      <w:bookmarkEnd w:id="171"/>
      <w:bookmarkEnd w:id="172"/>
      <w:bookmarkEnd w:id="173"/>
      <w:bookmarkEnd w:id="174"/>
      <w:bookmarkEnd w:id="175"/>
    </w:p>
    <w:p w:rsidR="00D30228" w:rsidRPr="006F30B9" w:rsidRDefault="00D30228" w:rsidP="00C26E76">
      <w:pPr>
        <w:pStyle w:val="20"/>
        <w:tabs>
          <w:tab w:val="num" w:pos="0"/>
          <w:tab w:val="num" w:pos="1134"/>
        </w:tabs>
        <w:ind w:left="0" w:firstLine="567"/>
        <w:rPr>
          <w:sz w:val="20"/>
        </w:rPr>
      </w:pPr>
      <w:r w:rsidRPr="006F30B9">
        <w:rPr>
          <w:sz w:val="20"/>
        </w:rPr>
        <w:t xml:space="preserve">Конкурентные переговоры ведутся только самим </w:t>
      </w:r>
      <w:r w:rsidR="00253D7F" w:rsidRPr="006F30B9">
        <w:rPr>
          <w:sz w:val="20"/>
        </w:rPr>
        <w:t>Заказчиком</w:t>
      </w:r>
      <w:r w:rsidR="003B68B7" w:rsidRPr="006F30B9">
        <w:rPr>
          <w:sz w:val="20"/>
        </w:rPr>
        <w:t xml:space="preserve"> </w:t>
      </w:r>
      <w:r w:rsidRPr="006F30B9">
        <w:rPr>
          <w:sz w:val="20"/>
        </w:rPr>
        <w:t>или от его имени.</w:t>
      </w:r>
    </w:p>
    <w:p w:rsidR="00D30228" w:rsidRPr="006F30B9" w:rsidRDefault="00FE70B3" w:rsidP="00E91E7F">
      <w:pPr>
        <w:pStyle w:val="20"/>
        <w:tabs>
          <w:tab w:val="num" w:pos="0"/>
          <w:tab w:val="num" w:pos="1134"/>
        </w:tabs>
        <w:ind w:left="0" w:firstLine="567"/>
        <w:rPr>
          <w:sz w:val="20"/>
        </w:rPr>
      </w:pPr>
      <w:r w:rsidRPr="006F30B9">
        <w:rPr>
          <w:sz w:val="20"/>
        </w:rPr>
        <w:t xml:space="preserve">Между размещением информации о закупке в ЕИС и днем окончания подачи первоначальных заявок должно быть предусмотрено не менее 15 календарных дней. </w:t>
      </w:r>
    </w:p>
    <w:p w:rsidR="0005250D" w:rsidRPr="006F30B9" w:rsidRDefault="00596D1B" w:rsidP="00C26E76">
      <w:pPr>
        <w:pStyle w:val="20"/>
        <w:tabs>
          <w:tab w:val="num" w:pos="0"/>
          <w:tab w:val="num" w:pos="1134"/>
        </w:tabs>
        <w:ind w:left="0" w:firstLine="567"/>
        <w:rPr>
          <w:sz w:val="20"/>
        </w:rPr>
      </w:pPr>
      <w:r w:rsidRPr="006F30B9">
        <w:rPr>
          <w:sz w:val="20"/>
        </w:rPr>
        <w:t xml:space="preserve">Дополнительно к требованиям раздела </w:t>
      </w:r>
      <w:r w:rsidR="00FE70B3" w:rsidRPr="006F30B9">
        <w:fldChar w:fldCharType="begin"/>
      </w:r>
      <w:r w:rsidRPr="006F30B9">
        <w:instrText xml:space="preserve"> REF _Ref396134257 \r \h  \* MERGEFORMAT </w:instrText>
      </w:r>
      <w:r w:rsidR="00FE70B3" w:rsidRPr="006F30B9">
        <w:fldChar w:fldCharType="separate"/>
      </w:r>
      <w:r w:rsidR="00794839" w:rsidRPr="00794839">
        <w:rPr>
          <w:sz w:val="20"/>
        </w:rPr>
        <w:t>3.1</w:t>
      </w:r>
      <w:r w:rsidR="00FE70B3" w:rsidRPr="006F30B9">
        <w:rPr>
          <w:sz w:val="20"/>
        </w:rPr>
        <w:fldChar w:fldCharType="end"/>
      </w:r>
      <w:r w:rsidR="0005250D" w:rsidRPr="006F30B9">
        <w:rPr>
          <w:sz w:val="20"/>
        </w:rPr>
        <w:t xml:space="preserve"> в тексте извещения о проведении закупочной процедуры обязательно указывается, что оно не является извещением о проведении конкурса, не дает никаких прав участникам и не влечет возникновения никаких обязанностей у Заказчика и Организатора закупки, </w:t>
      </w:r>
      <w:proofErr w:type="gramStart"/>
      <w:r w:rsidR="0005250D" w:rsidRPr="006F30B9">
        <w:rPr>
          <w:sz w:val="20"/>
        </w:rPr>
        <w:t>кроме</w:t>
      </w:r>
      <w:proofErr w:type="gramEnd"/>
      <w:r w:rsidR="0005250D" w:rsidRPr="006F30B9">
        <w:rPr>
          <w:sz w:val="20"/>
        </w:rPr>
        <w:t xml:space="preserve"> прямо указанных в извещении.</w:t>
      </w:r>
    </w:p>
    <w:p w:rsidR="00D30228" w:rsidRPr="006F30B9" w:rsidRDefault="00D30228" w:rsidP="00C26E76">
      <w:pPr>
        <w:pStyle w:val="20"/>
        <w:tabs>
          <w:tab w:val="num" w:pos="0"/>
          <w:tab w:val="num" w:pos="1134"/>
        </w:tabs>
        <w:ind w:left="0" w:firstLine="567"/>
        <w:rPr>
          <w:sz w:val="20"/>
        </w:rPr>
      </w:pPr>
      <w:r w:rsidRPr="006F30B9">
        <w:rPr>
          <w:sz w:val="20"/>
        </w:rPr>
        <w:t>Участники, прошедшие отборочную стадию</w:t>
      </w:r>
      <w:r w:rsidR="00D82EFE" w:rsidRPr="006F30B9">
        <w:rPr>
          <w:sz w:val="20"/>
        </w:rPr>
        <w:t>,</w:t>
      </w:r>
      <w:r w:rsidRPr="006F30B9">
        <w:rPr>
          <w:sz w:val="20"/>
        </w:rPr>
        <w:t xml:space="preserve"> приглашаются </w:t>
      </w:r>
      <w:r w:rsidR="00ED58D8" w:rsidRPr="006F30B9">
        <w:rPr>
          <w:sz w:val="20"/>
        </w:rPr>
        <w:t>Организатор</w:t>
      </w:r>
      <w:r w:rsidRPr="006F30B9">
        <w:rPr>
          <w:sz w:val="20"/>
        </w:rPr>
        <w:t xml:space="preserve">ом переговоров к двухсторонним переговорам (далее – </w:t>
      </w:r>
      <w:r w:rsidR="005C32B6" w:rsidRPr="006F30B9">
        <w:rPr>
          <w:sz w:val="20"/>
        </w:rPr>
        <w:t>Переговоры</w:t>
      </w:r>
      <w:r w:rsidRPr="006F30B9">
        <w:rPr>
          <w:sz w:val="20"/>
        </w:rPr>
        <w:t xml:space="preserve">). Переговоры проводятся в отдельности с каждым из приглашенных </w:t>
      </w:r>
      <w:r w:rsidR="001F4E49" w:rsidRPr="006F30B9">
        <w:rPr>
          <w:sz w:val="20"/>
        </w:rPr>
        <w:t>у</w:t>
      </w:r>
      <w:r w:rsidRPr="006F30B9">
        <w:rPr>
          <w:sz w:val="20"/>
        </w:rPr>
        <w:t xml:space="preserve">частников. По решению </w:t>
      </w:r>
      <w:r w:rsidR="00ED58D8" w:rsidRPr="006F30B9">
        <w:rPr>
          <w:sz w:val="20"/>
        </w:rPr>
        <w:t>Организатор</w:t>
      </w:r>
      <w:r w:rsidRPr="006F30B9">
        <w:rPr>
          <w:sz w:val="20"/>
        </w:rPr>
        <w:t xml:space="preserve">а </w:t>
      </w:r>
      <w:r w:rsidR="005C32B6" w:rsidRPr="006F30B9">
        <w:rPr>
          <w:sz w:val="20"/>
        </w:rPr>
        <w:t xml:space="preserve">закупки Переговоры </w:t>
      </w:r>
      <w:r w:rsidRPr="006F30B9">
        <w:rPr>
          <w:sz w:val="20"/>
        </w:rPr>
        <w:t xml:space="preserve">могут проводиться в один или несколько этапов. Очередность </w:t>
      </w:r>
      <w:r w:rsidR="001770E1" w:rsidRPr="006F30B9">
        <w:rPr>
          <w:sz w:val="20"/>
        </w:rPr>
        <w:t xml:space="preserve">Переговоров </w:t>
      </w:r>
      <w:r w:rsidRPr="006F30B9">
        <w:rPr>
          <w:sz w:val="20"/>
        </w:rPr>
        <w:t xml:space="preserve">устанавливает </w:t>
      </w:r>
      <w:r w:rsidR="00ED58D8" w:rsidRPr="006F30B9">
        <w:rPr>
          <w:sz w:val="20"/>
        </w:rPr>
        <w:t>Организатор</w:t>
      </w:r>
      <w:r w:rsidRPr="006F30B9">
        <w:rPr>
          <w:sz w:val="20"/>
        </w:rPr>
        <w:t xml:space="preserve"> </w:t>
      </w:r>
      <w:r w:rsidR="001770E1" w:rsidRPr="006F30B9">
        <w:rPr>
          <w:sz w:val="20"/>
        </w:rPr>
        <w:t>закупки</w:t>
      </w:r>
      <w:r w:rsidRPr="006F30B9">
        <w:rPr>
          <w:sz w:val="20"/>
        </w:rPr>
        <w:t>.</w:t>
      </w:r>
    </w:p>
    <w:p w:rsidR="00D30228" w:rsidRPr="006F30B9" w:rsidRDefault="00D30228" w:rsidP="00C26E76">
      <w:pPr>
        <w:pStyle w:val="20"/>
        <w:tabs>
          <w:tab w:val="num" w:pos="0"/>
          <w:tab w:val="num" w:pos="1134"/>
        </w:tabs>
        <w:ind w:left="0" w:firstLine="567"/>
        <w:rPr>
          <w:sz w:val="20"/>
        </w:rPr>
      </w:pPr>
      <w:r w:rsidRPr="006F30B9">
        <w:rPr>
          <w:sz w:val="20"/>
        </w:rPr>
        <w:t xml:space="preserve">Организатор </w:t>
      </w:r>
      <w:r w:rsidR="001770E1" w:rsidRPr="006F30B9">
        <w:rPr>
          <w:sz w:val="20"/>
        </w:rPr>
        <w:t>закупки</w:t>
      </w:r>
      <w:r w:rsidRPr="006F30B9">
        <w:rPr>
          <w:sz w:val="20"/>
        </w:rPr>
        <w:t xml:space="preserve"> проводит </w:t>
      </w:r>
      <w:r w:rsidR="001770E1" w:rsidRPr="006F30B9">
        <w:rPr>
          <w:sz w:val="20"/>
        </w:rPr>
        <w:t xml:space="preserve">Переговоры </w:t>
      </w:r>
      <w:r w:rsidRPr="006F30B9">
        <w:rPr>
          <w:sz w:val="20"/>
        </w:rPr>
        <w:t>с участниками в отношении их технико-коммерческих предложений</w:t>
      </w:r>
      <w:r w:rsidR="00A7511F" w:rsidRPr="006F30B9">
        <w:rPr>
          <w:sz w:val="20"/>
        </w:rPr>
        <w:t xml:space="preserve"> </w:t>
      </w:r>
      <w:r w:rsidR="00D82EFE" w:rsidRPr="006F30B9">
        <w:rPr>
          <w:sz w:val="20"/>
        </w:rPr>
        <w:t xml:space="preserve">(оферт) </w:t>
      </w:r>
      <w:r w:rsidRPr="006F30B9">
        <w:rPr>
          <w:sz w:val="20"/>
        </w:rPr>
        <w:t>и может запрашивать или разрешать пересмотр таких предложений.</w:t>
      </w:r>
    </w:p>
    <w:p w:rsidR="00D30228" w:rsidRPr="006F30B9" w:rsidRDefault="00D30228" w:rsidP="00C26E76">
      <w:pPr>
        <w:pStyle w:val="20"/>
        <w:tabs>
          <w:tab w:val="num" w:pos="0"/>
          <w:tab w:val="num" w:pos="1134"/>
        </w:tabs>
        <w:ind w:left="0" w:firstLine="567"/>
        <w:rPr>
          <w:sz w:val="20"/>
        </w:rPr>
      </w:pPr>
      <w:r w:rsidRPr="006F30B9">
        <w:rPr>
          <w:sz w:val="20"/>
        </w:rPr>
        <w:t xml:space="preserve">Организатор </w:t>
      </w:r>
      <w:r w:rsidR="001770E1" w:rsidRPr="006F30B9">
        <w:rPr>
          <w:sz w:val="20"/>
        </w:rPr>
        <w:t>закупки</w:t>
      </w:r>
      <w:r w:rsidRPr="006F30B9">
        <w:rPr>
          <w:sz w:val="20"/>
        </w:rPr>
        <w:t xml:space="preserve"> </w:t>
      </w:r>
      <w:r w:rsidR="00CD49FF" w:rsidRPr="006F30B9">
        <w:rPr>
          <w:sz w:val="20"/>
        </w:rPr>
        <w:t>по завершении этапа</w:t>
      </w:r>
      <w:r w:rsidRPr="006F30B9">
        <w:rPr>
          <w:sz w:val="20"/>
        </w:rPr>
        <w:t xml:space="preserve"> </w:t>
      </w:r>
      <w:r w:rsidR="001770E1" w:rsidRPr="006F30B9">
        <w:rPr>
          <w:sz w:val="20"/>
        </w:rPr>
        <w:t xml:space="preserve">Переговоров </w:t>
      </w:r>
      <w:r w:rsidR="00A7511F" w:rsidRPr="006F30B9">
        <w:rPr>
          <w:sz w:val="20"/>
        </w:rPr>
        <w:t xml:space="preserve">имеет </w:t>
      </w:r>
      <w:r w:rsidRPr="006F30B9">
        <w:rPr>
          <w:sz w:val="20"/>
        </w:rPr>
        <w:t>право на внесение уточнений и изменений в техническую часть</w:t>
      </w:r>
      <w:r w:rsidR="00285B8E" w:rsidRPr="006F30B9">
        <w:rPr>
          <w:sz w:val="20"/>
        </w:rPr>
        <w:t xml:space="preserve"> и проект договора</w:t>
      </w:r>
      <w:r w:rsidRPr="006F30B9">
        <w:rPr>
          <w:sz w:val="20"/>
        </w:rPr>
        <w:t xml:space="preserve"> закупочной документации, одинаковых для всех участников.</w:t>
      </w:r>
    </w:p>
    <w:p w:rsidR="00D30228" w:rsidRPr="006F30B9" w:rsidRDefault="00D30228" w:rsidP="00C26E76">
      <w:pPr>
        <w:pStyle w:val="20"/>
        <w:tabs>
          <w:tab w:val="num" w:pos="0"/>
          <w:tab w:val="num" w:pos="1134"/>
        </w:tabs>
        <w:ind w:left="0" w:firstLine="567"/>
        <w:rPr>
          <w:sz w:val="20"/>
        </w:rPr>
      </w:pPr>
      <w:r w:rsidRPr="006F30B9">
        <w:rPr>
          <w:sz w:val="20"/>
        </w:rPr>
        <w:t xml:space="preserve">На процедуру </w:t>
      </w:r>
      <w:r w:rsidR="001770E1" w:rsidRPr="006F30B9">
        <w:rPr>
          <w:sz w:val="20"/>
        </w:rPr>
        <w:t xml:space="preserve">Переговоров </w:t>
      </w:r>
      <w:r w:rsidR="001F4E49" w:rsidRPr="006F30B9">
        <w:rPr>
          <w:sz w:val="20"/>
        </w:rPr>
        <w:t>должны прибыть представители у</w:t>
      </w:r>
      <w:r w:rsidRPr="006F30B9">
        <w:rPr>
          <w:sz w:val="20"/>
        </w:rPr>
        <w:t xml:space="preserve">частника, уполномоченные от его имени представлять интересы </w:t>
      </w:r>
      <w:r w:rsidR="001F4E49" w:rsidRPr="006F30B9">
        <w:rPr>
          <w:sz w:val="20"/>
        </w:rPr>
        <w:t>у</w:t>
      </w:r>
      <w:r w:rsidRPr="006F30B9">
        <w:rPr>
          <w:sz w:val="20"/>
        </w:rPr>
        <w:t xml:space="preserve">частника в </w:t>
      </w:r>
      <w:proofErr w:type="gramStart"/>
      <w:r w:rsidR="00493D06" w:rsidRPr="006F30B9">
        <w:rPr>
          <w:sz w:val="20"/>
        </w:rPr>
        <w:t>Переговорах</w:t>
      </w:r>
      <w:proofErr w:type="gramEnd"/>
      <w:r w:rsidR="00493D06" w:rsidRPr="006F30B9">
        <w:rPr>
          <w:sz w:val="20"/>
        </w:rPr>
        <w:t xml:space="preserve"> </w:t>
      </w:r>
      <w:r w:rsidR="00F87863" w:rsidRPr="006F30B9">
        <w:rPr>
          <w:sz w:val="20"/>
        </w:rPr>
        <w:t>в том числе в части изменения</w:t>
      </w:r>
      <w:r w:rsidRPr="006F30B9">
        <w:rPr>
          <w:sz w:val="20"/>
        </w:rPr>
        <w:t xml:space="preserve"> услови</w:t>
      </w:r>
      <w:r w:rsidR="00F87863" w:rsidRPr="006F30B9">
        <w:rPr>
          <w:sz w:val="20"/>
        </w:rPr>
        <w:t>й</w:t>
      </w:r>
      <w:r w:rsidRPr="006F30B9">
        <w:rPr>
          <w:sz w:val="20"/>
        </w:rPr>
        <w:t xml:space="preserve"> исполнения Договора.</w:t>
      </w:r>
    </w:p>
    <w:p w:rsidR="00D30228" w:rsidRPr="006F30B9" w:rsidRDefault="00D30228" w:rsidP="00C26E76">
      <w:pPr>
        <w:pStyle w:val="20"/>
        <w:tabs>
          <w:tab w:val="num" w:pos="0"/>
          <w:tab w:val="num" w:pos="1134"/>
        </w:tabs>
        <w:ind w:left="0" w:firstLine="567"/>
        <w:rPr>
          <w:sz w:val="20"/>
        </w:rPr>
      </w:pPr>
      <w:r w:rsidRPr="006F30B9">
        <w:rPr>
          <w:sz w:val="20"/>
        </w:rPr>
        <w:t xml:space="preserve">Все достигнутые в ходе </w:t>
      </w:r>
      <w:r w:rsidR="00493D06" w:rsidRPr="006F30B9">
        <w:rPr>
          <w:sz w:val="20"/>
        </w:rPr>
        <w:t xml:space="preserve">Переговоров </w:t>
      </w:r>
      <w:r w:rsidRPr="006F30B9">
        <w:rPr>
          <w:sz w:val="20"/>
        </w:rPr>
        <w:t xml:space="preserve">договоренности между </w:t>
      </w:r>
      <w:r w:rsidR="001F4E49" w:rsidRPr="006F30B9">
        <w:rPr>
          <w:sz w:val="20"/>
        </w:rPr>
        <w:t>у</w:t>
      </w:r>
      <w:r w:rsidRPr="006F30B9">
        <w:rPr>
          <w:sz w:val="20"/>
        </w:rPr>
        <w:t xml:space="preserve">частником и </w:t>
      </w:r>
      <w:r w:rsidR="00ED58D8" w:rsidRPr="006F30B9">
        <w:rPr>
          <w:sz w:val="20"/>
        </w:rPr>
        <w:t>Организатор</w:t>
      </w:r>
      <w:r w:rsidRPr="006F30B9">
        <w:rPr>
          <w:sz w:val="20"/>
        </w:rPr>
        <w:t xml:space="preserve">ом </w:t>
      </w:r>
      <w:r w:rsidR="00493D06" w:rsidRPr="006F30B9">
        <w:rPr>
          <w:sz w:val="20"/>
        </w:rPr>
        <w:t>закупки</w:t>
      </w:r>
      <w:r w:rsidRPr="006F30B9">
        <w:rPr>
          <w:sz w:val="20"/>
        </w:rPr>
        <w:t>/</w:t>
      </w:r>
      <w:r w:rsidR="004C5998" w:rsidRPr="006F30B9">
        <w:rPr>
          <w:sz w:val="20"/>
        </w:rPr>
        <w:t>Заказчик</w:t>
      </w:r>
      <w:r w:rsidRPr="006F30B9">
        <w:rPr>
          <w:sz w:val="20"/>
        </w:rPr>
        <w:t xml:space="preserve">ом </w:t>
      </w:r>
      <w:r w:rsidR="00283EFE" w:rsidRPr="006F30B9">
        <w:rPr>
          <w:sz w:val="20"/>
        </w:rPr>
        <w:t>протоколируются</w:t>
      </w:r>
      <w:r w:rsidRPr="006F30B9">
        <w:rPr>
          <w:sz w:val="20"/>
        </w:rPr>
        <w:t xml:space="preserve">, после чего </w:t>
      </w:r>
      <w:r w:rsidR="00283EFE" w:rsidRPr="006F30B9">
        <w:rPr>
          <w:sz w:val="20"/>
        </w:rPr>
        <w:t xml:space="preserve">протокол </w:t>
      </w:r>
      <w:r w:rsidRPr="006F30B9">
        <w:rPr>
          <w:sz w:val="20"/>
        </w:rPr>
        <w:t>подписывается представителями обеих сторон.</w:t>
      </w:r>
    </w:p>
    <w:p w:rsidR="00D30228" w:rsidRPr="006F30B9" w:rsidRDefault="00D30228" w:rsidP="00C26E76">
      <w:pPr>
        <w:pStyle w:val="20"/>
        <w:tabs>
          <w:tab w:val="num" w:pos="0"/>
          <w:tab w:val="num" w:pos="1134"/>
        </w:tabs>
        <w:ind w:left="0" w:firstLine="567"/>
        <w:rPr>
          <w:sz w:val="20"/>
        </w:rPr>
      </w:pPr>
      <w:r w:rsidRPr="006F30B9">
        <w:rPr>
          <w:sz w:val="20"/>
        </w:rPr>
        <w:t xml:space="preserve">В случае необходимости уточнения технических предложений участников, которое, по мнению </w:t>
      </w:r>
      <w:r w:rsidR="00ED58D8" w:rsidRPr="006F30B9">
        <w:rPr>
          <w:sz w:val="20"/>
        </w:rPr>
        <w:t>Организатор</w:t>
      </w:r>
      <w:r w:rsidRPr="006F30B9">
        <w:rPr>
          <w:sz w:val="20"/>
        </w:rPr>
        <w:t xml:space="preserve">а </w:t>
      </w:r>
      <w:r w:rsidR="00493D06" w:rsidRPr="006F30B9">
        <w:rPr>
          <w:sz w:val="20"/>
        </w:rPr>
        <w:t>закупки</w:t>
      </w:r>
      <w:r w:rsidRPr="006F30B9">
        <w:rPr>
          <w:sz w:val="20"/>
        </w:rPr>
        <w:t xml:space="preserve">, не будет окончательным, </w:t>
      </w:r>
      <w:r w:rsidR="00ED58D8" w:rsidRPr="006F30B9">
        <w:rPr>
          <w:sz w:val="20"/>
        </w:rPr>
        <w:t>Организатор</w:t>
      </w:r>
      <w:r w:rsidRPr="006F30B9">
        <w:rPr>
          <w:sz w:val="20"/>
        </w:rPr>
        <w:t xml:space="preserve"> </w:t>
      </w:r>
      <w:r w:rsidR="00493D06" w:rsidRPr="006F30B9">
        <w:rPr>
          <w:sz w:val="20"/>
        </w:rPr>
        <w:t>закупки</w:t>
      </w:r>
      <w:r w:rsidRPr="006F30B9">
        <w:rPr>
          <w:sz w:val="20"/>
        </w:rPr>
        <w:t xml:space="preserve"> вправе запросить уточнение только технической части предложения, с предоставлением уточненного коммерческого предложения на завершающем этапе </w:t>
      </w:r>
      <w:r w:rsidR="00493D06" w:rsidRPr="006F30B9">
        <w:rPr>
          <w:sz w:val="20"/>
        </w:rPr>
        <w:t>закупки</w:t>
      </w:r>
      <w:r w:rsidRPr="006F30B9">
        <w:rPr>
          <w:sz w:val="20"/>
        </w:rPr>
        <w:t>.</w:t>
      </w:r>
    </w:p>
    <w:p w:rsidR="00D30228" w:rsidRPr="006F30B9" w:rsidRDefault="00D30228" w:rsidP="00C26E76">
      <w:pPr>
        <w:pStyle w:val="20"/>
        <w:tabs>
          <w:tab w:val="num" w:pos="0"/>
          <w:tab w:val="num" w:pos="1134"/>
        </w:tabs>
        <w:ind w:left="0" w:firstLine="567"/>
        <w:rPr>
          <w:sz w:val="20"/>
        </w:rPr>
      </w:pPr>
      <w:r w:rsidRPr="006F30B9">
        <w:rPr>
          <w:sz w:val="20"/>
        </w:rPr>
        <w:t xml:space="preserve">После завершения этапа </w:t>
      </w:r>
      <w:r w:rsidR="00493D06" w:rsidRPr="006F30B9">
        <w:rPr>
          <w:sz w:val="20"/>
        </w:rPr>
        <w:t xml:space="preserve">Переговоров </w:t>
      </w:r>
      <w:r w:rsidR="001F4E49" w:rsidRPr="006F30B9">
        <w:rPr>
          <w:sz w:val="20"/>
        </w:rPr>
        <w:t>у</w:t>
      </w:r>
      <w:r w:rsidRPr="006F30B9">
        <w:rPr>
          <w:sz w:val="20"/>
        </w:rPr>
        <w:t xml:space="preserve">частники обязаны представить свои уточненные технико-коммерческие </w:t>
      </w:r>
      <w:r w:rsidR="00493D06" w:rsidRPr="006F30B9">
        <w:rPr>
          <w:sz w:val="20"/>
        </w:rPr>
        <w:t xml:space="preserve">заявки </w:t>
      </w:r>
      <w:r w:rsidRPr="006F30B9">
        <w:rPr>
          <w:sz w:val="20"/>
        </w:rPr>
        <w:t xml:space="preserve">(уточненные оферты) с учетом достигнутых в ходе </w:t>
      </w:r>
      <w:r w:rsidR="00493D06" w:rsidRPr="006F30B9">
        <w:rPr>
          <w:sz w:val="20"/>
        </w:rPr>
        <w:t xml:space="preserve">Переговоров </w:t>
      </w:r>
      <w:r w:rsidRPr="006F30B9">
        <w:rPr>
          <w:sz w:val="20"/>
        </w:rPr>
        <w:t xml:space="preserve">договоренностей, в срок, установленный </w:t>
      </w:r>
      <w:r w:rsidR="00493D06" w:rsidRPr="006F30B9">
        <w:rPr>
          <w:sz w:val="20"/>
        </w:rPr>
        <w:t>Организатором закупки/</w:t>
      </w:r>
      <w:r w:rsidR="004C5998" w:rsidRPr="006F30B9">
        <w:rPr>
          <w:sz w:val="20"/>
        </w:rPr>
        <w:t>Заказчик</w:t>
      </w:r>
      <w:r w:rsidRPr="006F30B9">
        <w:rPr>
          <w:sz w:val="20"/>
        </w:rPr>
        <w:t>ом</w:t>
      </w:r>
      <w:r w:rsidR="00F87863" w:rsidRPr="006F30B9">
        <w:rPr>
          <w:sz w:val="20"/>
        </w:rPr>
        <w:t>.</w:t>
      </w:r>
    </w:p>
    <w:p w:rsidR="00D30228" w:rsidRPr="006F30B9" w:rsidRDefault="00D30228" w:rsidP="00C26E76">
      <w:pPr>
        <w:pStyle w:val="20"/>
        <w:tabs>
          <w:tab w:val="num" w:pos="0"/>
          <w:tab w:val="num" w:pos="1134"/>
        </w:tabs>
        <w:ind w:left="0" w:firstLine="567"/>
        <w:rPr>
          <w:sz w:val="20"/>
        </w:rPr>
      </w:pPr>
      <w:r w:rsidRPr="006F30B9">
        <w:rPr>
          <w:sz w:val="20"/>
        </w:rPr>
        <w:t xml:space="preserve">В случае непредставления в установленный срок уточненной оферты, рассматривается </w:t>
      </w:r>
      <w:r w:rsidR="00F87863" w:rsidRPr="006F30B9">
        <w:rPr>
          <w:sz w:val="20"/>
        </w:rPr>
        <w:t xml:space="preserve">последняя </w:t>
      </w:r>
      <w:r w:rsidR="00113651" w:rsidRPr="006F30B9">
        <w:rPr>
          <w:sz w:val="20"/>
        </w:rPr>
        <w:t xml:space="preserve">оферта </w:t>
      </w:r>
      <w:r w:rsidR="00F87863" w:rsidRPr="006F30B9">
        <w:rPr>
          <w:sz w:val="20"/>
        </w:rPr>
        <w:t xml:space="preserve">из ранее </w:t>
      </w:r>
      <w:proofErr w:type="gramStart"/>
      <w:r w:rsidR="003C3151" w:rsidRPr="006F30B9">
        <w:rPr>
          <w:sz w:val="20"/>
        </w:rPr>
        <w:t>поданных</w:t>
      </w:r>
      <w:proofErr w:type="gramEnd"/>
      <w:r w:rsidR="00F87863" w:rsidRPr="006F30B9">
        <w:rPr>
          <w:sz w:val="20"/>
        </w:rPr>
        <w:t xml:space="preserve"> </w:t>
      </w:r>
      <w:r w:rsidR="001F4E49" w:rsidRPr="006F30B9">
        <w:rPr>
          <w:sz w:val="20"/>
        </w:rPr>
        <w:t>у</w:t>
      </w:r>
      <w:r w:rsidRPr="006F30B9">
        <w:rPr>
          <w:sz w:val="20"/>
        </w:rPr>
        <w:t>частник</w:t>
      </w:r>
      <w:r w:rsidR="00F87863" w:rsidRPr="006F30B9">
        <w:rPr>
          <w:sz w:val="20"/>
        </w:rPr>
        <w:t>ом</w:t>
      </w:r>
      <w:r w:rsidRPr="006F30B9">
        <w:rPr>
          <w:sz w:val="20"/>
        </w:rPr>
        <w:t>.</w:t>
      </w:r>
    </w:p>
    <w:p w:rsidR="00D30228" w:rsidRPr="006F30B9" w:rsidRDefault="00D30228" w:rsidP="00C26E76">
      <w:pPr>
        <w:pStyle w:val="20"/>
        <w:tabs>
          <w:tab w:val="num" w:pos="0"/>
          <w:tab w:val="num" w:pos="1134"/>
        </w:tabs>
        <w:ind w:left="0" w:firstLine="567"/>
        <w:rPr>
          <w:sz w:val="20"/>
        </w:rPr>
      </w:pPr>
      <w:r w:rsidRPr="006F30B9">
        <w:rPr>
          <w:sz w:val="20"/>
        </w:rPr>
        <w:lastRenderedPageBreak/>
        <w:t xml:space="preserve">Любые касающиеся </w:t>
      </w:r>
      <w:r w:rsidR="004B73AD" w:rsidRPr="006F30B9">
        <w:rPr>
          <w:sz w:val="20"/>
        </w:rPr>
        <w:t xml:space="preserve">закупочной процедуры </w:t>
      </w:r>
      <w:r w:rsidRPr="006F30B9">
        <w:rPr>
          <w:sz w:val="20"/>
        </w:rPr>
        <w:t xml:space="preserve">требования, руководящие указания, документы, разъяснения или другая информация, которые сообщаются какому-либо участнику, равным образом сообщаются всем другим участникам </w:t>
      </w:r>
      <w:r w:rsidR="003D5847" w:rsidRPr="006F30B9">
        <w:rPr>
          <w:sz w:val="20"/>
        </w:rPr>
        <w:t xml:space="preserve">конкурентных </w:t>
      </w:r>
      <w:r w:rsidRPr="006F30B9">
        <w:rPr>
          <w:sz w:val="20"/>
        </w:rPr>
        <w:t>переговоров.</w:t>
      </w:r>
    </w:p>
    <w:p w:rsidR="00D30228" w:rsidRPr="006F30B9" w:rsidRDefault="00D30228" w:rsidP="00C26E76">
      <w:pPr>
        <w:pStyle w:val="20"/>
        <w:tabs>
          <w:tab w:val="num" w:pos="0"/>
          <w:tab w:val="num" w:pos="1134"/>
        </w:tabs>
        <w:ind w:left="0" w:firstLine="567"/>
        <w:rPr>
          <w:sz w:val="20"/>
        </w:rPr>
      </w:pPr>
      <w:r w:rsidRPr="006F30B9">
        <w:rPr>
          <w:sz w:val="20"/>
        </w:rPr>
        <w:t>При участии в конкурентных переговорах менее двух поставщиков, конкурентные переговоры признаются несостоявшимся, о чем составляется протокол.</w:t>
      </w:r>
    </w:p>
    <w:p w:rsidR="004753E2" w:rsidRPr="006F30B9" w:rsidRDefault="004753E2" w:rsidP="00C26E76">
      <w:pPr>
        <w:numPr>
          <w:ilvl w:val="1"/>
          <w:numId w:val="5"/>
        </w:numPr>
        <w:tabs>
          <w:tab w:val="clear" w:pos="1843"/>
          <w:tab w:val="num" w:pos="0"/>
          <w:tab w:val="num" w:pos="1134"/>
          <w:tab w:val="num" w:pos="1701"/>
        </w:tabs>
        <w:ind w:left="0" w:firstLine="567"/>
        <w:rPr>
          <w:sz w:val="20"/>
        </w:rPr>
      </w:pPr>
      <w:r w:rsidRPr="006F30B9">
        <w:rPr>
          <w:sz w:val="20"/>
        </w:rPr>
        <w:t xml:space="preserve">В случае если в закупочной документации </w:t>
      </w:r>
      <w:proofErr w:type="gramStart"/>
      <w:r w:rsidRPr="006F30B9">
        <w:rPr>
          <w:sz w:val="20"/>
        </w:rPr>
        <w:t xml:space="preserve">установлен порядок проведения конкурентных переговоров с </w:t>
      </w:r>
      <w:r w:rsidR="00E37CF5" w:rsidRPr="006F30B9">
        <w:rPr>
          <w:sz w:val="20"/>
        </w:rPr>
        <w:t xml:space="preserve">предварительными заявками </w:t>
      </w:r>
      <w:r w:rsidRPr="006F30B9">
        <w:rPr>
          <w:sz w:val="20"/>
        </w:rPr>
        <w:t>Организатор закупки/Заказчик применяет</w:t>
      </w:r>
      <w:proofErr w:type="gramEnd"/>
      <w:r w:rsidRPr="006F30B9">
        <w:rPr>
          <w:sz w:val="20"/>
        </w:rPr>
        <w:t xml:space="preserve"> следующую последовательность действий:</w:t>
      </w:r>
    </w:p>
    <w:p w:rsidR="004753E2" w:rsidRPr="006F30B9" w:rsidRDefault="004753E2" w:rsidP="00C26E76">
      <w:pPr>
        <w:numPr>
          <w:ilvl w:val="2"/>
          <w:numId w:val="5"/>
        </w:numPr>
        <w:tabs>
          <w:tab w:val="clear" w:pos="2693"/>
          <w:tab w:val="num" w:pos="1134"/>
        </w:tabs>
        <w:ind w:left="0" w:firstLine="567"/>
        <w:rPr>
          <w:sz w:val="20"/>
        </w:rPr>
      </w:pPr>
      <w:r w:rsidRPr="006F30B9">
        <w:rPr>
          <w:sz w:val="20"/>
        </w:rPr>
        <w:t xml:space="preserve">После проведения экспертизы </w:t>
      </w:r>
      <w:r w:rsidR="00B23CAC" w:rsidRPr="006F30B9">
        <w:rPr>
          <w:sz w:val="20"/>
        </w:rPr>
        <w:t>предварительных</w:t>
      </w:r>
      <w:r w:rsidRPr="006F30B9">
        <w:rPr>
          <w:sz w:val="20"/>
        </w:rPr>
        <w:t xml:space="preserve"> заявок </w:t>
      </w:r>
      <w:r w:rsidR="00E37CF5" w:rsidRPr="006F30B9">
        <w:rPr>
          <w:sz w:val="20"/>
        </w:rPr>
        <w:t xml:space="preserve">все </w:t>
      </w:r>
      <w:r w:rsidR="007F71AD" w:rsidRPr="006F30B9">
        <w:rPr>
          <w:sz w:val="20"/>
        </w:rPr>
        <w:t>у</w:t>
      </w:r>
      <w:r w:rsidRPr="006F30B9">
        <w:rPr>
          <w:sz w:val="20"/>
        </w:rPr>
        <w:t xml:space="preserve">частники приглашаются </w:t>
      </w:r>
      <w:r w:rsidR="00E37CF5" w:rsidRPr="006F30B9">
        <w:rPr>
          <w:sz w:val="20"/>
        </w:rPr>
        <w:t xml:space="preserve">Организатором закупки/Заказчиком </w:t>
      </w:r>
      <w:r w:rsidRPr="006F30B9">
        <w:rPr>
          <w:sz w:val="20"/>
        </w:rPr>
        <w:t xml:space="preserve">к </w:t>
      </w:r>
      <w:r w:rsidR="00E37CF5" w:rsidRPr="006F30B9">
        <w:rPr>
          <w:sz w:val="20"/>
        </w:rPr>
        <w:t>переговорам</w:t>
      </w:r>
      <w:r w:rsidRPr="006F30B9">
        <w:rPr>
          <w:sz w:val="20"/>
        </w:rPr>
        <w:t xml:space="preserve">. </w:t>
      </w:r>
      <w:r w:rsidR="00E37CF5" w:rsidRPr="006F30B9">
        <w:rPr>
          <w:sz w:val="20"/>
        </w:rPr>
        <w:t xml:space="preserve">Переговоры на данном этапе по решению Организатора закупки/Заказчика могут проводиться как в формате двусторонних конфиденциальных с каждым Участником, так и совместных со всеми </w:t>
      </w:r>
      <w:r w:rsidR="007F71AD" w:rsidRPr="006F30B9">
        <w:rPr>
          <w:sz w:val="20"/>
        </w:rPr>
        <w:t>у</w:t>
      </w:r>
      <w:r w:rsidR="00E37CF5" w:rsidRPr="006F30B9">
        <w:rPr>
          <w:sz w:val="20"/>
        </w:rPr>
        <w:t>частниками</w:t>
      </w:r>
      <w:r w:rsidR="008D30FF" w:rsidRPr="006F30B9">
        <w:rPr>
          <w:sz w:val="20"/>
        </w:rPr>
        <w:t xml:space="preserve"> одновременно либо с отдельными группами </w:t>
      </w:r>
      <w:r w:rsidR="007F71AD" w:rsidRPr="006F30B9">
        <w:rPr>
          <w:sz w:val="20"/>
        </w:rPr>
        <w:t>у</w:t>
      </w:r>
      <w:r w:rsidR="008D30FF" w:rsidRPr="006F30B9">
        <w:rPr>
          <w:sz w:val="20"/>
        </w:rPr>
        <w:t>частников, определенных Организатором закупки/Заказчиком.</w:t>
      </w:r>
    </w:p>
    <w:p w:rsidR="004753E2" w:rsidRPr="006F30B9" w:rsidRDefault="004753E2" w:rsidP="00C26E76">
      <w:pPr>
        <w:numPr>
          <w:ilvl w:val="2"/>
          <w:numId w:val="5"/>
        </w:numPr>
        <w:tabs>
          <w:tab w:val="clear" w:pos="2693"/>
          <w:tab w:val="num" w:pos="1134"/>
        </w:tabs>
        <w:ind w:left="0" w:firstLine="567"/>
        <w:rPr>
          <w:sz w:val="20"/>
        </w:rPr>
      </w:pPr>
      <w:r w:rsidRPr="006F30B9">
        <w:rPr>
          <w:sz w:val="20"/>
        </w:rPr>
        <w:t xml:space="preserve">После завершения </w:t>
      </w:r>
      <w:r w:rsidR="008D30FF" w:rsidRPr="006F30B9">
        <w:rPr>
          <w:sz w:val="20"/>
        </w:rPr>
        <w:t>Переговоров, проведенных в соответствии с п.12.14.1,</w:t>
      </w:r>
      <w:r w:rsidRPr="006F30B9">
        <w:rPr>
          <w:sz w:val="20"/>
        </w:rPr>
        <w:t xml:space="preserve"> </w:t>
      </w:r>
      <w:r w:rsidR="007F71AD" w:rsidRPr="006F30B9">
        <w:rPr>
          <w:sz w:val="20"/>
        </w:rPr>
        <w:t>у</w:t>
      </w:r>
      <w:r w:rsidRPr="006F30B9">
        <w:rPr>
          <w:sz w:val="20"/>
        </w:rPr>
        <w:t xml:space="preserve">частники обязаны представить свои </w:t>
      </w:r>
      <w:r w:rsidR="00E37CF5" w:rsidRPr="006F30B9">
        <w:rPr>
          <w:sz w:val="20"/>
        </w:rPr>
        <w:t>первичные заявки</w:t>
      </w:r>
      <w:r w:rsidRPr="006F30B9">
        <w:rPr>
          <w:sz w:val="20"/>
        </w:rPr>
        <w:t xml:space="preserve"> с учетом достигнутых в ходе Переговоров договоренностей, в срок, установленный Организатором закупки/Заказчиком.</w:t>
      </w:r>
    </w:p>
    <w:p w:rsidR="004753E2" w:rsidRPr="006F30B9" w:rsidRDefault="004753E2" w:rsidP="00C26E76">
      <w:pPr>
        <w:numPr>
          <w:ilvl w:val="2"/>
          <w:numId w:val="5"/>
        </w:numPr>
        <w:tabs>
          <w:tab w:val="clear" w:pos="2693"/>
          <w:tab w:val="num" w:pos="1134"/>
        </w:tabs>
        <w:ind w:left="0" w:firstLine="567"/>
        <w:rPr>
          <w:sz w:val="20"/>
        </w:rPr>
      </w:pPr>
      <w:r w:rsidRPr="006F30B9">
        <w:rPr>
          <w:sz w:val="20"/>
        </w:rPr>
        <w:t xml:space="preserve">В случае непредставления в установленный срок </w:t>
      </w:r>
      <w:r w:rsidR="008D30FF" w:rsidRPr="006F30B9">
        <w:rPr>
          <w:sz w:val="20"/>
        </w:rPr>
        <w:t>первичной заявки</w:t>
      </w:r>
      <w:r w:rsidRPr="006F30B9">
        <w:rPr>
          <w:sz w:val="20"/>
        </w:rPr>
        <w:t xml:space="preserve">, рассматривается </w:t>
      </w:r>
      <w:r w:rsidR="008D30FF" w:rsidRPr="006F30B9">
        <w:rPr>
          <w:sz w:val="20"/>
        </w:rPr>
        <w:t>предварительная</w:t>
      </w:r>
      <w:r w:rsidRPr="006F30B9">
        <w:rPr>
          <w:sz w:val="20"/>
        </w:rPr>
        <w:t xml:space="preserve"> </w:t>
      </w:r>
      <w:r w:rsidR="008D30FF" w:rsidRPr="006F30B9">
        <w:rPr>
          <w:sz w:val="20"/>
        </w:rPr>
        <w:t>заявка</w:t>
      </w:r>
      <w:r w:rsidRPr="006F30B9">
        <w:rPr>
          <w:sz w:val="20"/>
        </w:rPr>
        <w:t xml:space="preserve"> </w:t>
      </w:r>
      <w:r w:rsidR="00FA2FAD" w:rsidRPr="006F30B9">
        <w:rPr>
          <w:sz w:val="20"/>
        </w:rPr>
        <w:t>участника</w:t>
      </w:r>
      <w:r w:rsidRPr="006F30B9">
        <w:rPr>
          <w:sz w:val="20"/>
        </w:rPr>
        <w:t xml:space="preserve">, при непредставлении уточненной оферты на последующих этапах Переговоров (в случае их проведения) рассматривается последняя оферта </w:t>
      </w:r>
      <w:proofErr w:type="gramStart"/>
      <w:r w:rsidRPr="006F30B9">
        <w:rPr>
          <w:sz w:val="20"/>
        </w:rPr>
        <w:t>из</w:t>
      </w:r>
      <w:proofErr w:type="gramEnd"/>
      <w:r w:rsidRPr="006F30B9">
        <w:rPr>
          <w:sz w:val="20"/>
        </w:rPr>
        <w:t xml:space="preserve"> ранее поданных </w:t>
      </w:r>
      <w:r w:rsidR="00FA2FAD" w:rsidRPr="006F30B9">
        <w:rPr>
          <w:sz w:val="20"/>
        </w:rPr>
        <w:t>участником</w:t>
      </w:r>
      <w:r w:rsidRPr="006F30B9">
        <w:rPr>
          <w:sz w:val="20"/>
        </w:rPr>
        <w:t>.</w:t>
      </w:r>
    </w:p>
    <w:p w:rsidR="004753E2" w:rsidRPr="006F30B9" w:rsidRDefault="004753E2" w:rsidP="00C26E76">
      <w:pPr>
        <w:numPr>
          <w:ilvl w:val="2"/>
          <w:numId w:val="5"/>
        </w:numPr>
        <w:tabs>
          <w:tab w:val="clear" w:pos="2693"/>
          <w:tab w:val="num" w:pos="1134"/>
        </w:tabs>
        <w:ind w:left="0" w:firstLine="567"/>
        <w:rPr>
          <w:sz w:val="20"/>
        </w:rPr>
      </w:pPr>
      <w:r w:rsidRPr="006F30B9">
        <w:rPr>
          <w:sz w:val="20"/>
        </w:rPr>
        <w:t>Организатор закупки/Заказчик после этапа Переговоров</w:t>
      </w:r>
      <w:r w:rsidR="00450C29" w:rsidRPr="006F30B9">
        <w:rPr>
          <w:sz w:val="20"/>
        </w:rPr>
        <w:t xml:space="preserve"> проведенных в соответствии с п.12.14.1, </w:t>
      </w:r>
      <w:r w:rsidRPr="006F30B9">
        <w:rPr>
          <w:sz w:val="20"/>
        </w:rPr>
        <w:t>проводит рассмотрение (отборочная стадия), по итогам котор</w:t>
      </w:r>
      <w:r w:rsidR="00861532" w:rsidRPr="006F30B9">
        <w:rPr>
          <w:sz w:val="20"/>
        </w:rPr>
        <w:t>ого</w:t>
      </w:r>
      <w:r w:rsidRPr="006F30B9">
        <w:rPr>
          <w:sz w:val="20"/>
        </w:rPr>
        <w:t xml:space="preserve"> принимает решение о допуске </w:t>
      </w:r>
      <w:r w:rsidR="007F71AD" w:rsidRPr="006F30B9">
        <w:rPr>
          <w:sz w:val="20"/>
        </w:rPr>
        <w:t>у</w:t>
      </w:r>
      <w:r w:rsidRPr="006F30B9">
        <w:rPr>
          <w:sz w:val="20"/>
        </w:rPr>
        <w:t>частников к закупочной процедуре.</w:t>
      </w:r>
    </w:p>
    <w:p w:rsidR="00CD49FF" w:rsidRPr="006F30B9" w:rsidRDefault="004753E2" w:rsidP="00C26E76">
      <w:pPr>
        <w:numPr>
          <w:ilvl w:val="2"/>
          <w:numId w:val="5"/>
        </w:numPr>
        <w:tabs>
          <w:tab w:val="clear" w:pos="2693"/>
          <w:tab w:val="num" w:pos="1134"/>
        </w:tabs>
        <w:ind w:left="0" w:firstLine="567"/>
        <w:rPr>
          <w:sz w:val="20"/>
        </w:rPr>
      </w:pPr>
      <w:r w:rsidRPr="006F30B9">
        <w:rPr>
          <w:sz w:val="20"/>
        </w:rPr>
        <w:t xml:space="preserve">По итогам </w:t>
      </w:r>
      <w:r w:rsidR="00CD49FF" w:rsidRPr="006F30B9">
        <w:rPr>
          <w:sz w:val="20"/>
        </w:rPr>
        <w:t>рассмотрения</w:t>
      </w:r>
      <w:r w:rsidRPr="006F30B9">
        <w:rPr>
          <w:sz w:val="20"/>
        </w:rPr>
        <w:t xml:space="preserve"> </w:t>
      </w:r>
      <w:r w:rsidR="00016FF0" w:rsidRPr="006F30B9">
        <w:rPr>
          <w:sz w:val="20"/>
        </w:rPr>
        <w:t>первичных</w:t>
      </w:r>
      <w:r w:rsidRPr="006F30B9">
        <w:rPr>
          <w:sz w:val="20"/>
        </w:rPr>
        <w:t xml:space="preserve"> заявок Организатор закупки/Заказчик имеет право принять решение о проведении Переговоров с участниками, прошедшими отборочную стадию процедуры</w:t>
      </w:r>
      <w:r w:rsidR="006D6545" w:rsidRPr="006F30B9">
        <w:rPr>
          <w:sz w:val="20"/>
        </w:rPr>
        <w:t>,</w:t>
      </w:r>
      <w:r w:rsidR="00CD49FF" w:rsidRPr="006F30B9">
        <w:rPr>
          <w:sz w:val="20"/>
        </w:rPr>
        <w:t xml:space="preserve"> либо провести оценку заявок в соответствии с критериями оценки, установленными закупочной документацией, и выбрать победителя</w:t>
      </w:r>
      <w:r w:rsidRPr="006F30B9">
        <w:rPr>
          <w:sz w:val="20"/>
        </w:rPr>
        <w:t xml:space="preserve">. </w:t>
      </w:r>
    </w:p>
    <w:p w:rsidR="004753E2" w:rsidRPr="006F30B9" w:rsidRDefault="004753E2" w:rsidP="00C26E76">
      <w:pPr>
        <w:numPr>
          <w:ilvl w:val="2"/>
          <w:numId w:val="5"/>
        </w:numPr>
        <w:tabs>
          <w:tab w:val="clear" w:pos="2693"/>
          <w:tab w:val="num" w:pos="1134"/>
        </w:tabs>
        <w:ind w:left="0" w:firstLine="567"/>
        <w:rPr>
          <w:sz w:val="20"/>
        </w:rPr>
      </w:pPr>
      <w:r w:rsidRPr="006F30B9">
        <w:rPr>
          <w:sz w:val="20"/>
        </w:rPr>
        <w:t>Количество последующих этапов Переговоров</w:t>
      </w:r>
      <w:r w:rsidR="00CD49FF" w:rsidRPr="006F30B9">
        <w:rPr>
          <w:sz w:val="20"/>
        </w:rPr>
        <w:t xml:space="preserve"> (в случае если Организатором закупки/Заказчиком принято решение об их проведении)</w:t>
      </w:r>
      <w:r w:rsidRPr="006F30B9">
        <w:rPr>
          <w:sz w:val="20"/>
        </w:rPr>
        <w:t xml:space="preserve"> устанав</w:t>
      </w:r>
      <w:r w:rsidR="006D6545" w:rsidRPr="006F30B9">
        <w:rPr>
          <w:sz w:val="20"/>
        </w:rPr>
        <w:t>ливается Организатором закупки/</w:t>
      </w:r>
      <w:r w:rsidRPr="006F30B9">
        <w:rPr>
          <w:sz w:val="20"/>
        </w:rPr>
        <w:t xml:space="preserve">Заказчиком, при этом после каждого последующего этапа Организатор закупки/заказчик проводит исключительно оценку заявок </w:t>
      </w:r>
      <w:r w:rsidR="007F71AD" w:rsidRPr="006F30B9">
        <w:rPr>
          <w:sz w:val="20"/>
        </w:rPr>
        <w:t>у</w:t>
      </w:r>
      <w:r w:rsidRPr="006F30B9">
        <w:rPr>
          <w:sz w:val="20"/>
        </w:rPr>
        <w:t>частников в соответствии с оценочными критериями закупочной документации с целью определения предпочтительности предложений.</w:t>
      </w:r>
    </w:p>
    <w:p w:rsidR="004753E2" w:rsidRPr="006F30B9" w:rsidRDefault="004753E2" w:rsidP="00C26E76">
      <w:pPr>
        <w:numPr>
          <w:ilvl w:val="1"/>
          <w:numId w:val="5"/>
        </w:numPr>
        <w:tabs>
          <w:tab w:val="clear" w:pos="1843"/>
          <w:tab w:val="num" w:pos="0"/>
          <w:tab w:val="num" w:pos="1134"/>
          <w:tab w:val="num" w:pos="1701"/>
        </w:tabs>
        <w:ind w:left="0" w:firstLine="567"/>
        <w:rPr>
          <w:sz w:val="20"/>
        </w:rPr>
      </w:pPr>
      <w:r w:rsidRPr="006F30B9">
        <w:rPr>
          <w:sz w:val="20"/>
        </w:rPr>
        <w:t>Во всем, что не оговорено в п. 12.14. настоящей Инструкции, к проведению конкурентных переговоров, при которых рассмотрению заявок участника предшествует первичный этап двусторонних переговоров, применяются положения раздела 12.</w:t>
      </w:r>
    </w:p>
    <w:p w:rsidR="00E87E31" w:rsidRPr="006F30B9" w:rsidRDefault="00E87E31" w:rsidP="00E91E7F">
      <w:pPr>
        <w:pStyle w:val="1"/>
        <w:tabs>
          <w:tab w:val="clear" w:pos="568"/>
          <w:tab w:val="num" w:pos="0"/>
          <w:tab w:val="num" w:pos="1134"/>
        </w:tabs>
        <w:spacing w:before="240"/>
        <w:ind w:left="0" w:firstLine="567"/>
        <w:rPr>
          <w:rFonts w:ascii="Times New Roman" w:hAnsi="Times New Roman"/>
          <w:sz w:val="20"/>
          <w:szCs w:val="20"/>
        </w:rPr>
      </w:pPr>
      <w:bookmarkStart w:id="176" w:name="_Ref76138216"/>
      <w:bookmarkStart w:id="177" w:name="_Toc93230268"/>
      <w:bookmarkStart w:id="178" w:name="_Toc93230401"/>
      <w:bookmarkStart w:id="179" w:name="_Toc193611436"/>
      <w:bookmarkStart w:id="180" w:name="_Toc241925510"/>
      <w:bookmarkStart w:id="181" w:name="_Toc312150890"/>
      <w:bookmarkStart w:id="182" w:name="_Ref396133114"/>
      <w:bookmarkStart w:id="183" w:name="_Toc528132931"/>
      <w:r w:rsidRPr="006F30B9">
        <w:rPr>
          <w:rFonts w:ascii="Times New Roman" w:hAnsi="Times New Roman"/>
          <w:sz w:val="20"/>
          <w:szCs w:val="20"/>
        </w:rPr>
        <w:t>Специальные процедуры</w:t>
      </w:r>
      <w:bookmarkEnd w:id="176"/>
      <w:bookmarkEnd w:id="177"/>
      <w:bookmarkEnd w:id="178"/>
      <w:bookmarkEnd w:id="179"/>
      <w:bookmarkEnd w:id="180"/>
      <w:bookmarkEnd w:id="181"/>
      <w:r w:rsidR="0033260C" w:rsidRPr="006F30B9">
        <w:rPr>
          <w:rFonts w:ascii="Times New Roman" w:hAnsi="Times New Roman"/>
          <w:sz w:val="20"/>
          <w:szCs w:val="20"/>
        </w:rPr>
        <w:t xml:space="preserve"> и требования</w:t>
      </w:r>
      <w:bookmarkEnd w:id="182"/>
      <w:bookmarkEnd w:id="183"/>
    </w:p>
    <w:p w:rsidR="00E87E31" w:rsidRPr="006F30B9" w:rsidRDefault="00E87E31" w:rsidP="00C26E76">
      <w:pPr>
        <w:pStyle w:val="22"/>
        <w:tabs>
          <w:tab w:val="num" w:pos="0"/>
          <w:tab w:val="num" w:pos="1134"/>
        </w:tabs>
        <w:ind w:left="0" w:firstLine="567"/>
        <w:rPr>
          <w:sz w:val="20"/>
        </w:rPr>
      </w:pPr>
      <w:bookmarkStart w:id="184" w:name="_Ref165282079"/>
      <w:bookmarkStart w:id="185" w:name="_Toc241925511"/>
      <w:bookmarkStart w:id="186" w:name="_Toc312150891"/>
      <w:bookmarkStart w:id="187" w:name="_Toc528132932"/>
      <w:r w:rsidRPr="006F30B9">
        <w:rPr>
          <w:sz w:val="20"/>
        </w:rPr>
        <w:t>Переторжка (регулирование цены)</w:t>
      </w:r>
      <w:bookmarkEnd w:id="184"/>
      <w:bookmarkEnd w:id="185"/>
      <w:bookmarkEnd w:id="186"/>
      <w:bookmarkEnd w:id="187"/>
    </w:p>
    <w:p w:rsidR="00E87E31" w:rsidRPr="006F30B9" w:rsidRDefault="00E87E31" w:rsidP="00C26E76">
      <w:pPr>
        <w:pStyle w:val="30"/>
        <w:tabs>
          <w:tab w:val="clear" w:pos="2693"/>
          <w:tab w:val="num" w:pos="0"/>
          <w:tab w:val="num" w:pos="1134"/>
          <w:tab w:val="num" w:pos="1276"/>
        </w:tabs>
        <w:ind w:left="0" w:firstLine="567"/>
        <w:rPr>
          <w:sz w:val="20"/>
        </w:rPr>
      </w:pPr>
      <w:proofErr w:type="gramStart"/>
      <w:r w:rsidRPr="006F30B9">
        <w:rPr>
          <w:sz w:val="20"/>
        </w:rPr>
        <w:t>При проведении к</w:t>
      </w:r>
      <w:r w:rsidR="00AC349B" w:rsidRPr="006F30B9">
        <w:rPr>
          <w:sz w:val="20"/>
        </w:rPr>
        <w:t>онкурс</w:t>
      </w:r>
      <w:r w:rsidRPr="006F30B9">
        <w:rPr>
          <w:sz w:val="20"/>
        </w:rPr>
        <w:t>а</w:t>
      </w:r>
      <w:r w:rsidR="007471EA" w:rsidRPr="006F30B9">
        <w:rPr>
          <w:sz w:val="20"/>
        </w:rPr>
        <w:t xml:space="preserve"> и</w:t>
      </w:r>
      <w:r w:rsidRPr="006F30B9">
        <w:rPr>
          <w:sz w:val="20"/>
        </w:rPr>
        <w:t xml:space="preserve"> запроса предложений (далее в настоящем разделе — закупочная процедура)</w:t>
      </w:r>
      <w:r w:rsidR="009D1BBC" w:rsidRPr="006F30B9">
        <w:rPr>
          <w:sz w:val="20"/>
        </w:rPr>
        <w:t>, в том числе, проводимых в электронной форме,</w:t>
      </w:r>
      <w:r w:rsidRPr="006F30B9">
        <w:rPr>
          <w:sz w:val="20"/>
        </w:rPr>
        <w:t xml:space="preserve"> </w:t>
      </w:r>
      <w:r w:rsidR="007471EA" w:rsidRPr="006F30B9">
        <w:rPr>
          <w:sz w:val="20"/>
        </w:rPr>
        <w:t xml:space="preserve">Организатор </w:t>
      </w:r>
      <w:r w:rsidRPr="006F30B9">
        <w:rPr>
          <w:sz w:val="20"/>
        </w:rPr>
        <w:t xml:space="preserve">закупочной процедуры  </w:t>
      </w:r>
      <w:r w:rsidR="00763448" w:rsidRPr="006F30B9">
        <w:rPr>
          <w:sz w:val="20"/>
        </w:rPr>
        <w:t xml:space="preserve">может </w:t>
      </w:r>
      <w:r w:rsidRPr="006F30B9">
        <w:rPr>
          <w:sz w:val="20"/>
        </w:rPr>
        <w:t>предоставит</w:t>
      </w:r>
      <w:r w:rsidR="00763448" w:rsidRPr="006F30B9">
        <w:rPr>
          <w:sz w:val="20"/>
        </w:rPr>
        <w:t>ь</w:t>
      </w:r>
      <w:r w:rsidRPr="006F30B9">
        <w:rPr>
          <w:sz w:val="20"/>
        </w:rPr>
        <w:t xml:space="preserve"> участникам закупочной процедуры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w:t>
      </w:r>
      <w:r w:rsidRPr="006F30B9">
        <w:rPr>
          <w:sz w:val="20"/>
        </w:rPr>
        <w:lastRenderedPageBreak/>
        <w:t>остальных положений заявки без изменений.</w:t>
      </w:r>
      <w:proofErr w:type="gramEnd"/>
      <w:r w:rsidRPr="006F30B9">
        <w:rPr>
          <w:sz w:val="20"/>
        </w:rPr>
        <w:t xml:space="preserve"> Переторжка не проводится при проведении к</w:t>
      </w:r>
      <w:r w:rsidR="00AC349B" w:rsidRPr="006F30B9">
        <w:rPr>
          <w:sz w:val="20"/>
        </w:rPr>
        <w:t>онкурс</w:t>
      </w:r>
      <w:r w:rsidRPr="006F30B9">
        <w:rPr>
          <w:sz w:val="20"/>
        </w:rPr>
        <w:t xml:space="preserve">а на право заключения предусмотренного </w:t>
      </w:r>
      <w:r w:rsidR="003406CA" w:rsidRPr="006F30B9">
        <w:rPr>
          <w:sz w:val="20"/>
        </w:rPr>
        <w:t>Положением</w:t>
      </w:r>
      <w:r w:rsidR="0033314D" w:rsidRPr="006F30B9">
        <w:rPr>
          <w:sz w:val="20"/>
        </w:rPr>
        <w:t xml:space="preserve"> о закупках </w:t>
      </w:r>
      <w:r w:rsidR="00AE3779" w:rsidRPr="006F30B9">
        <w:rPr>
          <w:sz w:val="20"/>
        </w:rPr>
        <w:t>Общества</w:t>
      </w:r>
      <w:r w:rsidR="0033314D" w:rsidRPr="006F30B9">
        <w:rPr>
          <w:sz w:val="20"/>
        </w:rPr>
        <w:t>,</w:t>
      </w:r>
      <w:r w:rsidRPr="006F30B9">
        <w:rPr>
          <w:sz w:val="20"/>
        </w:rPr>
        <w:t xml:space="preserve"> рамочного соглашения с последующим проведением закрытого запроса цен с участниками такого рамочного соглашения. </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Проведение процедуры переторжки возможно только в том случае, если на это было соответствующее указание в закупочной документации. </w:t>
      </w:r>
      <w:r w:rsidR="009D1BBC" w:rsidRPr="006F30B9">
        <w:rPr>
          <w:sz w:val="20"/>
        </w:rPr>
        <w:t xml:space="preserve">Переторжка </w:t>
      </w:r>
      <w:r w:rsidRPr="006F30B9">
        <w:rPr>
          <w:sz w:val="20"/>
        </w:rPr>
        <w:t xml:space="preserve">должна проводиться только после оценки, сравнения и предварительного ранжирования </w:t>
      </w:r>
      <w:r w:rsidR="0049503F" w:rsidRPr="006F30B9">
        <w:rPr>
          <w:sz w:val="20"/>
        </w:rPr>
        <w:t xml:space="preserve"> допущенных </w:t>
      </w:r>
      <w:r w:rsidRPr="006F30B9">
        <w:rPr>
          <w:sz w:val="20"/>
        </w:rPr>
        <w:t xml:space="preserve">заявок. При этом результаты оценки заявок по неценовым критериям </w:t>
      </w:r>
      <w:r w:rsidR="003B6622" w:rsidRPr="006F30B9">
        <w:rPr>
          <w:sz w:val="20"/>
        </w:rPr>
        <w:t>могут,</w:t>
      </w:r>
      <w:r w:rsidRPr="006F30B9">
        <w:rPr>
          <w:sz w:val="20"/>
        </w:rPr>
        <w:t xml:space="preserve"> как сообщаться, так и не сообщаться участникам переторжки; если результаты оценки участников закупочной процедуры по неценовым критериям сообщаются, они должны быть сообщены всем участникам закупочной процедуры, приглашенным на переторжку, одновременно в единой форме и объеме.</w:t>
      </w:r>
    </w:p>
    <w:p w:rsidR="00763448" w:rsidRPr="006F30B9" w:rsidRDefault="00763448" w:rsidP="00C26E76">
      <w:pPr>
        <w:pStyle w:val="30"/>
        <w:tabs>
          <w:tab w:val="clear" w:pos="2693"/>
          <w:tab w:val="num" w:pos="0"/>
          <w:tab w:val="num" w:pos="1134"/>
          <w:tab w:val="num" w:pos="1276"/>
        </w:tabs>
        <w:ind w:left="0" w:firstLine="567"/>
        <w:rPr>
          <w:sz w:val="20"/>
        </w:rPr>
      </w:pPr>
      <w:r w:rsidRPr="006F30B9">
        <w:rPr>
          <w:sz w:val="20"/>
        </w:rPr>
        <w:t xml:space="preserve">Решение о проведении процедуры переторжки принимает </w:t>
      </w:r>
      <w:r w:rsidR="00904FBF" w:rsidRPr="006F30B9">
        <w:rPr>
          <w:sz w:val="20"/>
        </w:rPr>
        <w:t>Комиссией</w:t>
      </w:r>
      <w:r w:rsidR="006D4303" w:rsidRPr="006F30B9">
        <w:rPr>
          <w:sz w:val="20"/>
        </w:rPr>
        <w:t xml:space="preserve"> по проведению закупок</w:t>
      </w:r>
      <w:r w:rsidRPr="006F30B9">
        <w:rPr>
          <w:sz w:val="20"/>
        </w:rPr>
        <w:t xml:space="preserve">. Переторжка обязательно проводится в случаях, если цены, заявленные участниками в заявках, завышены относительно цен, полученных по результатам исследования рынка. Рекомендуется проводить переторжку, если </w:t>
      </w:r>
      <w:r w:rsidR="00ED58D8" w:rsidRPr="006F30B9">
        <w:rPr>
          <w:sz w:val="20"/>
        </w:rPr>
        <w:t>Организатор</w:t>
      </w:r>
      <w:r w:rsidRPr="006F30B9">
        <w:rPr>
          <w:sz w:val="20"/>
        </w:rPr>
        <w:t>ом закупочной процедуры была получена просьба о проведении переторжки от одного из участников.</w:t>
      </w:r>
    </w:p>
    <w:p w:rsidR="00E87E31" w:rsidRPr="006F30B9" w:rsidRDefault="009D1BBC" w:rsidP="00C26E76">
      <w:pPr>
        <w:pStyle w:val="30"/>
        <w:tabs>
          <w:tab w:val="clear" w:pos="2693"/>
          <w:tab w:val="num" w:pos="0"/>
          <w:tab w:val="num" w:pos="1134"/>
          <w:tab w:val="num" w:pos="1276"/>
        </w:tabs>
        <w:ind w:left="0" w:firstLine="567"/>
        <w:rPr>
          <w:sz w:val="20"/>
        </w:rPr>
      </w:pPr>
      <w:r w:rsidRPr="006F30B9">
        <w:rPr>
          <w:sz w:val="20"/>
        </w:rPr>
        <w:t>На переторжку</w:t>
      </w:r>
      <w:r w:rsidR="00E87E31" w:rsidRPr="006F30B9">
        <w:rPr>
          <w:sz w:val="20"/>
        </w:rPr>
        <w:t xml:space="preserve"> в обязательном порядке приглашаются </w:t>
      </w:r>
      <w:r w:rsidRPr="006F30B9">
        <w:rPr>
          <w:sz w:val="20"/>
        </w:rPr>
        <w:t xml:space="preserve">все </w:t>
      </w:r>
      <w:r w:rsidR="00E87E31" w:rsidRPr="006F30B9">
        <w:rPr>
          <w:sz w:val="20"/>
        </w:rPr>
        <w:t>участники, заявки которых не были отклонены</w:t>
      </w:r>
      <w:r w:rsidR="00D121C4" w:rsidRPr="006F30B9">
        <w:rPr>
          <w:sz w:val="20"/>
        </w:rPr>
        <w:t>.</w:t>
      </w:r>
      <w:r w:rsidR="00E87E31" w:rsidRPr="006F30B9">
        <w:rPr>
          <w:sz w:val="20"/>
        </w:rPr>
        <w:t xml:space="preserve"> Комиссия также вправе допускать к переторжке альтернативные предложения участников, при наличии таковых. В </w:t>
      </w:r>
      <w:proofErr w:type="gramStart"/>
      <w:r w:rsidR="00E87E31" w:rsidRPr="006F30B9">
        <w:rPr>
          <w:sz w:val="20"/>
        </w:rPr>
        <w:t>предварительной</w:t>
      </w:r>
      <w:proofErr w:type="gramEnd"/>
      <w:r w:rsidR="00E87E31" w:rsidRPr="006F30B9">
        <w:rPr>
          <w:sz w:val="20"/>
        </w:rPr>
        <w:t xml:space="preserve"> </w:t>
      </w:r>
      <w:proofErr w:type="spellStart"/>
      <w:r w:rsidR="00E87E31" w:rsidRPr="006F30B9">
        <w:rPr>
          <w:sz w:val="20"/>
        </w:rPr>
        <w:t>ранжировке</w:t>
      </w:r>
      <w:proofErr w:type="spellEnd"/>
      <w:r w:rsidR="00E87E31" w:rsidRPr="006F30B9">
        <w:rPr>
          <w:sz w:val="20"/>
        </w:rPr>
        <w:t xml:space="preserve"> альтернативные предложения учитываются наравне с основными.</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В переторжке может участвовать любое количество участников из числа приглашенных. Участник закупочной процедуры,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E87E31" w:rsidRPr="006F30B9" w:rsidRDefault="00596D1B" w:rsidP="00C26E76">
      <w:pPr>
        <w:pStyle w:val="30"/>
        <w:tabs>
          <w:tab w:val="clear" w:pos="2693"/>
          <w:tab w:val="num" w:pos="0"/>
          <w:tab w:val="num" w:pos="1134"/>
          <w:tab w:val="num" w:pos="1276"/>
        </w:tabs>
        <w:ind w:left="0" w:firstLine="567"/>
        <w:rPr>
          <w:sz w:val="20"/>
        </w:rPr>
      </w:pPr>
      <w:r w:rsidRPr="006F30B9">
        <w:rPr>
          <w:sz w:val="20"/>
        </w:rPr>
        <w:t xml:space="preserve">Переторжка может иметь очную (пункты </w:t>
      </w:r>
      <w:r w:rsidR="00FE70B3" w:rsidRPr="006F30B9">
        <w:fldChar w:fldCharType="begin"/>
      </w:r>
      <w:r w:rsidRPr="006F30B9">
        <w:instrText xml:space="preserve"> REF _Ref179130070 \r \h  \* MERGEFORMAT </w:instrText>
      </w:r>
      <w:r w:rsidR="00FE70B3" w:rsidRPr="006F30B9">
        <w:fldChar w:fldCharType="separate"/>
      </w:r>
      <w:r w:rsidR="00794839" w:rsidRPr="00794839">
        <w:rPr>
          <w:sz w:val="20"/>
        </w:rPr>
        <w:t>13.1.7</w:t>
      </w:r>
      <w:r w:rsidR="00FE70B3" w:rsidRPr="006F30B9">
        <w:rPr>
          <w:sz w:val="20"/>
        </w:rPr>
        <w:fldChar w:fldCharType="end"/>
      </w:r>
      <w:r w:rsidR="00FE70B3" w:rsidRPr="006F30B9">
        <w:rPr>
          <w:sz w:val="20"/>
        </w:rPr>
        <w:t>—</w:t>
      </w:r>
      <w:r w:rsidR="00FE70B3" w:rsidRPr="006F30B9">
        <w:fldChar w:fldCharType="begin"/>
      </w:r>
      <w:r w:rsidRPr="006F30B9">
        <w:instrText xml:space="preserve"> REF _Ref179130074 \r \h  \* MERGEFORMAT </w:instrText>
      </w:r>
      <w:r w:rsidR="00FE70B3" w:rsidRPr="006F30B9">
        <w:fldChar w:fldCharType="separate"/>
      </w:r>
      <w:r w:rsidR="00794839" w:rsidRPr="00794839">
        <w:rPr>
          <w:sz w:val="20"/>
        </w:rPr>
        <w:t>13.1.12</w:t>
      </w:r>
      <w:r w:rsidR="00FE70B3" w:rsidRPr="006F30B9">
        <w:rPr>
          <w:sz w:val="20"/>
        </w:rPr>
        <w:fldChar w:fldCharType="end"/>
      </w:r>
      <w:r w:rsidRPr="006F30B9">
        <w:rPr>
          <w:sz w:val="20"/>
        </w:rPr>
        <w:t xml:space="preserve">), либо очно-заочную форму проведения (пункт </w:t>
      </w:r>
      <w:r w:rsidR="00FE70B3" w:rsidRPr="006F30B9">
        <w:fldChar w:fldCharType="begin"/>
      </w:r>
      <w:r w:rsidRPr="006F30B9">
        <w:instrText xml:space="preserve"> REF _Ref179130079 \r \h  \* MERGEFORMAT </w:instrText>
      </w:r>
      <w:r w:rsidR="00FE70B3" w:rsidRPr="006F30B9">
        <w:fldChar w:fldCharType="separate"/>
      </w:r>
      <w:r w:rsidR="00794839" w:rsidRPr="00794839">
        <w:rPr>
          <w:sz w:val="20"/>
        </w:rPr>
        <w:t>13.1.13</w:t>
      </w:r>
      <w:r w:rsidR="00FE70B3" w:rsidRPr="006F30B9">
        <w:rPr>
          <w:sz w:val="20"/>
        </w:rPr>
        <w:fldChar w:fldCharType="end"/>
      </w:r>
      <w:r w:rsidRPr="006F30B9">
        <w:rPr>
          <w:sz w:val="20"/>
        </w:rPr>
        <w:t>). Очно-заочная форма переторжки применяется в случае, если участник до начала переторжки сообщил Организатору письменно о невозможности</w:t>
      </w:r>
      <w:r w:rsidR="00C46D6F" w:rsidRPr="006F30B9">
        <w:rPr>
          <w:sz w:val="20"/>
        </w:rPr>
        <w:t xml:space="preserve"> прибыть на переторжку лично.</w:t>
      </w:r>
    </w:p>
    <w:p w:rsidR="00E87E31" w:rsidRPr="006F30B9" w:rsidRDefault="00E87E31" w:rsidP="00C26E76">
      <w:pPr>
        <w:pStyle w:val="30"/>
        <w:tabs>
          <w:tab w:val="clear" w:pos="2693"/>
          <w:tab w:val="num" w:pos="0"/>
          <w:tab w:val="num" w:pos="1134"/>
          <w:tab w:val="num" w:pos="1276"/>
        </w:tabs>
        <w:ind w:left="0" w:firstLine="567"/>
        <w:rPr>
          <w:sz w:val="20"/>
        </w:rPr>
      </w:pPr>
      <w:bookmarkStart w:id="188" w:name="_Ref179130070"/>
      <w:r w:rsidRPr="006F30B9">
        <w:rPr>
          <w:sz w:val="20"/>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w:t>
      </w:r>
      <w:r w:rsidR="003A3B42" w:rsidRPr="006F30B9">
        <w:rPr>
          <w:sz w:val="20"/>
        </w:rPr>
        <w:t>Комиссию</w:t>
      </w:r>
      <w:r w:rsidR="006D4303" w:rsidRPr="006F30B9">
        <w:rPr>
          <w:sz w:val="20"/>
        </w:rPr>
        <w:t xml:space="preserve"> по проведению закупок </w:t>
      </w:r>
      <w:r w:rsidRPr="006F30B9">
        <w:rPr>
          <w:sz w:val="20"/>
        </w:rPr>
        <w:t>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188"/>
    </w:p>
    <w:p w:rsidR="00E87E31" w:rsidRPr="006F30B9" w:rsidRDefault="00E87E31" w:rsidP="00C26E76">
      <w:pPr>
        <w:pStyle w:val="30"/>
        <w:tabs>
          <w:tab w:val="clear" w:pos="2693"/>
          <w:tab w:val="num" w:pos="0"/>
          <w:tab w:val="num" w:pos="1134"/>
          <w:tab w:val="num" w:pos="1276"/>
        </w:tabs>
        <w:ind w:left="0" w:firstLine="567"/>
        <w:rPr>
          <w:sz w:val="20"/>
        </w:rPr>
      </w:pPr>
      <w:proofErr w:type="gramStart"/>
      <w:r w:rsidRPr="006F30B9">
        <w:rPr>
          <w:sz w:val="20"/>
        </w:rPr>
        <w:t>Эти лица должны иметь с собой конверты (для закупок на ЭТП — представить электронные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6F30B9">
        <w:rPr>
          <w:sz w:val="20"/>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r w:rsidR="00763448" w:rsidRPr="006F30B9">
        <w:rPr>
          <w:sz w:val="20"/>
        </w:rPr>
        <w:t xml:space="preserve"> Лица, уполномоченные участником от его имени участвовать в процедуре переторжки, имеют право представить </w:t>
      </w:r>
      <w:r w:rsidR="00ED58D8" w:rsidRPr="006F30B9">
        <w:rPr>
          <w:sz w:val="20"/>
        </w:rPr>
        <w:t>Организатор</w:t>
      </w:r>
      <w:r w:rsidR="00763448" w:rsidRPr="006F30B9">
        <w:rPr>
          <w:sz w:val="20"/>
        </w:rPr>
        <w:t>у вместо конвертов с документом с минимальной ценой документ, заверенный аналогичным образом, удостоверяющий право такого лица торговаться без ограничений.</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Перед началом переторжки запечатанные конверты с документом с минимальной ценой </w:t>
      </w:r>
      <w:r w:rsidR="00763448" w:rsidRPr="006F30B9">
        <w:rPr>
          <w:sz w:val="20"/>
        </w:rPr>
        <w:t xml:space="preserve">либо документы, удостоверяющие право представителя участника торговаться без ограничений, </w:t>
      </w:r>
      <w:r w:rsidRPr="006F30B9">
        <w:rPr>
          <w:sz w:val="20"/>
        </w:rPr>
        <w:t>под роспись сдаются в закупочную комиссию. Участники, представители которых не сдали конверт с документом с минимальной ценой</w:t>
      </w:r>
      <w:r w:rsidR="004836EE" w:rsidRPr="006F30B9">
        <w:rPr>
          <w:sz w:val="20"/>
        </w:rPr>
        <w:t xml:space="preserve"> либо документ, удостоверяющий право представителя участника торговаться без ограничений</w:t>
      </w:r>
      <w:r w:rsidRPr="006F30B9">
        <w:rPr>
          <w:sz w:val="20"/>
        </w:rPr>
        <w:t xml:space="preserve">, в переторжке не участвуют, и их заявки остаются действующими с ранее объявленной ценой. При обнаружении существенных нарушений в </w:t>
      </w:r>
      <w:r w:rsidRPr="006F30B9">
        <w:rPr>
          <w:sz w:val="20"/>
        </w:rPr>
        <w:lastRenderedPageBreak/>
        <w:t xml:space="preserve">заполнении и подписании </w:t>
      </w:r>
      <w:r w:rsidR="004836EE" w:rsidRPr="006F30B9">
        <w:rPr>
          <w:sz w:val="20"/>
        </w:rPr>
        <w:t>указанных документов</w:t>
      </w:r>
      <w:r w:rsidRPr="006F30B9">
        <w:rPr>
          <w:sz w:val="20"/>
        </w:rPr>
        <w:t>, любая цена участника, заявленная в ходе переторжки, не принимается, и он считается не участвовавшим в этой процедуре.</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При очной переторжке </w:t>
      </w:r>
      <w:r w:rsidR="00ED58D8" w:rsidRPr="006F30B9">
        <w:rPr>
          <w:sz w:val="20"/>
        </w:rPr>
        <w:t>Организатор</w:t>
      </w:r>
      <w:r w:rsidRPr="006F30B9">
        <w:rPr>
          <w:sz w:val="20"/>
        </w:rPr>
        <w:t xml:space="preserve"> закупочной процедуры в лице председателя или секретаря </w:t>
      </w:r>
      <w:r w:rsidR="007C53ED" w:rsidRPr="006F30B9">
        <w:rPr>
          <w:sz w:val="20"/>
        </w:rPr>
        <w:t>Комиссии</w:t>
      </w:r>
      <w:r w:rsidR="006D4303" w:rsidRPr="006F30B9">
        <w:rPr>
          <w:sz w:val="20"/>
        </w:rPr>
        <w:t xml:space="preserve"> по проведению закупок </w:t>
      </w:r>
      <w:r w:rsidRPr="006F30B9">
        <w:rPr>
          <w:sz w:val="20"/>
        </w:rPr>
        <w:t>вскрывает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Участник объявляет новую цену свое</w:t>
      </w:r>
      <w:r w:rsidR="008921C1" w:rsidRPr="006F30B9">
        <w:rPr>
          <w:sz w:val="20"/>
        </w:rPr>
        <w:t>й</w:t>
      </w:r>
      <w:r w:rsidRPr="006F30B9">
        <w:rPr>
          <w:sz w:val="20"/>
        </w:rPr>
        <w:t xml:space="preserve"> </w:t>
      </w:r>
      <w:r w:rsidR="008921C1" w:rsidRPr="006F30B9">
        <w:rPr>
          <w:sz w:val="20"/>
        </w:rPr>
        <w:t>заявки</w:t>
      </w:r>
      <w:r w:rsidRPr="006F30B9">
        <w:rPr>
          <w:sz w:val="20"/>
        </w:rPr>
        <w:t xml:space="preserve">, основываясь на знании цен иных участников, </w:t>
      </w:r>
      <w:proofErr w:type="gramStart"/>
      <w:r w:rsidRPr="006F30B9">
        <w:rPr>
          <w:sz w:val="20"/>
        </w:rPr>
        <w:t>но</w:t>
      </w:r>
      <w:proofErr w:type="gramEnd"/>
      <w:r w:rsidRPr="006F30B9">
        <w:rPr>
          <w:sz w:val="20"/>
        </w:rPr>
        <w:t xml:space="preserve"> не имея обязанности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Закупочная комиссия имеет право назначить шаг переторжки до ее начала самостоятельно (в этом случае </w:t>
      </w:r>
      <w:r w:rsidR="00ED58D8" w:rsidRPr="006F30B9">
        <w:rPr>
          <w:sz w:val="20"/>
        </w:rPr>
        <w:t>Организатор</w:t>
      </w:r>
      <w:r w:rsidRPr="006F30B9">
        <w:rPr>
          <w:sz w:val="20"/>
        </w:rPr>
        <w:t xml:space="preserve"> закупочной процедуры обязан предупредить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w:t>
      </w:r>
      <w:r w:rsidR="005E755E" w:rsidRPr="006F30B9">
        <w:rPr>
          <w:sz w:val="20"/>
        </w:rPr>
        <w:t>Комиссия</w:t>
      </w:r>
      <w:r w:rsidR="006D4303" w:rsidRPr="006F30B9">
        <w:rPr>
          <w:sz w:val="20"/>
        </w:rPr>
        <w:t xml:space="preserve"> по проведению закупок </w:t>
      </w:r>
      <w:r w:rsidRPr="006F30B9">
        <w:rPr>
          <w:sz w:val="20"/>
        </w:rPr>
        <w:t xml:space="preserve">принимает </w:t>
      </w:r>
      <w:proofErr w:type="gramStart"/>
      <w:r w:rsidRPr="006F30B9">
        <w:rPr>
          <w:sz w:val="20"/>
        </w:rPr>
        <w:t>окончательную цену, заявленную им в ходе переторжки и делает</w:t>
      </w:r>
      <w:proofErr w:type="gramEnd"/>
      <w:r w:rsidRPr="006F30B9">
        <w:rPr>
          <w:sz w:val="20"/>
        </w:rPr>
        <w:t xml:space="preserve"> соответствующее объявление. </w:t>
      </w:r>
      <w:proofErr w:type="gramStart"/>
      <w:r w:rsidRPr="006F30B9">
        <w:rPr>
          <w:sz w:val="20"/>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w:t>
      </w:r>
      <w:r w:rsidR="005E755E" w:rsidRPr="006F30B9">
        <w:rPr>
          <w:sz w:val="20"/>
        </w:rPr>
        <w:t>Комиссии</w:t>
      </w:r>
      <w:r w:rsidR="006D4303" w:rsidRPr="006F30B9">
        <w:rPr>
          <w:sz w:val="20"/>
        </w:rPr>
        <w:t xml:space="preserve"> по проведению закупок </w:t>
      </w:r>
      <w:r w:rsidRPr="006F30B9">
        <w:rPr>
          <w:sz w:val="20"/>
        </w:rPr>
        <w:t>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6F30B9">
        <w:rPr>
          <w:sz w:val="20"/>
        </w:rPr>
        <w:t xml:space="preserve"> при этом данный участник не вправе давать новые предложения по цене.</w:t>
      </w:r>
    </w:p>
    <w:p w:rsidR="00E87E31" w:rsidRPr="006F30B9" w:rsidRDefault="00E87E31" w:rsidP="00C26E76">
      <w:pPr>
        <w:pStyle w:val="30"/>
        <w:tabs>
          <w:tab w:val="clear" w:pos="2693"/>
          <w:tab w:val="num" w:pos="0"/>
          <w:tab w:val="num" w:pos="1134"/>
          <w:tab w:val="num" w:pos="1276"/>
        </w:tabs>
        <w:ind w:left="0" w:firstLine="567"/>
        <w:rPr>
          <w:sz w:val="20"/>
        </w:rPr>
      </w:pPr>
      <w:bookmarkStart w:id="189" w:name="_Ref179130074"/>
      <w:r w:rsidRPr="006F30B9">
        <w:rPr>
          <w:sz w:val="20"/>
        </w:rPr>
        <w:t xml:space="preserve">По ходу проведения переторжки </w:t>
      </w:r>
      <w:r w:rsidR="00ED58D8" w:rsidRPr="006F30B9">
        <w:rPr>
          <w:sz w:val="20"/>
        </w:rPr>
        <w:t>Организатор</w:t>
      </w:r>
      <w:r w:rsidRPr="006F30B9">
        <w:rPr>
          <w:sz w:val="20"/>
        </w:rPr>
        <w:t xml:space="preserve">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6F30B9">
        <w:rPr>
          <w:sz w:val="20"/>
        </w:rPr>
        <w:t>о-</w:t>
      </w:r>
      <w:proofErr w:type="gramEnd"/>
      <w:r w:rsidRPr="006F30B9">
        <w:rPr>
          <w:sz w:val="20"/>
        </w:rPr>
        <w:t xml:space="preserve"> либо видеозапись данной процедуры.</w:t>
      </w:r>
      <w:bookmarkEnd w:id="189"/>
    </w:p>
    <w:p w:rsidR="00E87E31" w:rsidRPr="006F30B9" w:rsidRDefault="00E87E31" w:rsidP="00C26E76">
      <w:pPr>
        <w:pStyle w:val="30"/>
        <w:tabs>
          <w:tab w:val="clear" w:pos="2693"/>
          <w:tab w:val="num" w:pos="0"/>
          <w:tab w:val="num" w:pos="1134"/>
          <w:tab w:val="num" w:pos="1276"/>
        </w:tabs>
        <w:ind w:left="0" w:firstLine="567"/>
        <w:rPr>
          <w:sz w:val="20"/>
        </w:rPr>
      </w:pPr>
      <w:bookmarkStart w:id="190" w:name="_Ref179130079"/>
      <w:r w:rsidRPr="006F30B9">
        <w:rPr>
          <w:sz w:val="20"/>
        </w:rPr>
        <w:t xml:space="preserve">При очно-заочной переторжке участники закупочной процедуры, которые были приглашены </w:t>
      </w:r>
      <w:r w:rsidR="00ED58D8" w:rsidRPr="006F30B9">
        <w:rPr>
          <w:sz w:val="20"/>
        </w:rPr>
        <w:t>Организатор</w:t>
      </w:r>
      <w:r w:rsidRPr="006F30B9">
        <w:rPr>
          <w:sz w:val="20"/>
        </w:rPr>
        <w:t xml:space="preserve">ом на эту процедуру, вправе либо прибыть лично (в лице своих уполномоченных представителей) либо выслать в адрес </w:t>
      </w:r>
      <w:r w:rsidR="00ED58D8" w:rsidRPr="006F30B9">
        <w:rPr>
          <w:sz w:val="20"/>
        </w:rPr>
        <w:t>Организатор</w:t>
      </w:r>
      <w:r w:rsidRPr="006F30B9">
        <w:rPr>
          <w:sz w:val="20"/>
        </w:rPr>
        <w:t xml:space="preserve">а конверт с документом с минимальной ценой, являющейся окончательной ценой заявки данного участника. </w:t>
      </w:r>
      <w:proofErr w:type="gramStart"/>
      <w:r w:rsidRPr="006F30B9">
        <w:rPr>
          <w:sz w:val="20"/>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r w:rsidRPr="006F30B9" w:rsidDel="002C28D2">
        <w:rPr>
          <w:sz w:val="20"/>
        </w:rPr>
        <w:t xml:space="preserve">очно </w:t>
      </w:r>
      <w:r w:rsidRPr="006F30B9">
        <w:rPr>
          <w:sz w:val="20"/>
        </w:rPr>
        <w:t xml:space="preserve">присутствующими участниками, </w:t>
      </w:r>
      <w:r w:rsidR="002B487E" w:rsidRPr="006F30B9">
        <w:rPr>
          <w:sz w:val="20"/>
        </w:rPr>
        <w:t>Комиссия</w:t>
      </w:r>
      <w:r w:rsidR="006D4303" w:rsidRPr="006F30B9">
        <w:rPr>
          <w:sz w:val="20"/>
        </w:rPr>
        <w:t xml:space="preserve"> по проведению закупок </w:t>
      </w:r>
      <w:r w:rsidRPr="006F30B9">
        <w:rPr>
          <w:sz w:val="20"/>
        </w:rPr>
        <w:t>вскрывает конверты с документом с минимальной ценой от участников, не присутствующих на переторжке («заочное участие»), и объявляет указанные там цены.</w:t>
      </w:r>
      <w:bookmarkEnd w:id="190"/>
      <w:proofErr w:type="gramEnd"/>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Цены, полученные в ходе переторжки, оформляются протоколом, который подписывается членами </w:t>
      </w:r>
      <w:r w:rsidR="0009703D" w:rsidRPr="006F30B9">
        <w:rPr>
          <w:sz w:val="20"/>
        </w:rPr>
        <w:t>Комиссии</w:t>
      </w:r>
      <w:r w:rsidR="006D4303" w:rsidRPr="006F30B9">
        <w:rPr>
          <w:sz w:val="20"/>
        </w:rPr>
        <w:t xml:space="preserve"> по проведению закупок</w:t>
      </w:r>
      <w:r w:rsidRPr="006F30B9">
        <w:rPr>
          <w:sz w:val="20"/>
        </w:rPr>
        <w:t>,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закупки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lastRenderedPageBreak/>
        <w:t xml:space="preserve">Участники закупочной процедуры, участвовавшие в переторжке и снизившие свою цену, обязаны дополнительно представить </w:t>
      </w:r>
      <w:r w:rsidR="00FB0B43" w:rsidRPr="006F30B9">
        <w:rPr>
          <w:sz w:val="20"/>
        </w:rPr>
        <w:t>в срок не по</w:t>
      </w:r>
      <w:r w:rsidR="00631A63" w:rsidRPr="006F30B9">
        <w:rPr>
          <w:sz w:val="20"/>
        </w:rPr>
        <w:t xml:space="preserve">зднее 2 рабочих дней </w:t>
      </w:r>
      <w:proofErr w:type="gramStart"/>
      <w:r w:rsidR="00631A63" w:rsidRPr="006F30B9">
        <w:rPr>
          <w:sz w:val="20"/>
        </w:rPr>
        <w:t>с даты проведения</w:t>
      </w:r>
      <w:proofErr w:type="gramEnd"/>
      <w:r w:rsidR="00631A63" w:rsidRPr="006F30B9">
        <w:rPr>
          <w:sz w:val="20"/>
        </w:rPr>
        <w:t xml:space="preserve"> переторжки</w:t>
      </w:r>
      <w:r w:rsidR="003C3151" w:rsidRPr="006F30B9">
        <w:rPr>
          <w:sz w:val="20"/>
        </w:rPr>
        <w:t>,</w:t>
      </w:r>
      <w:r w:rsidRPr="006F30B9">
        <w:rPr>
          <w:sz w:val="20"/>
        </w:rPr>
        <w:t xml:space="preserve"> откорректированные с учетом новой цены, полученной после переторжки, документы, определяющие их коммерческое предложение, о чем необходимо указать в закупочной документации. Изменение цены в сторону снижения не должно повлечь за собой изменение иных условий заявки </w:t>
      </w:r>
      <w:proofErr w:type="gramStart"/>
      <w:r w:rsidRPr="006F30B9">
        <w:rPr>
          <w:sz w:val="20"/>
        </w:rPr>
        <w:t>кроме</w:t>
      </w:r>
      <w:proofErr w:type="gramEnd"/>
      <w:r w:rsidRPr="006F30B9">
        <w:rPr>
          <w:sz w:val="20"/>
        </w:rPr>
        <w:t xml:space="preserve"> ценовых.</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Предложения участника по повышению цены не рассматриваются, такой участник считается не участвовавшим в переторжке. Это требование должно быть явно указано в закупочной документации.</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После проведения переторжки </w:t>
      </w:r>
      <w:r w:rsidR="00697471" w:rsidRPr="006F30B9">
        <w:rPr>
          <w:sz w:val="20"/>
        </w:rPr>
        <w:t>Комиссия</w:t>
      </w:r>
      <w:r w:rsidR="006D4303" w:rsidRPr="006F30B9">
        <w:rPr>
          <w:sz w:val="20"/>
        </w:rPr>
        <w:t xml:space="preserve"> по проведению закупок </w:t>
      </w:r>
      <w:r w:rsidRPr="006F30B9">
        <w:rPr>
          <w:sz w:val="20"/>
        </w:rPr>
        <w:t xml:space="preserve">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6F30B9">
        <w:rPr>
          <w:sz w:val="20"/>
        </w:rPr>
        <w:t>ранжировки</w:t>
      </w:r>
      <w:proofErr w:type="spellEnd"/>
      <w:r w:rsidRPr="006F30B9">
        <w:rPr>
          <w:sz w:val="20"/>
        </w:rPr>
        <w:t xml:space="preserve"> </w:t>
      </w:r>
      <w:r w:rsidR="008921C1" w:rsidRPr="006F30B9">
        <w:rPr>
          <w:sz w:val="20"/>
        </w:rPr>
        <w:t>заявок</w:t>
      </w:r>
      <w:r w:rsidRPr="006F30B9">
        <w:rPr>
          <w:sz w:val="20"/>
        </w:rPr>
        <w:t xml:space="preserve">. Заявки участников, приглашенных на переторжку, но в ней не участвовавших, учитываются при построении итоговой </w:t>
      </w:r>
      <w:proofErr w:type="spellStart"/>
      <w:r w:rsidRPr="006F30B9">
        <w:rPr>
          <w:sz w:val="20"/>
        </w:rPr>
        <w:t>ранжировки</w:t>
      </w:r>
      <w:proofErr w:type="spellEnd"/>
      <w:r w:rsidRPr="006F30B9">
        <w:rPr>
          <w:sz w:val="20"/>
        </w:rPr>
        <w:t xml:space="preserve"> </w:t>
      </w:r>
      <w:r w:rsidR="008921C1" w:rsidRPr="006F30B9">
        <w:rPr>
          <w:sz w:val="20"/>
        </w:rPr>
        <w:t>заявок</w:t>
      </w:r>
      <w:r w:rsidRPr="006F30B9">
        <w:rPr>
          <w:sz w:val="20"/>
        </w:rPr>
        <w:t xml:space="preserve"> по первоначальной цене.</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Право на заключение договора присуждается тому участнику закупочной процедуры, заявка которого будет определена как по существу отвечающая требованиям закупочной документации и имеющая первое место в итоговом ранжированном оценочном списке. Далее в обычном порядке применяются процедуры выбора победителя.</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При проведении закупочной процедуры на виртуальных электронных торговых площадках в международной компьютерной сети Интернет переторжка проводится в режиме реального времени, и сведения о ее прохождении должны быть доступны всем зарегистрированным пользователям данной площадки.</w:t>
      </w:r>
    </w:p>
    <w:p w:rsidR="00C13B89" w:rsidRPr="006F30B9" w:rsidRDefault="00C13B89" w:rsidP="00C26E76">
      <w:pPr>
        <w:pStyle w:val="30"/>
        <w:tabs>
          <w:tab w:val="clear" w:pos="2693"/>
          <w:tab w:val="num" w:pos="0"/>
          <w:tab w:val="num" w:pos="1134"/>
          <w:tab w:val="num" w:pos="1276"/>
        </w:tabs>
        <w:ind w:left="0" w:firstLine="567"/>
        <w:rPr>
          <w:sz w:val="20"/>
        </w:rPr>
      </w:pPr>
      <w:r w:rsidRPr="006F30B9">
        <w:rPr>
          <w:sz w:val="20"/>
        </w:rPr>
        <w:t xml:space="preserve">По решению закупочной комиссии переторжка может быть проведена в составе процедуры конкурентных переговоров при условии соблюдения правил, установленных положениями раздела </w:t>
      </w:r>
      <w:r w:rsidR="006C1522" w:rsidRPr="006F30B9">
        <w:rPr>
          <w:sz w:val="20"/>
        </w:rPr>
        <w:fldChar w:fldCharType="begin"/>
      </w:r>
      <w:r w:rsidR="006C1522" w:rsidRPr="006F30B9">
        <w:rPr>
          <w:sz w:val="20"/>
        </w:rPr>
        <w:instrText xml:space="preserve"> REF _Ref165282079 \r \h </w:instrText>
      </w:r>
      <w:r w:rsidR="006F30B9" w:rsidRPr="006F30B9">
        <w:rPr>
          <w:sz w:val="20"/>
        </w:rPr>
        <w:instrText xml:space="preserve"> \* MERGEFORMAT </w:instrText>
      </w:r>
      <w:r w:rsidR="006C1522" w:rsidRPr="006F30B9">
        <w:rPr>
          <w:sz w:val="20"/>
        </w:rPr>
      </w:r>
      <w:r w:rsidR="006C1522" w:rsidRPr="006F30B9">
        <w:rPr>
          <w:sz w:val="20"/>
        </w:rPr>
        <w:fldChar w:fldCharType="separate"/>
      </w:r>
      <w:r w:rsidR="00794839">
        <w:rPr>
          <w:sz w:val="20"/>
        </w:rPr>
        <w:t>13.1</w:t>
      </w:r>
      <w:r w:rsidR="006C1522" w:rsidRPr="006F30B9">
        <w:rPr>
          <w:sz w:val="20"/>
        </w:rPr>
        <w:fldChar w:fldCharType="end"/>
      </w:r>
      <w:r w:rsidRPr="006F30B9">
        <w:rPr>
          <w:sz w:val="20"/>
        </w:rPr>
        <w:t>.</w:t>
      </w:r>
    </w:p>
    <w:p w:rsidR="00E87E31" w:rsidRPr="006F30B9" w:rsidRDefault="00E87E31" w:rsidP="00C26E76">
      <w:pPr>
        <w:pStyle w:val="22"/>
        <w:tabs>
          <w:tab w:val="num" w:pos="0"/>
          <w:tab w:val="num" w:pos="1134"/>
        </w:tabs>
        <w:ind w:left="0" w:firstLine="567"/>
        <w:rPr>
          <w:sz w:val="20"/>
        </w:rPr>
      </w:pPr>
      <w:bookmarkStart w:id="191" w:name="_Ref78696624"/>
      <w:bookmarkStart w:id="192" w:name="_Toc93230269"/>
      <w:bookmarkStart w:id="193" w:name="_Toc93230402"/>
      <w:bookmarkStart w:id="194" w:name="_Toc241925512"/>
      <w:bookmarkStart w:id="195" w:name="_Toc312150892"/>
      <w:bookmarkStart w:id="196" w:name="_Toc528132933"/>
      <w:r w:rsidRPr="006F30B9">
        <w:rPr>
          <w:sz w:val="20"/>
        </w:rPr>
        <w:t>Предварительный квалификационный отбор</w:t>
      </w:r>
      <w:bookmarkEnd w:id="191"/>
      <w:bookmarkEnd w:id="192"/>
      <w:bookmarkEnd w:id="193"/>
      <w:bookmarkEnd w:id="194"/>
      <w:bookmarkEnd w:id="195"/>
      <w:bookmarkEnd w:id="196"/>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Предварительный квалификационный отбор проводится только в процедурах открытого одноэтапного к</w:t>
      </w:r>
      <w:r w:rsidR="00AC349B" w:rsidRPr="006F30B9">
        <w:rPr>
          <w:sz w:val="20"/>
        </w:rPr>
        <w:t>онкурс</w:t>
      </w:r>
      <w:r w:rsidRPr="006F30B9">
        <w:rPr>
          <w:sz w:val="20"/>
        </w:rPr>
        <w:t>а, открытого запроса предложений и открытых конкурентных переговоров.</w:t>
      </w:r>
    </w:p>
    <w:p w:rsidR="00E87E31" w:rsidRPr="006F30B9" w:rsidRDefault="00E87E31" w:rsidP="002E6E6A">
      <w:pPr>
        <w:pStyle w:val="af9"/>
        <w:tabs>
          <w:tab w:val="num" w:pos="0"/>
          <w:tab w:val="num" w:pos="1134"/>
          <w:tab w:val="left" w:pos="10065"/>
        </w:tabs>
        <w:ind w:left="0" w:right="-1" w:firstLine="567"/>
        <w:rPr>
          <w:sz w:val="20"/>
        </w:rPr>
      </w:pPr>
      <w:r w:rsidRPr="006F30B9">
        <w:rPr>
          <w:sz w:val="20"/>
        </w:rPr>
        <w:t>Примечание — Предварительный квалификационный отбор</w:t>
      </w:r>
      <w:r w:rsidR="00631A63" w:rsidRPr="006F30B9">
        <w:rPr>
          <w:sz w:val="20"/>
        </w:rPr>
        <w:t>,</w:t>
      </w:r>
      <w:r w:rsidRPr="006F30B9">
        <w:rPr>
          <w:sz w:val="20"/>
        </w:rPr>
        <w:t xml:space="preserve"> как правило</w:t>
      </w:r>
      <w:r w:rsidR="00631A63" w:rsidRPr="006F30B9">
        <w:rPr>
          <w:sz w:val="20"/>
        </w:rPr>
        <w:t>,</w:t>
      </w:r>
      <w:r w:rsidRPr="006F30B9">
        <w:rPr>
          <w:sz w:val="20"/>
        </w:rPr>
        <w:t xml:space="preserve"> проводится в случаях закупки технически сложной или уникальной продукции, а также при дорогостоящих закупках, если вопросы квалификации исполнителя играют существенную роль в успешности выполнения договора. При обычных закупках стандартной продукции предварительный квалификационный отбор, как правило, не проводится.</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Решение о проведении предварительного квалификационного отбора принимается исключительно</w:t>
      </w:r>
      <w:r w:rsidR="00F22FDA" w:rsidRPr="006F30B9">
        <w:rPr>
          <w:sz w:val="20"/>
        </w:rPr>
        <w:t xml:space="preserve"> </w:t>
      </w:r>
      <w:r w:rsidR="009A09E6" w:rsidRPr="006F30B9">
        <w:rPr>
          <w:sz w:val="20"/>
        </w:rPr>
        <w:t>Заказчиком</w:t>
      </w:r>
      <w:r w:rsidRPr="006F30B9">
        <w:rPr>
          <w:sz w:val="20"/>
        </w:rPr>
        <w:t>.</w:t>
      </w:r>
    </w:p>
    <w:p w:rsidR="00E87E31" w:rsidRPr="006F30B9" w:rsidRDefault="00E87E31" w:rsidP="00C26E76">
      <w:pPr>
        <w:pStyle w:val="30"/>
        <w:tabs>
          <w:tab w:val="clear" w:pos="2693"/>
          <w:tab w:val="num" w:pos="0"/>
          <w:tab w:val="num" w:pos="1134"/>
          <w:tab w:val="num" w:pos="1276"/>
        </w:tabs>
        <w:ind w:left="0" w:firstLine="567"/>
        <w:rPr>
          <w:sz w:val="20"/>
        </w:rPr>
      </w:pPr>
      <w:bookmarkStart w:id="197" w:name="_Ref78889852"/>
      <w:r w:rsidRPr="006F30B9">
        <w:rPr>
          <w:sz w:val="20"/>
        </w:rPr>
        <w:t xml:space="preserve">Решение о проведении предварительного квалификационного отбора как части соответствующей процедуры принимается до </w:t>
      </w:r>
      <w:r w:rsidR="00157539" w:rsidRPr="006F30B9">
        <w:rPr>
          <w:sz w:val="20"/>
        </w:rPr>
        <w:t>размещения информации о закупке</w:t>
      </w:r>
      <w:r w:rsidRPr="006F30B9">
        <w:rPr>
          <w:sz w:val="20"/>
        </w:rPr>
        <w:t>.</w:t>
      </w:r>
      <w:bookmarkEnd w:id="197"/>
    </w:p>
    <w:p w:rsidR="00E87E31" w:rsidRPr="006F30B9" w:rsidRDefault="00E87E31" w:rsidP="00C26E76">
      <w:pPr>
        <w:pStyle w:val="30"/>
        <w:tabs>
          <w:tab w:val="clear" w:pos="2693"/>
          <w:tab w:val="num" w:pos="0"/>
          <w:tab w:val="num" w:pos="1134"/>
          <w:tab w:val="num" w:pos="1276"/>
        </w:tabs>
        <w:ind w:left="0" w:firstLine="567"/>
        <w:rPr>
          <w:sz w:val="20"/>
        </w:rPr>
      </w:pPr>
      <w:bookmarkStart w:id="198" w:name="_Ref78889853"/>
      <w:r w:rsidRPr="006F30B9">
        <w:rPr>
          <w:sz w:val="20"/>
        </w:rPr>
        <w:t>При проведении предварительного квалификационного отбора в документе, объявляющем начало процедур, дополнительно должны содержаться:</w:t>
      </w:r>
      <w:bookmarkEnd w:id="198"/>
    </w:p>
    <w:p w:rsidR="00E87E31" w:rsidRPr="006F30B9" w:rsidRDefault="00E87E31" w:rsidP="00E91E7F">
      <w:pPr>
        <w:pStyle w:val="5ABCD"/>
        <w:numPr>
          <w:ilvl w:val="4"/>
          <w:numId w:val="73"/>
        </w:numPr>
        <w:tabs>
          <w:tab w:val="num" w:pos="1134"/>
        </w:tabs>
        <w:ind w:left="0" w:firstLine="567"/>
        <w:rPr>
          <w:sz w:val="20"/>
        </w:rPr>
      </w:pPr>
      <w:r w:rsidRPr="006F30B9">
        <w:rPr>
          <w:sz w:val="20"/>
        </w:rPr>
        <w:t xml:space="preserve">информация о проведении предварительного квалификационного отбора и о том, что впоследствии будут рассмотрены технико-коммерческие </w:t>
      </w:r>
      <w:r w:rsidR="006F452B" w:rsidRPr="006F30B9">
        <w:rPr>
          <w:sz w:val="20"/>
        </w:rPr>
        <w:t>заявки только тех участников, которые успешно прошли предварительный квалификационный отбор;</w:t>
      </w:r>
    </w:p>
    <w:p w:rsidR="00E87E31" w:rsidRPr="006F30B9" w:rsidRDefault="006F452B" w:rsidP="00E91E7F">
      <w:pPr>
        <w:pStyle w:val="5ABCD"/>
        <w:numPr>
          <w:ilvl w:val="4"/>
          <w:numId w:val="73"/>
        </w:numPr>
        <w:tabs>
          <w:tab w:val="num" w:pos="1134"/>
        </w:tabs>
        <w:ind w:left="0" w:firstLine="567"/>
        <w:rPr>
          <w:sz w:val="20"/>
        </w:rPr>
      </w:pPr>
      <w:r w:rsidRPr="006F30B9">
        <w:rPr>
          <w:sz w:val="20"/>
        </w:rPr>
        <w:t>описание порядка и указание места получения предквалификационной документации, размера платы за нее, если таковая предусмотрена, сроков и порядка внесения оплаты за получение предквалификационной документации;</w:t>
      </w:r>
    </w:p>
    <w:p w:rsidR="00E87E31" w:rsidRPr="006F30B9" w:rsidRDefault="006F452B" w:rsidP="00E91E7F">
      <w:pPr>
        <w:pStyle w:val="5ABCD"/>
        <w:numPr>
          <w:ilvl w:val="4"/>
          <w:numId w:val="73"/>
        </w:numPr>
        <w:tabs>
          <w:tab w:val="num" w:pos="1134"/>
        </w:tabs>
        <w:ind w:left="0" w:firstLine="567"/>
        <w:rPr>
          <w:sz w:val="20"/>
        </w:rPr>
      </w:pPr>
      <w:r w:rsidRPr="006F30B9">
        <w:rPr>
          <w:sz w:val="20"/>
        </w:rPr>
        <w:lastRenderedPageBreak/>
        <w:t>информация о сроке окончания приема и порядке подачи предквалификационных заявок;</w:t>
      </w:r>
    </w:p>
    <w:p w:rsidR="00E87E31" w:rsidRPr="006F30B9" w:rsidRDefault="00D00B02" w:rsidP="00C26E76">
      <w:pPr>
        <w:pStyle w:val="30"/>
        <w:tabs>
          <w:tab w:val="clear" w:pos="2693"/>
          <w:tab w:val="num" w:pos="0"/>
          <w:tab w:val="num" w:pos="1134"/>
          <w:tab w:val="num" w:pos="1276"/>
        </w:tabs>
        <w:ind w:left="0" w:firstLine="567"/>
        <w:rPr>
          <w:sz w:val="20"/>
        </w:rPr>
      </w:pPr>
      <w:r>
        <w:rPr>
          <w:sz w:val="20"/>
        </w:rPr>
        <w:t xml:space="preserve"> </w:t>
      </w:r>
      <w:r w:rsidR="00E87E31" w:rsidRPr="006F30B9">
        <w:rPr>
          <w:sz w:val="20"/>
        </w:rPr>
        <w:t>Предквалификационная документация должна содержать:</w:t>
      </w:r>
    </w:p>
    <w:p w:rsidR="00E87E31" w:rsidRPr="006F30B9" w:rsidRDefault="00E87E31" w:rsidP="00E91E7F">
      <w:pPr>
        <w:pStyle w:val="5ABCD"/>
        <w:numPr>
          <w:ilvl w:val="4"/>
          <w:numId w:val="74"/>
        </w:numPr>
        <w:tabs>
          <w:tab w:val="num" w:pos="1134"/>
        </w:tabs>
        <w:ind w:left="0" w:firstLine="567"/>
        <w:rPr>
          <w:sz w:val="20"/>
        </w:rPr>
      </w:pPr>
      <w:r w:rsidRPr="006F30B9">
        <w:rPr>
          <w:sz w:val="20"/>
        </w:rPr>
        <w:t>краткое описание закупаемой продукции и краткое изложение существенных условий договора, заключаемого в резуль</w:t>
      </w:r>
      <w:r w:rsidR="006F452B" w:rsidRPr="006F30B9">
        <w:rPr>
          <w:sz w:val="20"/>
        </w:rPr>
        <w:t>тате процедур;</w:t>
      </w:r>
    </w:p>
    <w:p w:rsidR="00E87E31" w:rsidRPr="006F30B9" w:rsidRDefault="006F452B" w:rsidP="00E91E7F">
      <w:pPr>
        <w:pStyle w:val="5ABCD"/>
        <w:numPr>
          <w:ilvl w:val="4"/>
          <w:numId w:val="74"/>
        </w:numPr>
        <w:tabs>
          <w:tab w:val="num" w:pos="1134"/>
        </w:tabs>
        <w:ind w:left="0" w:firstLine="567"/>
        <w:rPr>
          <w:sz w:val="20"/>
        </w:rPr>
      </w:pPr>
      <w:r w:rsidRPr="006F30B9">
        <w:rPr>
          <w:sz w:val="20"/>
        </w:rPr>
        <w:t>общие условия и порядок проведения закупки;</w:t>
      </w:r>
    </w:p>
    <w:p w:rsidR="00E87E31" w:rsidRPr="006F30B9" w:rsidRDefault="006F452B" w:rsidP="00E91E7F">
      <w:pPr>
        <w:pStyle w:val="5ABCD"/>
        <w:numPr>
          <w:ilvl w:val="4"/>
          <w:numId w:val="74"/>
        </w:numPr>
        <w:tabs>
          <w:tab w:val="num" w:pos="1134"/>
        </w:tabs>
        <w:ind w:left="0" w:firstLine="567"/>
        <w:rPr>
          <w:sz w:val="20"/>
        </w:rPr>
      </w:pPr>
      <w:r w:rsidRPr="006F30B9">
        <w:rPr>
          <w:sz w:val="20"/>
        </w:rPr>
        <w:t>подробные условия и порядок проведения предварительного квалификационного отбора;</w:t>
      </w:r>
    </w:p>
    <w:p w:rsidR="00E87E31" w:rsidRPr="006F30B9" w:rsidRDefault="006F452B" w:rsidP="00E91E7F">
      <w:pPr>
        <w:pStyle w:val="5ABCD"/>
        <w:numPr>
          <w:ilvl w:val="4"/>
          <w:numId w:val="74"/>
        </w:numPr>
        <w:tabs>
          <w:tab w:val="num" w:pos="1134"/>
        </w:tabs>
        <w:ind w:left="0" w:firstLine="567"/>
        <w:rPr>
          <w:sz w:val="20"/>
        </w:rPr>
      </w:pPr>
      <w:r w:rsidRPr="006F30B9">
        <w:rPr>
          <w:sz w:val="20"/>
        </w:rPr>
        <w:t>права и обязанности Организатора закупки и участников раздельно на этапе предварительного квалификационного отбора и последующих этапах закупки;</w:t>
      </w:r>
    </w:p>
    <w:p w:rsidR="00E87E31" w:rsidRPr="006F30B9" w:rsidRDefault="006F452B" w:rsidP="00E91E7F">
      <w:pPr>
        <w:pStyle w:val="5ABCD"/>
        <w:numPr>
          <w:ilvl w:val="4"/>
          <w:numId w:val="74"/>
        </w:numPr>
        <w:tabs>
          <w:tab w:val="num" w:pos="1134"/>
        </w:tabs>
        <w:ind w:left="0" w:firstLine="567"/>
        <w:rPr>
          <w:sz w:val="20"/>
        </w:rPr>
      </w:pPr>
      <w:r w:rsidRPr="006F30B9">
        <w:rPr>
          <w:sz w:val="20"/>
        </w:rPr>
        <w:t>требования к участнику;</w:t>
      </w:r>
    </w:p>
    <w:p w:rsidR="00E87E31" w:rsidRPr="006F30B9" w:rsidRDefault="006F452B" w:rsidP="00E91E7F">
      <w:pPr>
        <w:pStyle w:val="5ABCD"/>
        <w:numPr>
          <w:ilvl w:val="4"/>
          <w:numId w:val="74"/>
        </w:numPr>
        <w:tabs>
          <w:tab w:val="num" w:pos="1134"/>
        </w:tabs>
        <w:ind w:left="0" w:firstLine="567"/>
        <w:rPr>
          <w:sz w:val="20"/>
        </w:rPr>
      </w:pPr>
      <w:r w:rsidRPr="006F30B9">
        <w:rPr>
          <w:sz w:val="20"/>
        </w:rPr>
        <w:t>требования к составу и оформлению предквалификационной заявки, в том числе способу подтверждения соответствия участника предъявляемым требованиям;</w:t>
      </w:r>
    </w:p>
    <w:p w:rsidR="00E87E31" w:rsidRPr="006F30B9" w:rsidRDefault="006F452B" w:rsidP="00E91E7F">
      <w:pPr>
        <w:pStyle w:val="5ABCD"/>
        <w:numPr>
          <w:ilvl w:val="4"/>
          <w:numId w:val="74"/>
        </w:numPr>
        <w:tabs>
          <w:tab w:val="num" w:pos="1134"/>
        </w:tabs>
        <w:ind w:left="0" w:firstLine="567"/>
        <w:rPr>
          <w:sz w:val="20"/>
        </w:rPr>
      </w:pPr>
      <w:r w:rsidRPr="006F30B9">
        <w:rPr>
          <w:sz w:val="20"/>
        </w:rPr>
        <w:t>порядок представления предквалификационных заявок, срок и место их представления;</w:t>
      </w:r>
    </w:p>
    <w:p w:rsidR="00E87E31" w:rsidRPr="006F30B9" w:rsidRDefault="006F452B" w:rsidP="00E91E7F">
      <w:pPr>
        <w:pStyle w:val="5ABCD"/>
        <w:numPr>
          <w:ilvl w:val="4"/>
          <w:numId w:val="74"/>
        </w:numPr>
        <w:tabs>
          <w:tab w:val="num" w:pos="1134"/>
        </w:tabs>
        <w:ind w:left="0" w:firstLine="567"/>
        <w:rPr>
          <w:sz w:val="20"/>
        </w:rPr>
      </w:pPr>
      <w:r w:rsidRPr="006F30B9">
        <w:rPr>
          <w:sz w:val="20"/>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E87E31" w:rsidRPr="006F30B9" w:rsidRDefault="006F452B" w:rsidP="00E91E7F">
      <w:pPr>
        <w:pStyle w:val="5ABCD"/>
        <w:numPr>
          <w:ilvl w:val="4"/>
          <w:numId w:val="74"/>
        </w:numPr>
        <w:tabs>
          <w:tab w:val="num" w:pos="1134"/>
        </w:tabs>
        <w:ind w:left="0" w:firstLine="567"/>
        <w:rPr>
          <w:sz w:val="20"/>
        </w:rPr>
      </w:pPr>
      <w:r w:rsidRPr="006F30B9">
        <w:rPr>
          <w:sz w:val="20"/>
        </w:rPr>
        <w:t>иные требования и условия, установленные в соответствии с настоящим Положением.</w:t>
      </w:r>
    </w:p>
    <w:p w:rsidR="00E87E31" w:rsidRPr="006F30B9" w:rsidRDefault="00D00B02" w:rsidP="00C26E76">
      <w:pPr>
        <w:pStyle w:val="30"/>
        <w:tabs>
          <w:tab w:val="clear" w:pos="2693"/>
          <w:tab w:val="num" w:pos="0"/>
          <w:tab w:val="num" w:pos="1134"/>
          <w:tab w:val="num" w:pos="1276"/>
        </w:tabs>
        <w:ind w:left="0" w:firstLine="567"/>
        <w:rPr>
          <w:sz w:val="20"/>
        </w:rPr>
      </w:pPr>
      <w:r>
        <w:rPr>
          <w:sz w:val="20"/>
        </w:rPr>
        <w:t xml:space="preserve"> </w:t>
      </w:r>
      <w:r w:rsidR="00E87E31" w:rsidRPr="006F30B9">
        <w:rPr>
          <w:sz w:val="20"/>
        </w:rPr>
        <w:t>Предквалификационная документация утверждается</w:t>
      </w:r>
      <w:r w:rsidR="00F22FDA" w:rsidRPr="006F30B9">
        <w:rPr>
          <w:sz w:val="20"/>
        </w:rPr>
        <w:t xml:space="preserve"> </w:t>
      </w:r>
      <w:r w:rsidR="004C5998" w:rsidRPr="006F30B9">
        <w:rPr>
          <w:sz w:val="20"/>
        </w:rPr>
        <w:t>Заказчик</w:t>
      </w:r>
      <w:r w:rsidR="00E87E31" w:rsidRPr="006F30B9">
        <w:rPr>
          <w:sz w:val="20"/>
        </w:rPr>
        <w:t>ом</w:t>
      </w:r>
      <w:r w:rsidR="00157539" w:rsidRPr="006F30B9">
        <w:rPr>
          <w:sz w:val="20"/>
        </w:rPr>
        <w:t>/</w:t>
      </w:r>
      <w:r w:rsidR="00E87E31" w:rsidRPr="006F30B9">
        <w:rPr>
          <w:sz w:val="20"/>
        </w:rPr>
        <w:t xml:space="preserve"> </w:t>
      </w:r>
      <w:r w:rsidR="00ED58D8" w:rsidRPr="006F30B9">
        <w:rPr>
          <w:sz w:val="20"/>
        </w:rPr>
        <w:t>Организатор</w:t>
      </w:r>
      <w:r w:rsidR="00E87E31" w:rsidRPr="006F30B9">
        <w:rPr>
          <w:sz w:val="20"/>
        </w:rPr>
        <w:t>ом закупки.</w:t>
      </w:r>
    </w:p>
    <w:p w:rsidR="00E87E31" w:rsidRPr="006F30B9" w:rsidRDefault="00D00B02" w:rsidP="00C26E76">
      <w:pPr>
        <w:pStyle w:val="30"/>
        <w:tabs>
          <w:tab w:val="clear" w:pos="2693"/>
          <w:tab w:val="num" w:pos="0"/>
          <w:tab w:val="num" w:pos="1134"/>
          <w:tab w:val="num" w:pos="1276"/>
        </w:tabs>
        <w:ind w:left="0" w:firstLine="567"/>
        <w:rPr>
          <w:sz w:val="20"/>
        </w:rPr>
      </w:pPr>
      <w:r>
        <w:rPr>
          <w:sz w:val="20"/>
        </w:rPr>
        <w:t xml:space="preserve"> </w:t>
      </w:r>
      <w:r w:rsidR="00E87E31" w:rsidRPr="006F30B9">
        <w:rPr>
          <w:sz w:val="20"/>
        </w:rPr>
        <w:t>Предквалификационные заявки принимаются до окончания срока, установленного в извещении о проведении к</w:t>
      </w:r>
      <w:r w:rsidR="00AC349B" w:rsidRPr="006F30B9">
        <w:rPr>
          <w:sz w:val="20"/>
        </w:rPr>
        <w:t>онкурс</w:t>
      </w:r>
      <w:r w:rsidR="00E87E31" w:rsidRPr="006F30B9">
        <w:rPr>
          <w:sz w:val="20"/>
        </w:rPr>
        <w:t xml:space="preserve">а с предварительным квалификационным отбором  или в предквалификационной документации. Этот срок должен быть достаточным для того, чтобы участники успели подготовить предквалификационную заявку и составлять не менее 20 дней со дня </w:t>
      </w:r>
      <w:r w:rsidR="00157539" w:rsidRPr="006F30B9">
        <w:rPr>
          <w:sz w:val="20"/>
        </w:rPr>
        <w:t xml:space="preserve">размещения </w:t>
      </w:r>
      <w:r w:rsidR="00E87E31" w:rsidRPr="006F30B9">
        <w:rPr>
          <w:sz w:val="20"/>
        </w:rPr>
        <w:t>извещения о проведении к</w:t>
      </w:r>
      <w:r w:rsidR="00AC349B" w:rsidRPr="006F30B9">
        <w:rPr>
          <w:sz w:val="20"/>
        </w:rPr>
        <w:t>онкурс</w:t>
      </w:r>
      <w:r w:rsidR="00E87E31" w:rsidRPr="006F30B9">
        <w:rPr>
          <w:sz w:val="20"/>
        </w:rPr>
        <w:t>а (для проведения к</w:t>
      </w:r>
      <w:r w:rsidR="00AC349B" w:rsidRPr="006F30B9">
        <w:rPr>
          <w:sz w:val="20"/>
        </w:rPr>
        <w:t>онкурс</w:t>
      </w:r>
      <w:r w:rsidR="00E87E31" w:rsidRPr="006F30B9">
        <w:rPr>
          <w:sz w:val="20"/>
        </w:rPr>
        <w:t>а), а для нек</w:t>
      </w:r>
      <w:r w:rsidR="00AC349B" w:rsidRPr="006F30B9">
        <w:rPr>
          <w:sz w:val="20"/>
        </w:rPr>
        <w:t>онкурс</w:t>
      </w:r>
      <w:r w:rsidR="00E87E31" w:rsidRPr="006F30B9">
        <w:rPr>
          <w:sz w:val="20"/>
        </w:rPr>
        <w:t xml:space="preserve">ных закупок - не менее 10 дней со дня </w:t>
      </w:r>
      <w:r w:rsidR="00157539" w:rsidRPr="006F30B9">
        <w:rPr>
          <w:sz w:val="20"/>
        </w:rPr>
        <w:t>размещения извещения</w:t>
      </w:r>
      <w:r w:rsidR="00E87E31" w:rsidRPr="006F30B9">
        <w:rPr>
          <w:sz w:val="20"/>
        </w:rPr>
        <w:t>, объявляющего о начале нек</w:t>
      </w:r>
      <w:r w:rsidR="00AC349B" w:rsidRPr="006F30B9">
        <w:rPr>
          <w:sz w:val="20"/>
        </w:rPr>
        <w:t>онкурс</w:t>
      </w:r>
      <w:r w:rsidR="00E87E31" w:rsidRPr="006F30B9">
        <w:rPr>
          <w:sz w:val="20"/>
        </w:rPr>
        <w:t>ных процедур.</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Организатор закупки оценивает соответствие участников установленным в предквалификационной документации требованиям на основе представленных участником документов. Использование не предусмотренных ранее в предквалификационной документации критериев, требований или процедур не допускается.</w:t>
      </w:r>
    </w:p>
    <w:p w:rsidR="00E87E31" w:rsidRPr="006F30B9" w:rsidRDefault="00E87E31" w:rsidP="00C26E76">
      <w:pPr>
        <w:pStyle w:val="30"/>
        <w:tabs>
          <w:tab w:val="clear" w:pos="2693"/>
          <w:tab w:val="num" w:pos="0"/>
          <w:tab w:val="num" w:pos="1134"/>
          <w:tab w:val="num" w:pos="1276"/>
        </w:tabs>
        <w:ind w:left="0" w:firstLine="567"/>
        <w:rPr>
          <w:sz w:val="20"/>
        </w:rPr>
      </w:pPr>
      <w:r w:rsidRPr="006F30B9">
        <w:rPr>
          <w:sz w:val="20"/>
        </w:rPr>
        <w:t xml:space="preserve">В случае отсутствия какой-либо информации или каких-либо документов, не позволяющих оценить соответствие участника установленным требованиям, </w:t>
      </w:r>
      <w:r w:rsidR="00ED58D8" w:rsidRPr="006F30B9">
        <w:rPr>
          <w:sz w:val="20"/>
        </w:rPr>
        <w:t>Организатор</w:t>
      </w:r>
      <w:r w:rsidRPr="006F30B9">
        <w:rPr>
          <w:sz w:val="20"/>
        </w:rPr>
        <w:t xml:space="preserve"> закупки вправе запросить у него недостающие документы, предоставив для этого минимально необходимый срок. Если в установленный срок документы не представлены, участник считается не прошедшим предварительный квалификационный отбор.</w:t>
      </w:r>
    </w:p>
    <w:p w:rsidR="00E87E31" w:rsidRPr="006F30B9" w:rsidRDefault="00E87E31" w:rsidP="00C26E76">
      <w:pPr>
        <w:pStyle w:val="30"/>
        <w:tabs>
          <w:tab w:val="clear" w:pos="2693"/>
          <w:tab w:val="num" w:pos="0"/>
          <w:tab w:val="num" w:pos="1134"/>
          <w:tab w:val="num" w:pos="1276"/>
        </w:tabs>
        <w:ind w:left="0" w:firstLine="567"/>
        <w:rPr>
          <w:sz w:val="20"/>
        </w:rPr>
      </w:pPr>
      <w:bookmarkStart w:id="199" w:name="_Ref54599135"/>
      <w:r w:rsidRPr="006F30B9">
        <w:rPr>
          <w:sz w:val="20"/>
        </w:rPr>
        <w:t xml:space="preserve">Организатор закупки обязан в трехдневный срок со дня подведения итогов предварительного квалификационного отбора </w:t>
      </w:r>
      <w:r w:rsidR="00631A63" w:rsidRPr="006F30B9">
        <w:rPr>
          <w:sz w:val="20"/>
        </w:rPr>
        <w:t xml:space="preserve">разместить </w:t>
      </w:r>
      <w:r w:rsidR="00E732BD" w:rsidRPr="006F30B9">
        <w:rPr>
          <w:sz w:val="20"/>
        </w:rPr>
        <w:t>в ЕИС</w:t>
      </w:r>
      <w:r w:rsidR="00631A63" w:rsidRPr="006F30B9">
        <w:rPr>
          <w:sz w:val="20"/>
        </w:rPr>
        <w:t xml:space="preserve"> и </w:t>
      </w:r>
      <w:r w:rsidR="00E732BD" w:rsidRPr="006F30B9">
        <w:rPr>
          <w:sz w:val="20"/>
        </w:rPr>
        <w:t xml:space="preserve">на </w:t>
      </w:r>
      <w:r w:rsidR="00631A63" w:rsidRPr="006F30B9">
        <w:rPr>
          <w:sz w:val="20"/>
        </w:rPr>
        <w:t>официальном сайте Заказчика</w:t>
      </w:r>
      <w:r w:rsidRPr="006F30B9">
        <w:rPr>
          <w:sz w:val="20"/>
        </w:rPr>
        <w:t xml:space="preserve"> </w:t>
      </w:r>
      <w:r w:rsidR="00631A63" w:rsidRPr="006F30B9">
        <w:rPr>
          <w:sz w:val="20"/>
        </w:rPr>
        <w:t xml:space="preserve">протокол </w:t>
      </w:r>
      <w:r w:rsidRPr="006F30B9">
        <w:rPr>
          <w:sz w:val="20"/>
        </w:rPr>
        <w:t>о результатах прохождения отбора.</w:t>
      </w:r>
      <w:bookmarkEnd w:id="199"/>
      <w:r w:rsidRPr="006F30B9">
        <w:rPr>
          <w:sz w:val="20"/>
        </w:rPr>
        <w:t xml:space="preserve"> Участники, успешно прошедшие отбор, приглашаются к дальнейшим процедурам. Срок между таким приглашением и датой </w:t>
      </w:r>
      <w:r w:rsidR="00157539" w:rsidRPr="006F30B9">
        <w:rPr>
          <w:sz w:val="20"/>
        </w:rPr>
        <w:t xml:space="preserve">окончания </w:t>
      </w:r>
      <w:r w:rsidRPr="006F30B9">
        <w:rPr>
          <w:sz w:val="20"/>
        </w:rPr>
        <w:t>подач</w:t>
      </w:r>
      <w:r w:rsidR="00157539" w:rsidRPr="006F30B9">
        <w:rPr>
          <w:sz w:val="20"/>
        </w:rPr>
        <w:t>и</w:t>
      </w:r>
      <w:r w:rsidRPr="006F30B9">
        <w:rPr>
          <w:sz w:val="20"/>
        </w:rPr>
        <w:t xml:space="preserve"> заявок с технико-коммерческими предложениями не может составлять менее 10 дней.</w:t>
      </w:r>
    </w:p>
    <w:p w:rsidR="00E87E31" w:rsidRPr="006F30B9" w:rsidRDefault="00E87E31" w:rsidP="00C26E76">
      <w:pPr>
        <w:pStyle w:val="30"/>
        <w:tabs>
          <w:tab w:val="clear" w:pos="2693"/>
          <w:tab w:val="num" w:pos="0"/>
          <w:tab w:val="num" w:pos="1134"/>
          <w:tab w:val="num" w:pos="1276"/>
        </w:tabs>
        <w:ind w:left="0" w:firstLine="567"/>
        <w:rPr>
          <w:sz w:val="20"/>
        </w:rPr>
      </w:pPr>
      <w:bookmarkStart w:id="200" w:name="_Ref54601690"/>
      <w:r w:rsidRPr="006F30B9">
        <w:rPr>
          <w:sz w:val="20"/>
        </w:rPr>
        <w:t>Участник, не прошедший или не проходивший установленный предварительный квалификационный отбор, исключается из числа участников закупки. Если он все же подает заявку с технико-коммерческими предложениями, ее отклоняют на основании того, что участник не соответствует установленным требованиям или не прошел предварительный квалификационный отбор.</w:t>
      </w:r>
      <w:bookmarkEnd w:id="200"/>
    </w:p>
    <w:p w:rsidR="00F05BCE" w:rsidRPr="006F30B9" w:rsidRDefault="00F05BCE" w:rsidP="00C26E76">
      <w:pPr>
        <w:pStyle w:val="20"/>
        <w:numPr>
          <w:ilvl w:val="0"/>
          <w:numId w:val="0"/>
        </w:numPr>
        <w:tabs>
          <w:tab w:val="num" w:pos="0"/>
          <w:tab w:val="num" w:pos="1134"/>
        </w:tabs>
        <w:ind w:firstLine="567"/>
        <w:rPr>
          <w:sz w:val="20"/>
        </w:rPr>
      </w:pPr>
      <w:bookmarkStart w:id="201" w:name="_Toc93219167"/>
      <w:bookmarkEnd w:id="201"/>
    </w:p>
    <w:sectPr w:rsidR="00F05BCE" w:rsidRPr="006F30B9" w:rsidSect="006F30B9">
      <w:headerReference w:type="default" r:id="rId12"/>
      <w:footerReference w:type="even" r:id="rId13"/>
      <w:footerReference w:type="default" r:id="rId14"/>
      <w:headerReference w:type="first" r:id="rId15"/>
      <w:pgSz w:w="11906" w:h="16838" w:code="9"/>
      <w:pgMar w:top="70" w:right="567" w:bottom="567" w:left="1134" w:header="572"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BC7" w:rsidRDefault="005E0BC7">
      <w:r>
        <w:separator/>
      </w:r>
    </w:p>
  </w:endnote>
  <w:endnote w:type="continuationSeparator" w:id="0">
    <w:p w:rsidR="005E0BC7" w:rsidRDefault="005E0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305" w:rsidRDefault="00401305" w:rsidP="00C65580">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401305" w:rsidRDefault="00401305" w:rsidP="00A56D3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305" w:rsidRDefault="00401305" w:rsidP="00C65580">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94839">
      <w:rPr>
        <w:rStyle w:val="af3"/>
        <w:noProof/>
      </w:rPr>
      <w:t>1</w:t>
    </w:r>
    <w:r>
      <w:rPr>
        <w:rStyle w:val="af3"/>
      </w:rPr>
      <w:fldChar w:fldCharType="end"/>
    </w:r>
  </w:p>
  <w:p w:rsidR="00401305" w:rsidRDefault="00401305" w:rsidP="00A56D34">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BC7" w:rsidRDefault="005E0BC7">
      <w:r>
        <w:separator/>
      </w:r>
    </w:p>
  </w:footnote>
  <w:footnote w:type="continuationSeparator" w:id="0">
    <w:p w:rsidR="005E0BC7" w:rsidRDefault="005E0BC7">
      <w:r>
        <w:continuationSeparator/>
      </w:r>
    </w:p>
  </w:footnote>
  <w:footnote w:id="1">
    <w:p w:rsidR="00401305" w:rsidRPr="006F30B9" w:rsidRDefault="00401305" w:rsidP="00B53505">
      <w:pPr>
        <w:pStyle w:val="ad"/>
      </w:pPr>
      <w:r w:rsidRPr="006F30B9">
        <w:rPr>
          <w:rStyle w:val="a9"/>
          <w:sz w:val="16"/>
          <w:szCs w:val="16"/>
        </w:rPr>
        <w:footnoteRef/>
      </w:r>
      <w:r w:rsidRPr="006F30B9">
        <w:rPr>
          <w:sz w:val="16"/>
          <w:szCs w:val="16"/>
        </w:rPr>
        <w:t xml:space="preserve"> Порядок, не предусматривающий присутствия представителей участников закупочных процедур на процедуре.</w:t>
      </w:r>
    </w:p>
  </w:footnote>
  <w:footnote w:id="2">
    <w:p w:rsidR="00401305" w:rsidRPr="006F30B9" w:rsidRDefault="00401305">
      <w:pPr>
        <w:pStyle w:val="ad"/>
        <w:rPr>
          <w:sz w:val="16"/>
          <w:szCs w:val="16"/>
        </w:rPr>
      </w:pPr>
      <w:r w:rsidRPr="006F30B9">
        <w:rPr>
          <w:rStyle w:val="a9"/>
          <w:sz w:val="16"/>
          <w:szCs w:val="16"/>
        </w:rPr>
        <w:footnoteRef/>
      </w:r>
      <w:r w:rsidRPr="006F30B9">
        <w:rPr>
          <w:sz w:val="16"/>
          <w:szCs w:val="16"/>
        </w:rPr>
        <w:t xml:space="preserve"> На момент утверждения данной редакции Положения о закупках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B9" w:rsidRPr="002D54B7" w:rsidRDefault="006F30B9" w:rsidP="006F30B9">
    <w:pPr>
      <w:pStyle w:val="a6"/>
      <w:pBdr>
        <w:bottom w:val="single" w:sz="4" w:space="31" w:color="auto"/>
      </w:pBdr>
    </w:pPr>
    <w:r w:rsidRPr="00484847">
      <w:rPr>
        <w:b/>
        <w:noProof/>
      </w:rPr>
      <mc:AlternateContent>
        <mc:Choice Requires="wpg">
          <w:drawing>
            <wp:anchor distT="0" distB="0" distL="114300" distR="114300" simplePos="0" relativeHeight="251659264" behindDoc="0" locked="0" layoutInCell="1" allowOverlap="1" wp14:anchorId="1BFA2990" wp14:editId="67193B9F">
              <wp:simplePos x="0" y="0"/>
              <wp:positionH relativeFrom="column">
                <wp:posOffset>11430</wp:posOffset>
              </wp:positionH>
              <wp:positionV relativeFrom="paragraph">
                <wp:posOffset>-12090</wp:posOffset>
              </wp:positionV>
              <wp:extent cx="6536996" cy="353695"/>
              <wp:effectExtent l="0" t="0" r="16510" b="27305"/>
              <wp:wrapNone/>
              <wp:docPr id="15" name="Группа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6996" cy="353695"/>
                        <a:chOff x="1783" y="605"/>
                        <a:chExt cx="9487" cy="557"/>
                      </a:xfrm>
                    </wpg:grpSpPr>
                    <wpg:grpSp>
                      <wpg:cNvPr id="17" name="Группа 15"/>
                      <wpg:cNvGrpSpPr>
                        <a:grpSpLocks/>
                      </wpg:cNvGrpSpPr>
                      <wpg:grpSpPr bwMode="auto">
                        <a:xfrm>
                          <a:off x="1783" y="1102"/>
                          <a:ext cx="9487" cy="60"/>
                          <a:chOff x="0" y="0"/>
                          <a:chExt cx="6024245" cy="38100"/>
                        </a:xfrm>
                      </wpg:grpSpPr>
                      <wps:wsp>
                        <wps:cNvPr id="18" name="AutoShape 3"/>
                        <wps:cNvCnPr>
                          <a:cxnSpLocks noChangeShapeType="1"/>
                        </wps:cNvCnPr>
                        <wps:spPr bwMode="auto">
                          <a:xfrm>
                            <a:off x="0" y="0"/>
                            <a:ext cx="6024245" cy="0"/>
                          </a:xfrm>
                          <a:prstGeom prst="straightConnector1">
                            <a:avLst/>
                          </a:prstGeom>
                          <a:noFill/>
                          <a:ln w="12700">
                            <a:solidFill>
                              <a:srgbClr val="7F7F7F"/>
                            </a:solidFill>
                            <a:round/>
                            <a:headEnd/>
                            <a:tailEnd/>
                          </a:ln>
                          <a:extLst>
                            <a:ext uri="{909E8E84-426E-40DD-AFC4-6F175D3DCCD1}">
                              <a14:hiddenFill xmlns:a14="http://schemas.microsoft.com/office/drawing/2010/main">
                                <a:noFill/>
                              </a14:hiddenFill>
                            </a:ext>
                          </a:extLst>
                        </wps:spPr>
                        <wps:bodyPr/>
                      </wps:wsp>
                      <wps:wsp>
                        <wps:cNvPr id="19" name="AutoShape 2"/>
                        <wps:cNvCnPr>
                          <a:cxnSpLocks noChangeShapeType="1"/>
                        </wps:cNvCnPr>
                        <wps:spPr bwMode="auto">
                          <a:xfrm>
                            <a:off x="0" y="38100"/>
                            <a:ext cx="6024245" cy="0"/>
                          </a:xfrm>
                          <a:prstGeom prst="straightConnector1">
                            <a:avLst/>
                          </a:prstGeom>
                          <a:noFill/>
                          <a:ln w="22225">
                            <a:solidFill>
                              <a:srgbClr val="E46C0A"/>
                            </a:solidFill>
                            <a:round/>
                            <a:headEnd/>
                            <a:tailEnd/>
                          </a:ln>
                          <a:extLst>
                            <a:ext uri="{909E8E84-426E-40DD-AFC4-6F175D3DCCD1}">
                              <a14:hiddenFill xmlns:a14="http://schemas.microsoft.com/office/drawing/2010/main">
                                <a:noFill/>
                              </a14:hiddenFill>
                            </a:ext>
                          </a:extLst>
                        </wps:spPr>
                        <wps:bodyPr/>
                      </wps:wsp>
                    </wpg:grpSp>
                    <wps:wsp>
                      <wps:cNvPr id="20" name="Прямоугольник 1"/>
                      <wps:cNvSpPr>
                        <a:spLocks noChangeArrowheads="1"/>
                      </wps:cNvSpPr>
                      <wps:spPr bwMode="auto">
                        <a:xfrm>
                          <a:off x="10563" y="605"/>
                          <a:ext cx="520" cy="426"/>
                        </a:xfrm>
                        <a:prstGeom prst="rect">
                          <a:avLst/>
                        </a:prstGeom>
                        <a:solidFill>
                          <a:srgbClr val="FFFFFF"/>
                        </a:solidFill>
                        <a:ln>
                          <a:noFill/>
                        </a:ln>
                        <a:extLs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6F30B9" w:rsidRPr="002D54B7" w:rsidRDefault="006F30B9" w:rsidP="006F30B9">
                            <w:pPr>
                              <w:ind w:firstLine="0"/>
                              <w:jc w:val="left"/>
                              <w:rPr>
                                <w:rFonts w:ascii="Tahoma" w:hAnsi="Tahoma" w:cs="Tahoma"/>
                                <w:sz w:val="20"/>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5" o:spid="_x0000_s1026" style="position:absolute;left:0;text-align:left;margin-left:.9pt;margin-top:-.95pt;width:514.7pt;height:27.85pt;z-index:251659264" coordorigin="1783,605" coordsize="9487,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">
              <v:group id="_x0000_s1027" style="position:absolute;left:1783;top:1102;width:9487;height:60" coordsize="6024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32" coordsize="21600,21600" o:spt="32" o:oned="t" path="m,l21600,21600e" filled="f">
                  <v:path arrowok="t" fillok="f" o:connecttype="none"/>
                  <o:lock v:ext="edit" shapetype="t"/>
                </v:shapetype>
                <v:shape id="AutoShape 3" o:spid="_x0000_s1028" type="#_x0000_t32" style="position:absolute;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j+98AAAADbAAAADwAAAGRycy9kb3ducmV2LnhtbESPzWrDMAzH74W9g9Ggl7I6C7SMrG7Z&#10;wga9tt0DiFiLw2I5xFqb7emrQ6E3Cf0/ftrsptibM425S+zgeVmAIW6S77h18HX6fHoBkwXZY5+Y&#10;HPxRht32YbbByqcLH+h8lNZoCOcKHQSRobI2N4Ei5mUaiPX2ncaIouvYWj/iRcNjb8uiWNuIHWtD&#10;wIHqQM3P8TdqyX/9LqfV+mMltltwWYeywODc/HF6ewUjNMldfHPvveIrrP6iA9jtF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1o/vfAAAAA2wAAAA8AAAAAAAAAAAAAAAAA&#10;oQIAAGRycy9kb3ducmV2LnhtbFBLBQYAAAAABAAEAPkAAACOAwAAAAA=&#10;" strokecolor="#7f7f7f" strokeweight="1pt"/>
                <v:shape id="AutoShape 2" o:spid="_x0000_s1029" type="#_x0000_t32" style="position:absolute;top:381;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z4YL8AAADbAAAADwAAAGRycy9kb3ducmV2LnhtbERPPW/CMBDdK/EfrENiKw4dUBNwIgQq&#10;YqS03U/xkUSJz8E2xP33daVK3e7pfd62imYQD3K+s6xgtcxAENdWd9wo+Px4e34F4QOyxsEyKfgm&#10;D1U5e9pioe3E7/S4hEakEPYFKmhDGAspfd2SQb+0I3HirtYZDAm6RmqHUwo3g3zJsrU02HFqaHGk&#10;fUt1f7kbBddjfu794RbPXzFq7XLkqV8rtZjH3QZEoBj+xX/uk07zc/j9JR0gy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fz4YL8AAADbAAAADwAAAAAAAAAAAAAAAACh&#10;AgAAZHJzL2Rvd25yZXYueG1sUEsFBgAAAAAEAAQA+QAAAI0DAAAAAA==&#10;" strokecolor="#e46c0a" strokeweight="1.75pt"/>
              </v:group>
              <v:rect id="Прямоугольник 1" o:spid="_x0000_s1030" style="position:absolute;left:10563;top:605;width:520;height: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BoboA&#10;AADbAAAADwAAAGRycy9kb3ducmV2LnhtbERPSwrCMBDdC94hjOBOU6uIVKOoILr1g+uxGdtiMylJ&#10;1Hp7sxBcPt5/sWpNLV7kfGVZwWiYgCDOra64UHA57wYzED4ga6wtk4IPeVgtu50FZtq++UivUyhE&#10;DGGfoYIyhCaT0uclGfRD2xBH7m6dwRChK6R2+I7hppZpkkylwYpjQ4kNbUvKH6enUSDDnh7nNr3y&#10;OJngbePul2sjler32vUcRKA2/MU/90ErSOP6+CX+ALn8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zlBoboAAADbAAAADwAAAAAAAAAAAAAAAACYAgAAZHJzL2Rvd25yZXYueG1s&#10;UEsFBgAAAAAEAAQA9QAAAH8DAAAAAA==&#10;" stroked="f" strokeweight="2pt">
                <v:textbox>
                  <w:txbxContent>
                    <w:p w:rsidR="006F30B9" w:rsidRPr="002D54B7" w:rsidRDefault="006F30B9" w:rsidP="006F30B9">
                      <w:pPr>
                        <w:ind w:firstLine="0"/>
                        <w:jc w:val="left"/>
                        <w:rPr>
                          <w:rFonts w:ascii="Tahoma" w:hAnsi="Tahoma" w:cs="Tahoma"/>
                          <w:sz w:val="20"/>
                        </w:rPr>
                      </w:pPr>
                    </w:p>
                  </w:txbxContent>
                </v:textbox>
              </v:rect>
            </v:group>
          </w:pict>
        </mc:Fallback>
      </mc:AlternateContent>
    </w:r>
    <w:r w:rsidRPr="00294A30">
      <w:rPr>
        <w:b/>
      </w:rPr>
      <w:t>Положение о закупках товаров, работ, услуг для нужд ООО «Ресурс</w:t>
    </w:r>
    <w:r w:rsidR="003B5C86">
      <w:rPr>
        <w:b/>
      </w:rPr>
      <w:t>-Транзит</w:t>
    </w:r>
    <w:r w:rsidRPr="00294A30">
      <w:rPr>
        <w:b/>
      </w:rPr>
      <w:t>»</w:t>
    </w:r>
  </w:p>
  <w:p w:rsidR="00401305" w:rsidRPr="00E876A2" w:rsidRDefault="00401305" w:rsidP="00E876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305" w:rsidRPr="00E876A2" w:rsidRDefault="00401305" w:rsidP="006F30B9">
    <w:pPr>
      <w:tabs>
        <w:tab w:val="left" w:pos="1624"/>
      </w:tabs>
      <w:ind w:left="851"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1246"/>
    <w:multiLevelType w:val="multilevel"/>
    <w:tmpl w:val="9AD0B230"/>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
    <w:nsid w:val="01CC1754"/>
    <w:multiLevelType w:val="multilevel"/>
    <w:tmpl w:val="4866CB28"/>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C87B22"/>
    <w:multiLevelType w:val="multilevel"/>
    <w:tmpl w:val="248EDFE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bullet"/>
      <w:lvlText w:val=""/>
      <w:lvlJc w:val="left"/>
      <w:pPr>
        <w:tabs>
          <w:tab w:val="num" w:pos="2693"/>
        </w:tabs>
        <w:ind w:left="2693" w:hanging="1133"/>
      </w:pPr>
      <w:rPr>
        <w:rFonts w:ascii="Symbol" w:hAnsi="Symbol" w:hint="default"/>
        <w:i w:val="0"/>
      </w:rPr>
    </w:lvl>
    <w:lvl w:ilvl="3">
      <w:start w:val="1"/>
      <w:numFmt w:val="decimal"/>
      <w:lvlText w:val="%1.%2.%3.%4."/>
      <w:lvlJc w:val="left"/>
      <w:pPr>
        <w:tabs>
          <w:tab w:val="num" w:pos="1134"/>
        </w:tabs>
        <w:ind w:left="1134" w:hanging="1134"/>
      </w:pPr>
      <w:rPr>
        <w:rFonts w:hint="default"/>
      </w:rPr>
    </w:lvl>
    <w:lvl w:ilvl="4">
      <w:start w:val="1"/>
      <w:numFmt w:val="lowerLett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
    <w:nsid w:val="07475D33"/>
    <w:multiLevelType w:val="multilevel"/>
    <w:tmpl w:val="4A02B39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5">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6">
    <w:nsid w:val="125C7869"/>
    <w:multiLevelType w:val="multilevel"/>
    <w:tmpl w:val="FC82AEE0"/>
    <w:lvl w:ilvl="0">
      <w:start w:val="1"/>
      <w:numFmt w:val="decimal"/>
      <w:pStyle w:val="a0"/>
      <w:lvlText w:val="%1."/>
      <w:lvlJc w:val="left"/>
      <w:pPr>
        <w:tabs>
          <w:tab w:val="num" w:pos="360"/>
        </w:tabs>
        <w:ind w:left="397" w:hanging="397"/>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29047DF"/>
    <w:multiLevelType w:val="multilevel"/>
    <w:tmpl w:val="124A232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8">
    <w:nsid w:val="16DA636D"/>
    <w:multiLevelType w:val="hybridMultilevel"/>
    <w:tmpl w:val="2EE8E580"/>
    <w:lvl w:ilvl="0" w:tplc="FFFFFFFF">
      <w:start w:val="1"/>
      <w:numFmt w:val="decimal"/>
      <w:pStyle w:val="a1"/>
      <w:lvlText w:val="%1."/>
      <w:lvlJc w:val="left"/>
      <w:pPr>
        <w:tabs>
          <w:tab w:val="num" w:pos="1134"/>
        </w:tabs>
        <w:ind w:left="1134"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7281260"/>
    <w:multiLevelType w:val="multilevel"/>
    <w:tmpl w:val="0BAE59D4"/>
    <w:lvl w:ilvl="0">
      <w:start w:val="1"/>
      <w:numFmt w:val="decimal"/>
      <w:lvlText w:val="%1"/>
      <w:lvlJc w:val="left"/>
      <w:pPr>
        <w:tabs>
          <w:tab w:val="num" w:pos="567"/>
        </w:tabs>
        <w:ind w:left="567" w:hanging="567"/>
      </w:pPr>
      <w:rPr>
        <w:rFonts w:hint="default"/>
      </w:rPr>
    </w:lvl>
    <w:lvl w:ilvl="1">
      <w:start w:val="1"/>
      <w:numFmt w:val="decimal"/>
      <w:pStyle w:val="2"/>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lowerLetter"/>
      <w:lvlText w:val="%4)"/>
      <w:lvlJc w:val="left"/>
      <w:pPr>
        <w:tabs>
          <w:tab w:val="num" w:pos="1985"/>
        </w:tabs>
        <w:ind w:left="1985" w:hanging="567"/>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0">
    <w:nsid w:val="1B3D263C"/>
    <w:multiLevelType w:val="multilevel"/>
    <w:tmpl w:val="E4AC24F4"/>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1">
    <w:nsid w:val="1FF64ED0"/>
    <w:multiLevelType w:val="multilevel"/>
    <w:tmpl w:val="74C64F68"/>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2">
    <w:nsid w:val="240514A5"/>
    <w:multiLevelType w:val="multilevel"/>
    <w:tmpl w:val="8452B9B0"/>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3">
    <w:nsid w:val="2512568D"/>
    <w:multiLevelType w:val="multilevel"/>
    <w:tmpl w:val="741A64F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4">
    <w:nsid w:val="25E73BE8"/>
    <w:multiLevelType w:val="hybridMultilevel"/>
    <w:tmpl w:val="A926B4AA"/>
    <w:lvl w:ilvl="0" w:tplc="201E7CD0">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AC86490"/>
    <w:multiLevelType w:val="multilevel"/>
    <w:tmpl w:val="6016B9BC"/>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6">
    <w:nsid w:val="2B2013FB"/>
    <w:multiLevelType w:val="hybridMultilevel"/>
    <w:tmpl w:val="52D646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DD50A89"/>
    <w:multiLevelType w:val="multilevel"/>
    <w:tmpl w:val="97EA568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8">
    <w:nsid w:val="2FD003E3"/>
    <w:multiLevelType w:val="multilevel"/>
    <w:tmpl w:val="B1B626E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9">
    <w:nsid w:val="33923233"/>
    <w:multiLevelType w:val="multilevel"/>
    <w:tmpl w:val="317CAA5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0">
    <w:nsid w:val="35D618DB"/>
    <w:multiLevelType w:val="multilevel"/>
    <w:tmpl w:val="888CFDE6"/>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1">
    <w:nsid w:val="37B42048"/>
    <w:multiLevelType w:val="multilevel"/>
    <w:tmpl w:val="2AC8A9D2"/>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2">
    <w:nsid w:val="3A6E48BC"/>
    <w:multiLevelType w:val="multilevel"/>
    <w:tmpl w:val="515CADC2"/>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3">
    <w:nsid w:val="3C971BEB"/>
    <w:multiLevelType w:val="multilevel"/>
    <w:tmpl w:val="8F704762"/>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4">
    <w:nsid w:val="41AA4B80"/>
    <w:multiLevelType w:val="multilevel"/>
    <w:tmpl w:val="45C890C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4C21475"/>
    <w:multiLevelType w:val="multilevel"/>
    <w:tmpl w:val="4A02B39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7">
    <w:nsid w:val="45A17EF6"/>
    <w:multiLevelType w:val="multilevel"/>
    <w:tmpl w:val="B294648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701"/>
        </w:tabs>
        <w:ind w:left="1701" w:hanging="1134"/>
      </w:pPr>
      <w:rPr>
        <w:rFonts w:hint="default"/>
      </w:rPr>
    </w:lvl>
    <w:lvl w:ilvl="3">
      <w:start w:val="1"/>
      <w:numFmt w:val="decimal"/>
      <w:pStyle w:val="4"/>
      <w:lvlText w:val="%1.%2.%3.%4"/>
      <w:lvlJc w:val="left"/>
      <w:pPr>
        <w:tabs>
          <w:tab w:val="num" w:pos="3969"/>
        </w:tabs>
        <w:ind w:left="3969" w:hanging="1134"/>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348"/>
        </w:tabs>
        <w:ind w:left="3348"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3708"/>
        </w:tabs>
        <w:ind w:left="3708" w:hanging="1440"/>
      </w:pPr>
      <w:rPr>
        <w:rFonts w:hint="default"/>
      </w:rPr>
    </w:lvl>
    <w:lvl w:ilvl="8">
      <w:start w:val="1"/>
      <w:numFmt w:val="decimal"/>
      <w:lvlText w:val="%1.%2.%3.%4.%5.%6.%7.%8.%9."/>
      <w:lvlJc w:val="left"/>
      <w:pPr>
        <w:tabs>
          <w:tab w:val="num" w:pos="4068"/>
        </w:tabs>
        <w:ind w:left="4068" w:hanging="1800"/>
      </w:pPr>
      <w:rPr>
        <w:rFonts w:hint="default"/>
      </w:rPr>
    </w:lvl>
  </w:abstractNum>
  <w:abstractNum w:abstractNumId="28">
    <w:nsid w:val="47AF392A"/>
    <w:multiLevelType w:val="multilevel"/>
    <w:tmpl w:val="4A02B39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9">
    <w:nsid w:val="48AA5454"/>
    <w:multiLevelType w:val="multilevel"/>
    <w:tmpl w:val="CF488AE0"/>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0">
    <w:nsid w:val="49BE3E77"/>
    <w:multiLevelType w:val="multilevel"/>
    <w:tmpl w:val="6016B9BC"/>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1">
    <w:nsid w:val="4C5E7160"/>
    <w:multiLevelType w:val="multilevel"/>
    <w:tmpl w:val="9F68E148"/>
    <w:lvl w:ilvl="0">
      <w:start w:val="1"/>
      <w:numFmt w:val="decimal"/>
      <w:pStyle w:val="1"/>
      <w:lvlText w:val="%1."/>
      <w:lvlJc w:val="center"/>
      <w:pPr>
        <w:tabs>
          <w:tab w:val="num" w:pos="568"/>
        </w:tabs>
        <w:ind w:left="568" w:hanging="568"/>
      </w:pPr>
      <w:rPr>
        <w:rFonts w:hint="default"/>
      </w:rPr>
    </w:lvl>
    <w:lvl w:ilvl="1">
      <w:start w:val="1"/>
      <w:numFmt w:val="decimal"/>
      <w:pStyle w:val="20"/>
      <w:lvlText w:val="%1.%2."/>
      <w:lvlJc w:val="left"/>
      <w:pPr>
        <w:tabs>
          <w:tab w:val="num" w:pos="1843"/>
        </w:tabs>
        <w:ind w:left="1843" w:hanging="1133"/>
      </w:pPr>
      <w:rPr>
        <w:rFonts w:hint="default"/>
      </w:rPr>
    </w:lvl>
    <w:lvl w:ilvl="2">
      <w:start w:val="1"/>
      <w:numFmt w:val="decimal"/>
      <w:pStyle w:val="30"/>
      <w:lvlText w:val="%1.%2.%3."/>
      <w:lvlJc w:val="left"/>
      <w:pPr>
        <w:tabs>
          <w:tab w:val="num" w:pos="2693"/>
        </w:tabs>
        <w:ind w:left="2693" w:hanging="1133"/>
      </w:pPr>
      <w:rPr>
        <w:rFonts w:ascii="Times New Roman" w:hAnsi="Times New Roman" w:cs="Times New Roman" w:hint="default"/>
        <w:i w:val="0"/>
        <w:sz w:val="20"/>
        <w:szCs w:val="20"/>
      </w:rPr>
    </w:lvl>
    <w:lvl w:ilvl="3">
      <w:start w:val="1"/>
      <w:numFmt w:val="decimal"/>
      <w:pStyle w:val="40"/>
      <w:lvlText w:val="%1.%2.%3.%4."/>
      <w:lvlJc w:val="left"/>
      <w:pPr>
        <w:tabs>
          <w:tab w:val="num" w:pos="1134"/>
        </w:tabs>
        <w:ind w:left="1134" w:hanging="1134"/>
      </w:pPr>
      <w:rPr>
        <w:rFonts w:hint="default"/>
      </w:rPr>
    </w:lvl>
    <w:lvl w:ilvl="4">
      <w:start w:val="1"/>
      <w:numFmt w:val="lowerLetter"/>
      <w:pStyle w:val="5ABCD"/>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2">
    <w:nsid w:val="4E915EA5"/>
    <w:multiLevelType w:val="multilevel"/>
    <w:tmpl w:val="5DF4F378"/>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3">
    <w:nsid w:val="50E11038"/>
    <w:multiLevelType w:val="multilevel"/>
    <w:tmpl w:val="BB343E7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4">
    <w:nsid w:val="544512FE"/>
    <w:multiLevelType w:val="multilevel"/>
    <w:tmpl w:val="9D4C18E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5">
    <w:nsid w:val="54812AC4"/>
    <w:multiLevelType w:val="multilevel"/>
    <w:tmpl w:val="248EDFEA"/>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bullet"/>
      <w:lvlText w:val=""/>
      <w:lvlJc w:val="left"/>
      <w:pPr>
        <w:tabs>
          <w:tab w:val="num" w:pos="2693"/>
        </w:tabs>
        <w:ind w:left="2693" w:hanging="1133"/>
      </w:pPr>
      <w:rPr>
        <w:rFonts w:ascii="Symbol" w:hAnsi="Symbol" w:hint="default"/>
        <w:i w:val="0"/>
      </w:rPr>
    </w:lvl>
    <w:lvl w:ilvl="3">
      <w:start w:val="1"/>
      <w:numFmt w:val="decimal"/>
      <w:lvlText w:val="%1.%2.%3.%4."/>
      <w:lvlJc w:val="left"/>
      <w:pPr>
        <w:tabs>
          <w:tab w:val="num" w:pos="1134"/>
        </w:tabs>
        <w:ind w:left="1134" w:hanging="1134"/>
      </w:pPr>
      <w:rPr>
        <w:rFonts w:hint="default"/>
      </w:rPr>
    </w:lvl>
    <w:lvl w:ilvl="4">
      <w:start w:val="1"/>
      <w:numFmt w:val="lowerLett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6">
    <w:nsid w:val="58AD3BBF"/>
    <w:multiLevelType w:val="multilevel"/>
    <w:tmpl w:val="931C31BC"/>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7">
    <w:nsid w:val="5B8F48DE"/>
    <w:multiLevelType w:val="multilevel"/>
    <w:tmpl w:val="5BDEB52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nsid w:val="5C725D81"/>
    <w:multiLevelType w:val="multilevel"/>
    <w:tmpl w:val="515CADC2"/>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0">
    <w:nsid w:val="5CF910FF"/>
    <w:multiLevelType w:val="multilevel"/>
    <w:tmpl w:val="937A4C0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1">
    <w:nsid w:val="6CE55275"/>
    <w:multiLevelType w:val="multilevel"/>
    <w:tmpl w:val="3E2EC1A0"/>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2">
    <w:nsid w:val="6D69204E"/>
    <w:multiLevelType w:val="multilevel"/>
    <w:tmpl w:val="74C64F68"/>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3">
    <w:nsid w:val="72BD041C"/>
    <w:multiLevelType w:val="multilevel"/>
    <w:tmpl w:val="8E9C909C"/>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277"/>
        </w:tabs>
        <w:ind w:left="1277"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num w:numId="1">
    <w:abstractNumId w:val="9"/>
  </w:num>
  <w:num w:numId="2">
    <w:abstractNumId w:val="27"/>
  </w:num>
  <w:num w:numId="3">
    <w:abstractNumId w:val="38"/>
  </w:num>
  <w:num w:numId="4">
    <w:abstractNumId w:val="8"/>
  </w:num>
  <w:num w:numId="5">
    <w:abstractNumId w:val="31"/>
  </w:num>
  <w:num w:numId="6">
    <w:abstractNumId w:val="5"/>
  </w:num>
  <w:num w:numId="7">
    <w:abstractNumId w:val="25"/>
  </w:num>
  <w:num w:numId="8">
    <w:abstractNumId w:val="2"/>
  </w:num>
  <w:num w:numId="9">
    <w:abstractNumId w:val="3"/>
  </w:num>
  <w:num w:numId="10">
    <w:abstractNumId w:val="35"/>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4"/>
    </w:lvlOverride>
    <w:lvlOverride w:ilvl="1">
      <w:startOverride w:val="7"/>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31"/>
  </w:num>
  <w:num w:numId="16">
    <w:abstractNumId w:val="31"/>
    <w:lvlOverride w:ilvl="0">
      <w:startOverride w:val="4"/>
    </w:lvlOverride>
    <w:lvlOverride w:ilvl="1">
      <w:startOverride w:val="11"/>
    </w:lvlOverride>
    <w:lvlOverride w:ilvl="2">
      <w:startOverride w:val="7"/>
    </w:lvlOverride>
  </w:num>
  <w:num w:numId="17">
    <w:abstractNumId w:val="31"/>
  </w:num>
  <w:num w:numId="18">
    <w:abstractNumId w:val="31"/>
  </w:num>
  <w:num w:numId="19">
    <w:abstractNumId w:val="31"/>
  </w:num>
  <w:num w:numId="20">
    <w:abstractNumId w:val="31"/>
  </w:num>
  <w:num w:numId="21">
    <w:abstractNumId w:val="31"/>
  </w:num>
  <w:num w:numId="22">
    <w:abstractNumId w:val="31"/>
  </w:num>
  <w:num w:numId="23">
    <w:abstractNumId w:val="31"/>
  </w:num>
  <w:num w:numId="24">
    <w:abstractNumId w:val="31"/>
  </w:num>
  <w:num w:numId="25">
    <w:abstractNumId w:val="31"/>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41"/>
  </w:num>
  <w:num w:numId="44">
    <w:abstractNumId w:val="31"/>
  </w:num>
  <w:num w:numId="45">
    <w:abstractNumId w:val="21"/>
  </w:num>
  <w:num w:numId="46">
    <w:abstractNumId w:val="17"/>
  </w:num>
  <w:num w:numId="47">
    <w:abstractNumId w:val="15"/>
  </w:num>
  <w:num w:numId="48">
    <w:abstractNumId w:val="12"/>
  </w:num>
  <w:num w:numId="49">
    <w:abstractNumId w:val="4"/>
  </w:num>
  <w:num w:numId="50">
    <w:abstractNumId w:val="31"/>
  </w:num>
  <w:num w:numId="51">
    <w:abstractNumId w:val="31"/>
  </w:num>
  <w:num w:numId="52">
    <w:abstractNumId w:val="26"/>
  </w:num>
  <w:num w:numId="53">
    <w:abstractNumId w:val="1"/>
  </w:num>
  <w:num w:numId="54">
    <w:abstractNumId w:val="7"/>
  </w:num>
  <w:num w:numId="55">
    <w:abstractNumId w:val="13"/>
  </w:num>
  <w:num w:numId="56">
    <w:abstractNumId w:val="33"/>
  </w:num>
  <w:num w:numId="57">
    <w:abstractNumId w:val="36"/>
  </w:num>
  <w:num w:numId="58">
    <w:abstractNumId w:val="23"/>
  </w:num>
  <w:num w:numId="59">
    <w:abstractNumId w:val="32"/>
  </w:num>
  <w:num w:numId="60">
    <w:abstractNumId w:val="29"/>
  </w:num>
  <w:num w:numId="61">
    <w:abstractNumId w:val="34"/>
  </w:num>
  <w:num w:numId="62">
    <w:abstractNumId w:val="22"/>
  </w:num>
  <w:num w:numId="63">
    <w:abstractNumId w:val="31"/>
  </w:num>
  <w:num w:numId="64">
    <w:abstractNumId w:val="39"/>
  </w:num>
  <w:num w:numId="65">
    <w:abstractNumId w:val="11"/>
  </w:num>
  <w:num w:numId="66">
    <w:abstractNumId w:val="19"/>
  </w:num>
  <w:num w:numId="67">
    <w:abstractNumId w:val="40"/>
  </w:num>
  <w:num w:numId="68">
    <w:abstractNumId w:val="10"/>
  </w:num>
  <w:num w:numId="69">
    <w:abstractNumId w:val="0"/>
  </w:num>
  <w:num w:numId="70">
    <w:abstractNumId w:val="37"/>
  </w:num>
  <w:num w:numId="71">
    <w:abstractNumId w:val="24"/>
  </w:num>
  <w:num w:numId="72">
    <w:abstractNumId w:val="43"/>
  </w:num>
  <w:num w:numId="73">
    <w:abstractNumId w:val="18"/>
  </w:num>
  <w:num w:numId="74">
    <w:abstractNumId w:val="20"/>
  </w:num>
  <w:num w:numId="75">
    <w:abstractNumId w:val="31"/>
  </w:num>
  <w:num w:numId="76">
    <w:abstractNumId w:val="31"/>
  </w:num>
  <w:num w:numId="77">
    <w:abstractNumId w:val="31"/>
  </w:num>
  <w:num w:numId="78">
    <w:abstractNumId w:val="31"/>
  </w:num>
  <w:num w:numId="79">
    <w:abstractNumId w:val="31"/>
  </w:num>
  <w:num w:numId="80">
    <w:abstractNumId w:val="30"/>
  </w:num>
  <w:num w:numId="81">
    <w:abstractNumId w:val="31"/>
  </w:num>
  <w:num w:numId="82">
    <w:abstractNumId w:val="6"/>
  </w:num>
  <w:num w:numId="83">
    <w:abstractNumId w:val="31"/>
  </w:num>
  <w:num w:numId="84">
    <w:abstractNumId w:val="31"/>
  </w:num>
  <w:num w:numId="85">
    <w:abstractNumId w:val="31"/>
  </w:num>
  <w:num w:numId="86">
    <w:abstractNumId w:val="31"/>
  </w:num>
  <w:num w:numId="87">
    <w:abstractNumId w:val="31"/>
  </w:num>
  <w:num w:numId="88">
    <w:abstractNumId w:val="28"/>
  </w:num>
  <w:num w:numId="89">
    <w:abstractNumId w:val="31"/>
  </w:num>
  <w:num w:numId="90">
    <w:abstractNumId w:val="31"/>
  </w:num>
  <w:num w:numId="91">
    <w:abstractNumId w:val="31"/>
  </w:num>
  <w:num w:numId="92">
    <w:abstractNumId w:val="31"/>
  </w:num>
  <w:num w:numId="93">
    <w:abstractNumId w:val="31"/>
  </w:num>
  <w:num w:numId="94">
    <w:abstractNumId w:val="31"/>
  </w:num>
  <w:num w:numId="95">
    <w:abstractNumId w:val="31"/>
  </w:num>
  <w:num w:numId="96">
    <w:abstractNumId w:val="31"/>
  </w:num>
  <w:num w:numId="97">
    <w:abstractNumId w:val="31"/>
  </w:num>
  <w:num w:numId="98">
    <w:abstractNumId w:val="31"/>
  </w:num>
  <w:num w:numId="99">
    <w:abstractNumId w:val="31"/>
  </w:num>
  <w:num w:numId="100">
    <w:abstractNumId w:val="31"/>
  </w:num>
  <w:num w:numId="101">
    <w:abstractNumId w:val="42"/>
  </w:num>
  <w:num w:numId="102">
    <w:abstractNumId w:val="31"/>
  </w:num>
  <w:num w:numId="103">
    <w:abstractNumId w:val="31"/>
  </w:num>
  <w:num w:numId="104">
    <w:abstractNumId w:val="31"/>
  </w:num>
  <w:num w:numId="105">
    <w:abstractNumId w:val="16"/>
  </w:num>
  <w:num w:numId="106">
    <w:abstractNumId w:val="1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E31"/>
    <w:rsid w:val="00000E1D"/>
    <w:rsid w:val="0000111A"/>
    <w:rsid w:val="00002C52"/>
    <w:rsid w:val="00005525"/>
    <w:rsid w:val="00005BDD"/>
    <w:rsid w:val="00005FEB"/>
    <w:rsid w:val="0000645C"/>
    <w:rsid w:val="000070D0"/>
    <w:rsid w:val="000076E3"/>
    <w:rsid w:val="000077EF"/>
    <w:rsid w:val="00010045"/>
    <w:rsid w:val="00010CA4"/>
    <w:rsid w:val="00011B6E"/>
    <w:rsid w:val="00011D26"/>
    <w:rsid w:val="00011E08"/>
    <w:rsid w:val="000127EA"/>
    <w:rsid w:val="00012B58"/>
    <w:rsid w:val="00012FBC"/>
    <w:rsid w:val="0001399E"/>
    <w:rsid w:val="00013BBA"/>
    <w:rsid w:val="0001403E"/>
    <w:rsid w:val="00014643"/>
    <w:rsid w:val="00014AEA"/>
    <w:rsid w:val="000150D0"/>
    <w:rsid w:val="00015250"/>
    <w:rsid w:val="000159C2"/>
    <w:rsid w:val="000166D2"/>
    <w:rsid w:val="00016B5A"/>
    <w:rsid w:val="00016EC3"/>
    <w:rsid w:val="00016F24"/>
    <w:rsid w:val="00016FC2"/>
    <w:rsid w:val="00016FF0"/>
    <w:rsid w:val="000172F7"/>
    <w:rsid w:val="00017A48"/>
    <w:rsid w:val="00017E17"/>
    <w:rsid w:val="0002045E"/>
    <w:rsid w:val="000206CB"/>
    <w:rsid w:val="00020757"/>
    <w:rsid w:val="000208BA"/>
    <w:rsid w:val="00020B44"/>
    <w:rsid w:val="00020C03"/>
    <w:rsid w:val="00021239"/>
    <w:rsid w:val="00021A61"/>
    <w:rsid w:val="00021AFC"/>
    <w:rsid w:val="00021FF2"/>
    <w:rsid w:val="00022230"/>
    <w:rsid w:val="00022324"/>
    <w:rsid w:val="00022806"/>
    <w:rsid w:val="000231E6"/>
    <w:rsid w:val="00023D40"/>
    <w:rsid w:val="00023DCA"/>
    <w:rsid w:val="00023FAF"/>
    <w:rsid w:val="00024219"/>
    <w:rsid w:val="00024549"/>
    <w:rsid w:val="00024683"/>
    <w:rsid w:val="0002474E"/>
    <w:rsid w:val="0002490B"/>
    <w:rsid w:val="00025319"/>
    <w:rsid w:val="00025DC7"/>
    <w:rsid w:val="000278CC"/>
    <w:rsid w:val="00030326"/>
    <w:rsid w:val="00031441"/>
    <w:rsid w:val="00031844"/>
    <w:rsid w:val="00031E3A"/>
    <w:rsid w:val="0003207E"/>
    <w:rsid w:val="0003226D"/>
    <w:rsid w:val="00032BA8"/>
    <w:rsid w:val="00032D60"/>
    <w:rsid w:val="00032EBA"/>
    <w:rsid w:val="00033446"/>
    <w:rsid w:val="00033A9E"/>
    <w:rsid w:val="00033B37"/>
    <w:rsid w:val="00033EDC"/>
    <w:rsid w:val="000346E1"/>
    <w:rsid w:val="0003535B"/>
    <w:rsid w:val="000353EB"/>
    <w:rsid w:val="00035CC8"/>
    <w:rsid w:val="00036FEB"/>
    <w:rsid w:val="00037AF5"/>
    <w:rsid w:val="00040065"/>
    <w:rsid w:val="0004016E"/>
    <w:rsid w:val="000406FE"/>
    <w:rsid w:val="00040C64"/>
    <w:rsid w:val="0004148F"/>
    <w:rsid w:val="0004153D"/>
    <w:rsid w:val="00042265"/>
    <w:rsid w:val="00042DCF"/>
    <w:rsid w:val="00044B0A"/>
    <w:rsid w:val="00046B6C"/>
    <w:rsid w:val="00046D81"/>
    <w:rsid w:val="000472B0"/>
    <w:rsid w:val="000476BD"/>
    <w:rsid w:val="0005031E"/>
    <w:rsid w:val="00050A61"/>
    <w:rsid w:val="00050A80"/>
    <w:rsid w:val="00050D49"/>
    <w:rsid w:val="0005109A"/>
    <w:rsid w:val="000512AA"/>
    <w:rsid w:val="000517F6"/>
    <w:rsid w:val="000518E9"/>
    <w:rsid w:val="00051A0E"/>
    <w:rsid w:val="00051D0F"/>
    <w:rsid w:val="00051DD6"/>
    <w:rsid w:val="0005250D"/>
    <w:rsid w:val="00052B73"/>
    <w:rsid w:val="00052E94"/>
    <w:rsid w:val="00053171"/>
    <w:rsid w:val="000538EB"/>
    <w:rsid w:val="00053FB6"/>
    <w:rsid w:val="0005456D"/>
    <w:rsid w:val="0005484B"/>
    <w:rsid w:val="00054F7D"/>
    <w:rsid w:val="0005521E"/>
    <w:rsid w:val="00055225"/>
    <w:rsid w:val="00055B77"/>
    <w:rsid w:val="00055F36"/>
    <w:rsid w:val="00056DD2"/>
    <w:rsid w:val="00057F61"/>
    <w:rsid w:val="00060147"/>
    <w:rsid w:val="000603A6"/>
    <w:rsid w:val="0006162E"/>
    <w:rsid w:val="0006207B"/>
    <w:rsid w:val="00062832"/>
    <w:rsid w:val="00062A08"/>
    <w:rsid w:val="00062A9B"/>
    <w:rsid w:val="00062D17"/>
    <w:rsid w:val="00063363"/>
    <w:rsid w:val="00063DDC"/>
    <w:rsid w:val="00064C15"/>
    <w:rsid w:val="0006500A"/>
    <w:rsid w:val="00065397"/>
    <w:rsid w:val="00065776"/>
    <w:rsid w:val="0006595D"/>
    <w:rsid w:val="00066740"/>
    <w:rsid w:val="00066821"/>
    <w:rsid w:val="00066DAA"/>
    <w:rsid w:val="000713F1"/>
    <w:rsid w:val="00072807"/>
    <w:rsid w:val="00073447"/>
    <w:rsid w:val="00073903"/>
    <w:rsid w:val="00073A4B"/>
    <w:rsid w:val="00073E43"/>
    <w:rsid w:val="00074D2E"/>
    <w:rsid w:val="00074D4D"/>
    <w:rsid w:val="00074EB4"/>
    <w:rsid w:val="00075BB9"/>
    <w:rsid w:val="00075CE3"/>
    <w:rsid w:val="00075EF9"/>
    <w:rsid w:val="000771AB"/>
    <w:rsid w:val="00080087"/>
    <w:rsid w:val="000807BB"/>
    <w:rsid w:val="000812CD"/>
    <w:rsid w:val="00081AFA"/>
    <w:rsid w:val="00081CE2"/>
    <w:rsid w:val="00082607"/>
    <w:rsid w:val="00082C6D"/>
    <w:rsid w:val="00082CDF"/>
    <w:rsid w:val="0008304A"/>
    <w:rsid w:val="0008318C"/>
    <w:rsid w:val="0008322F"/>
    <w:rsid w:val="00083343"/>
    <w:rsid w:val="00083650"/>
    <w:rsid w:val="000836D2"/>
    <w:rsid w:val="0008396C"/>
    <w:rsid w:val="00084903"/>
    <w:rsid w:val="000849EC"/>
    <w:rsid w:val="00084EDC"/>
    <w:rsid w:val="00084EDF"/>
    <w:rsid w:val="000868B2"/>
    <w:rsid w:val="000875A7"/>
    <w:rsid w:val="000875EF"/>
    <w:rsid w:val="00087B72"/>
    <w:rsid w:val="00087C07"/>
    <w:rsid w:val="000907AB"/>
    <w:rsid w:val="0009091C"/>
    <w:rsid w:val="00090F90"/>
    <w:rsid w:val="00091176"/>
    <w:rsid w:val="000911BC"/>
    <w:rsid w:val="000914A7"/>
    <w:rsid w:val="00091803"/>
    <w:rsid w:val="00091BF4"/>
    <w:rsid w:val="0009258E"/>
    <w:rsid w:val="000928F9"/>
    <w:rsid w:val="00092CF0"/>
    <w:rsid w:val="00092D40"/>
    <w:rsid w:val="00092EEA"/>
    <w:rsid w:val="00093255"/>
    <w:rsid w:val="00094035"/>
    <w:rsid w:val="000941DC"/>
    <w:rsid w:val="00094208"/>
    <w:rsid w:val="000954F8"/>
    <w:rsid w:val="00095AEA"/>
    <w:rsid w:val="00095DF0"/>
    <w:rsid w:val="0009614F"/>
    <w:rsid w:val="00096476"/>
    <w:rsid w:val="0009703D"/>
    <w:rsid w:val="0009712A"/>
    <w:rsid w:val="0009772E"/>
    <w:rsid w:val="000978CD"/>
    <w:rsid w:val="000A076F"/>
    <w:rsid w:val="000A2070"/>
    <w:rsid w:val="000A2698"/>
    <w:rsid w:val="000A314B"/>
    <w:rsid w:val="000A3D3B"/>
    <w:rsid w:val="000A45A2"/>
    <w:rsid w:val="000A5B8C"/>
    <w:rsid w:val="000A5F14"/>
    <w:rsid w:val="000A6139"/>
    <w:rsid w:val="000A6E44"/>
    <w:rsid w:val="000A6EC7"/>
    <w:rsid w:val="000A78D1"/>
    <w:rsid w:val="000A7BB4"/>
    <w:rsid w:val="000A7FCF"/>
    <w:rsid w:val="000B01B5"/>
    <w:rsid w:val="000B117D"/>
    <w:rsid w:val="000B1391"/>
    <w:rsid w:val="000B1D57"/>
    <w:rsid w:val="000B2CF0"/>
    <w:rsid w:val="000B32A8"/>
    <w:rsid w:val="000B3644"/>
    <w:rsid w:val="000B388B"/>
    <w:rsid w:val="000B39FA"/>
    <w:rsid w:val="000B3B38"/>
    <w:rsid w:val="000B4157"/>
    <w:rsid w:val="000B441A"/>
    <w:rsid w:val="000B4578"/>
    <w:rsid w:val="000B490A"/>
    <w:rsid w:val="000B54C9"/>
    <w:rsid w:val="000B5D4C"/>
    <w:rsid w:val="000B6695"/>
    <w:rsid w:val="000B67B2"/>
    <w:rsid w:val="000B6F9D"/>
    <w:rsid w:val="000B7359"/>
    <w:rsid w:val="000B7888"/>
    <w:rsid w:val="000C02E3"/>
    <w:rsid w:val="000C03BF"/>
    <w:rsid w:val="000C1DDD"/>
    <w:rsid w:val="000C2654"/>
    <w:rsid w:val="000C265F"/>
    <w:rsid w:val="000C2F6F"/>
    <w:rsid w:val="000C393A"/>
    <w:rsid w:val="000C5B51"/>
    <w:rsid w:val="000C5CEE"/>
    <w:rsid w:val="000C658A"/>
    <w:rsid w:val="000C70C9"/>
    <w:rsid w:val="000C72F9"/>
    <w:rsid w:val="000C7582"/>
    <w:rsid w:val="000D0501"/>
    <w:rsid w:val="000D0FC7"/>
    <w:rsid w:val="000D201B"/>
    <w:rsid w:val="000D213E"/>
    <w:rsid w:val="000D2673"/>
    <w:rsid w:val="000D26BF"/>
    <w:rsid w:val="000D2727"/>
    <w:rsid w:val="000D31F7"/>
    <w:rsid w:val="000D3396"/>
    <w:rsid w:val="000D33D0"/>
    <w:rsid w:val="000D3537"/>
    <w:rsid w:val="000D46C3"/>
    <w:rsid w:val="000D4E67"/>
    <w:rsid w:val="000D7A65"/>
    <w:rsid w:val="000E0719"/>
    <w:rsid w:val="000E200C"/>
    <w:rsid w:val="000E2500"/>
    <w:rsid w:val="000E3312"/>
    <w:rsid w:val="000E3937"/>
    <w:rsid w:val="000E3F89"/>
    <w:rsid w:val="000E497E"/>
    <w:rsid w:val="000E4B03"/>
    <w:rsid w:val="000E51B0"/>
    <w:rsid w:val="000E578C"/>
    <w:rsid w:val="000E5D68"/>
    <w:rsid w:val="000E660C"/>
    <w:rsid w:val="000E6AFB"/>
    <w:rsid w:val="000E6DC8"/>
    <w:rsid w:val="000E7A95"/>
    <w:rsid w:val="000E7BD5"/>
    <w:rsid w:val="000F076F"/>
    <w:rsid w:val="000F0BB5"/>
    <w:rsid w:val="000F1018"/>
    <w:rsid w:val="000F1151"/>
    <w:rsid w:val="000F1CBC"/>
    <w:rsid w:val="000F1F52"/>
    <w:rsid w:val="000F287E"/>
    <w:rsid w:val="000F2C37"/>
    <w:rsid w:val="000F376C"/>
    <w:rsid w:val="000F43BC"/>
    <w:rsid w:val="000F4953"/>
    <w:rsid w:val="000F4CE5"/>
    <w:rsid w:val="000F6359"/>
    <w:rsid w:val="000F6A90"/>
    <w:rsid w:val="000F7CF5"/>
    <w:rsid w:val="000F7D47"/>
    <w:rsid w:val="001007AC"/>
    <w:rsid w:val="001008B7"/>
    <w:rsid w:val="00100ED8"/>
    <w:rsid w:val="00101FDA"/>
    <w:rsid w:val="001036BD"/>
    <w:rsid w:val="00103751"/>
    <w:rsid w:val="00103D44"/>
    <w:rsid w:val="00104663"/>
    <w:rsid w:val="00106119"/>
    <w:rsid w:val="001068D5"/>
    <w:rsid w:val="00107C49"/>
    <w:rsid w:val="00107EAB"/>
    <w:rsid w:val="001105FD"/>
    <w:rsid w:val="00110824"/>
    <w:rsid w:val="001109D6"/>
    <w:rsid w:val="00110DAC"/>
    <w:rsid w:val="001111AE"/>
    <w:rsid w:val="0011123C"/>
    <w:rsid w:val="00111B40"/>
    <w:rsid w:val="00112575"/>
    <w:rsid w:val="00112F75"/>
    <w:rsid w:val="0011355B"/>
    <w:rsid w:val="00113651"/>
    <w:rsid w:val="001139AA"/>
    <w:rsid w:val="001140DE"/>
    <w:rsid w:val="00115051"/>
    <w:rsid w:val="001158F9"/>
    <w:rsid w:val="00115C3D"/>
    <w:rsid w:val="001165E1"/>
    <w:rsid w:val="001171A2"/>
    <w:rsid w:val="00117AA3"/>
    <w:rsid w:val="00120122"/>
    <w:rsid w:val="00120192"/>
    <w:rsid w:val="0012039C"/>
    <w:rsid w:val="00121583"/>
    <w:rsid w:val="00121ABF"/>
    <w:rsid w:val="00121BF9"/>
    <w:rsid w:val="00121FC2"/>
    <w:rsid w:val="0012218C"/>
    <w:rsid w:val="00122810"/>
    <w:rsid w:val="00122E76"/>
    <w:rsid w:val="00123328"/>
    <w:rsid w:val="00123DEB"/>
    <w:rsid w:val="001245DD"/>
    <w:rsid w:val="0012586D"/>
    <w:rsid w:val="001263D8"/>
    <w:rsid w:val="0012773C"/>
    <w:rsid w:val="00130237"/>
    <w:rsid w:val="00130651"/>
    <w:rsid w:val="00130FD2"/>
    <w:rsid w:val="001313DD"/>
    <w:rsid w:val="001322C6"/>
    <w:rsid w:val="00132349"/>
    <w:rsid w:val="001331D9"/>
    <w:rsid w:val="001336B9"/>
    <w:rsid w:val="001337DA"/>
    <w:rsid w:val="00133AD3"/>
    <w:rsid w:val="00134157"/>
    <w:rsid w:val="0013461C"/>
    <w:rsid w:val="001349B6"/>
    <w:rsid w:val="00134D8D"/>
    <w:rsid w:val="00135F5A"/>
    <w:rsid w:val="00136474"/>
    <w:rsid w:val="001364ED"/>
    <w:rsid w:val="00137127"/>
    <w:rsid w:val="00137DE2"/>
    <w:rsid w:val="00140444"/>
    <w:rsid w:val="00140510"/>
    <w:rsid w:val="00140C17"/>
    <w:rsid w:val="00140FC8"/>
    <w:rsid w:val="00142630"/>
    <w:rsid w:val="0014290F"/>
    <w:rsid w:val="00142AB0"/>
    <w:rsid w:val="00142FC4"/>
    <w:rsid w:val="0014348F"/>
    <w:rsid w:val="00143C21"/>
    <w:rsid w:val="001446CB"/>
    <w:rsid w:val="00144C53"/>
    <w:rsid w:val="00144F4F"/>
    <w:rsid w:val="001455D7"/>
    <w:rsid w:val="00145AD7"/>
    <w:rsid w:val="00146A00"/>
    <w:rsid w:val="001475DA"/>
    <w:rsid w:val="00147755"/>
    <w:rsid w:val="00150AAA"/>
    <w:rsid w:val="00150B24"/>
    <w:rsid w:val="00150F1F"/>
    <w:rsid w:val="0015153A"/>
    <w:rsid w:val="001515E0"/>
    <w:rsid w:val="001519A3"/>
    <w:rsid w:val="00152618"/>
    <w:rsid w:val="00152667"/>
    <w:rsid w:val="00152716"/>
    <w:rsid w:val="001527F6"/>
    <w:rsid w:val="00153771"/>
    <w:rsid w:val="001542D8"/>
    <w:rsid w:val="00154ADF"/>
    <w:rsid w:val="00155DC4"/>
    <w:rsid w:val="001562F1"/>
    <w:rsid w:val="00157138"/>
    <w:rsid w:val="001571BC"/>
    <w:rsid w:val="001572BD"/>
    <w:rsid w:val="001572C1"/>
    <w:rsid w:val="00157539"/>
    <w:rsid w:val="00157A10"/>
    <w:rsid w:val="00157DE7"/>
    <w:rsid w:val="00161263"/>
    <w:rsid w:val="001616CA"/>
    <w:rsid w:val="001621D7"/>
    <w:rsid w:val="001621F0"/>
    <w:rsid w:val="001622EE"/>
    <w:rsid w:val="00162B94"/>
    <w:rsid w:val="00162FCD"/>
    <w:rsid w:val="00163A01"/>
    <w:rsid w:val="001647D8"/>
    <w:rsid w:val="00165177"/>
    <w:rsid w:val="0016519A"/>
    <w:rsid w:val="0016545A"/>
    <w:rsid w:val="00165856"/>
    <w:rsid w:val="00165A1B"/>
    <w:rsid w:val="00165BAC"/>
    <w:rsid w:val="001661B6"/>
    <w:rsid w:val="00166A08"/>
    <w:rsid w:val="00167638"/>
    <w:rsid w:val="0016798B"/>
    <w:rsid w:val="00167A55"/>
    <w:rsid w:val="00170A43"/>
    <w:rsid w:val="00171310"/>
    <w:rsid w:val="001715A0"/>
    <w:rsid w:val="00171A78"/>
    <w:rsid w:val="00171ED7"/>
    <w:rsid w:val="00172991"/>
    <w:rsid w:val="00172D51"/>
    <w:rsid w:val="001733A4"/>
    <w:rsid w:val="00173932"/>
    <w:rsid w:val="0017420E"/>
    <w:rsid w:val="001742F4"/>
    <w:rsid w:val="00174878"/>
    <w:rsid w:val="0017489A"/>
    <w:rsid w:val="00175526"/>
    <w:rsid w:val="00175799"/>
    <w:rsid w:val="00175EAB"/>
    <w:rsid w:val="00176DAB"/>
    <w:rsid w:val="001770E1"/>
    <w:rsid w:val="001777E0"/>
    <w:rsid w:val="00177B89"/>
    <w:rsid w:val="00177F90"/>
    <w:rsid w:val="0018129F"/>
    <w:rsid w:val="00181310"/>
    <w:rsid w:val="00183735"/>
    <w:rsid w:val="00183B80"/>
    <w:rsid w:val="00183BF3"/>
    <w:rsid w:val="00183D88"/>
    <w:rsid w:val="0018460B"/>
    <w:rsid w:val="001846CE"/>
    <w:rsid w:val="001846FD"/>
    <w:rsid w:val="0018528B"/>
    <w:rsid w:val="001857C2"/>
    <w:rsid w:val="0018588F"/>
    <w:rsid w:val="001858DD"/>
    <w:rsid w:val="00186240"/>
    <w:rsid w:val="00187051"/>
    <w:rsid w:val="00187055"/>
    <w:rsid w:val="001875F9"/>
    <w:rsid w:val="001876A6"/>
    <w:rsid w:val="0018785A"/>
    <w:rsid w:val="0018796E"/>
    <w:rsid w:val="00187C6D"/>
    <w:rsid w:val="0019043A"/>
    <w:rsid w:val="00190BAE"/>
    <w:rsid w:val="0019104B"/>
    <w:rsid w:val="0019249D"/>
    <w:rsid w:val="00192758"/>
    <w:rsid w:val="001935E5"/>
    <w:rsid w:val="00193701"/>
    <w:rsid w:val="00193FDA"/>
    <w:rsid w:val="00194955"/>
    <w:rsid w:val="001950BA"/>
    <w:rsid w:val="001955EE"/>
    <w:rsid w:val="00195D7F"/>
    <w:rsid w:val="00196187"/>
    <w:rsid w:val="00196F87"/>
    <w:rsid w:val="001A028D"/>
    <w:rsid w:val="001A05C9"/>
    <w:rsid w:val="001A06E6"/>
    <w:rsid w:val="001A0906"/>
    <w:rsid w:val="001A128C"/>
    <w:rsid w:val="001A1407"/>
    <w:rsid w:val="001A1A67"/>
    <w:rsid w:val="001A2553"/>
    <w:rsid w:val="001A295F"/>
    <w:rsid w:val="001A3277"/>
    <w:rsid w:val="001A328A"/>
    <w:rsid w:val="001A32DA"/>
    <w:rsid w:val="001A3488"/>
    <w:rsid w:val="001A3CBB"/>
    <w:rsid w:val="001A4811"/>
    <w:rsid w:val="001A496B"/>
    <w:rsid w:val="001A4D2B"/>
    <w:rsid w:val="001A681C"/>
    <w:rsid w:val="001A7236"/>
    <w:rsid w:val="001A76DE"/>
    <w:rsid w:val="001A7C39"/>
    <w:rsid w:val="001A7EEF"/>
    <w:rsid w:val="001B0638"/>
    <w:rsid w:val="001B0796"/>
    <w:rsid w:val="001B0A17"/>
    <w:rsid w:val="001B1212"/>
    <w:rsid w:val="001B20B2"/>
    <w:rsid w:val="001B2ADC"/>
    <w:rsid w:val="001B2B9B"/>
    <w:rsid w:val="001B3611"/>
    <w:rsid w:val="001B37E0"/>
    <w:rsid w:val="001B3CF9"/>
    <w:rsid w:val="001B3ECA"/>
    <w:rsid w:val="001B3F8C"/>
    <w:rsid w:val="001B4E60"/>
    <w:rsid w:val="001B52EC"/>
    <w:rsid w:val="001B53D1"/>
    <w:rsid w:val="001B5696"/>
    <w:rsid w:val="001B5845"/>
    <w:rsid w:val="001B5F52"/>
    <w:rsid w:val="001B6148"/>
    <w:rsid w:val="001B64D9"/>
    <w:rsid w:val="001B6B69"/>
    <w:rsid w:val="001B6BA4"/>
    <w:rsid w:val="001B7442"/>
    <w:rsid w:val="001C0387"/>
    <w:rsid w:val="001C08B5"/>
    <w:rsid w:val="001C0B4C"/>
    <w:rsid w:val="001C1D28"/>
    <w:rsid w:val="001C1ED0"/>
    <w:rsid w:val="001C27C9"/>
    <w:rsid w:val="001C2975"/>
    <w:rsid w:val="001C4137"/>
    <w:rsid w:val="001C4610"/>
    <w:rsid w:val="001C4715"/>
    <w:rsid w:val="001C4D7F"/>
    <w:rsid w:val="001C5450"/>
    <w:rsid w:val="001C60D4"/>
    <w:rsid w:val="001C6353"/>
    <w:rsid w:val="001C63F8"/>
    <w:rsid w:val="001C70C9"/>
    <w:rsid w:val="001C70CF"/>
    <w:rsid w:val="001C7911"/>
    <w:rsid w:val="001C7C52"/>
    <w:rsid w:val="001D0880"/>
    <w:rsid w:val="001D0992"/>
    <w:rsid w:val="001D09A3"/>
    <w:rsid w:val="001D0F56"/>
    <w:rsid w:val="001D14F7"/>
    <w:rsid w:val="001D1867"/>
    <w:rsid w:val="001D2D0C"/>
    <w:rsid w:val="001D33C0"/>
    <w:rsid w:val="001D46FF"/>
    <w:rsid w:val="001D47F0"/>
    <w:rsid w:val="001D486F"/>
    <w:rsid w:val="001D523C"/>
    <w:rsid w:val="001D52CD"/>
    <w:rsid w:val="001D5490"/>
    <w:rsid w:val="001D5819"/>
    <w:rsid w:val="001D5E5B"/>
    <w:rsid w:val="001D6725"/>
    <w:rsid w:val="001D7309"/>
    <w:rsid w:val="001E0640"/>
    <w:rsid w:val="001E0F3C"/>
    <w:rsid w:val="001E1E84"/>
    <w:rsid w:val="001E246A"/>
    <w:rsid w:val="001E2B84"/>
    <w:rsid w:val="001E3BFC"/>
    <w:rsid w:val="001E4847"/>
    <w:rsid w:val="001E4B56"/>
    <w:rsid w:val="001E53F8"/>
    <w:rsid w:val="001E54F6"/>
    <w:rsid w:val="001E5D5B"/>
    <w:rsid w:val="001E6130"/>
    <w:rsid w:val="001E668B"/>
    <w:rsid w:val="001E798A"/>
    <w:rsid w:val="001E7B91"/>
    <w:rsid w:val="001E7C32"/>
    <w:rsid w:val="001F0412"/>
    <w:rsid w:val="001F0919"/>
    <w:rsid w:val="001F1160"/>
    <w:rsid w:val="001F18AA"/>
    <w:rsid w:val="001F1AE4"/>
    <w:rsid w:val="001F398B"/>
    <w:rsid w:val="001F4C38"/>
    <w:rsid w:val="001F4CE9"/>
    <w:rsid w:val="001F4E49"/>
    <w:rsid w:val="001F51C2"/>
    <w:rsid w:val="001F5713"/>
    <w:rsid w:val="001F5CBE"/>
    <w:rsid w:val="00200162"/>
    <w:rsid w:val="00200326"/>
    <w:rsid w:val="00201DD5"/>
    <w:rsid w:val="00203893"/>
    <w:rsid w:val="00203DA9"/>
    <w:rsid w:val="00203FD9"/>
    <w:rsid w:val="0020464E"/>
    <w:rsid w:val="002047ED"/>
    <w:rsid w:val="00204E08"/>
    <w:rsid w:val="0020523B"/>
    <w:rsid w:val="002054F0"/>
    <w:rsid w:val="0020693D"/>
    <w:rsid w:val="00206EFA"/>
    <w:rsid w:val="00207A8F"/>
    <w:rsid w:val="00207CEF"/>
    <w:rsid w:val="00210157"/>
    <w:rsid w:val="002106CC"/>
    <w:rsid w:val="002113E9"/>
    <w:rsid w:val="00211466"/>
    <w:rsid w:val="00211695"/>
    <w:rsid w:val="00211ABC"/>
    <w:rsid w:val="00212484"/>
    <w:rsid w:val="00213ABC"/>
    <w:rsid w:val="00213FB1"/>
    <w:rsid w:val="00214030"/>
    <w:rsid w:val="0021563D"/>
    <w:rsid w:val="00215BA2"/>
    <w:rsid w:val="00216104"/>
    <w:rsid w:val="002167E2"/>
    <w:rsid w:val="00216EF1"/>
    <w:rsid w:val="0022044A"/>
    <w:rsid w:val="00220577"/>
    <w:rsid w:val="002208B9"/>
    <w:rsid w:val="00220ABC"/>
    <w:rsid w:val="002212D9"/>
    <w:rsid w:val="002218B3"/>
    <w:rsid w:val="00221B98"/>
    <w:rsid w:val="00221CAE"/>
    <w:rsid w:val="002223FB"/>
    <w:rsid w:val="002224D2"/>
    <w:rsid w:val="00222666"/>
    <w:rsid w:val="00222920"/>
    <w:rsid w:val="00222A79"/>
    <w:rsid w:val="0022381F"/>
    <w:rsid w:val="00223CBD"/>
    <w:rsid w:val="0022516A"/>
    <w:rsid w:val="00225F9D"/>
    <w:rsid w:val="002260C3"/>
    <w:rsid w:val="002261B3"/>
    <w:rsid w:val="002261EF"/>
    <w:rsid w:val="0022622B"/>
    <w:rsid w:val="00226507"/>
    <w:rsid w:val="00226982"/>
    <w:rsid w:val="00226E1D"/>
    <w:rsid w:val="0022703F"/>
    <w:rsid w:val="002300CE"/>
    <w:rsid w:val="00230B0A"/>
    <w:rsid w:val="002316B7"/>
    <w:rsid w:val="00231A16"/>
    <w:rsid w:val="002320D5"/>
    <w:rsid w:val="002326FD"/>
    <w:rsid w:val="00233051"/>
    <w:rsid w:val="002337CF"/>
    <w:rsid w:val="00234204"/>
    <w:rsid w:val="002357CC"/>
    <w:rsid w:val="00235CF3"/>
    <w:rsid w:val="00236245"/>
    <w:rsid w:val="002367C1"/>
    <w:rsid w:val="00236896"/>
    <w:rsid w:val="00236D28"/>
    <w:rsid w:val="00236E9D"/>
    <w:rsid w:val="0023723B"/>
    <w:rsid w:val="00240C46"/>
    <w:rsid w:val="002413BF"/>
    <w:rsid w:val="0024205C"/>
    <w:rsid w:val="002421FB"/>
    <w:rsid w:val="00242280"/>
    <w:rsid w:val="00242C17"/>
    <w:rsid w:val="00244140"/>
    <w:rsid w:val="0024418B"/>
    <w:rsid w:val="0024435E"/>
    <w:rsid w:val="00244F80"/>
    <w:rsid w:val="00245243"/>
    <w:rsid w:val="00245B5A"/>
    <w:rsid w:val="0024617E"/>
    <w:rsid w:val="002464E6"/>
    <w:rsid w:val="00246696"/>
    <w:rsid w:val="002466FA"/>
    <w:rsid w:val="00247E8D"/>
    <w:rsid w:val="0025098E"/>
    <w:rsid w:val="00250996"/>
    <w:rsid w:val="00250E76"/>
    <w:rsid w:val="0025138A"/>
    <w:rsid w:val="00251B94"/>
    <w:rsid w:val="00252469"/>
    <w:rsid w:val="00252604"/>
    <w:rsid w:val="00252EEA"/>
    <w:rsid w:val="002539A1"/>
    <w:rsid w:val="00253D7F"/>
    <w:rsid w:val="00255A6E"/>
    <w:rsid w:val="00255C34"/>
    <w:rsid w:val="002609D8"/>
    <w:rsid w:val="00261407"/>
    <w:rsid w:val="00261D14"/>
    <w:rsid w:val="00262D0B"/>
    <w:rsid w:val="00262E27"/>
    <w:rsid w:val="00263A8D"/>
    <w:rsid w:val="00263EF4"/>
    <w:rsid w:val="00264A8C"/>
    <w:rsid w:val="00265A5E"/>
    <w:rsid w:val="00266974"/>
    <w:rsid w:val="002669F0"/>
    <w:rsid w:val="00266B29"/>
    <w:rsid w:val="00266EDA"/>
    <w:rsid w:val="002676ED"/>
    <w:rsid w:val="00267E29"/>
    <w:rsid w:val="00271089"/>
    <w:rsid w:val="00271918"/>
    <w:rsid w:val="00272E12"/>
    <w:rsid w:val="002734AF"/>
    <w:rsid w:val="002737E6"/>
    <w:rsid w:val="0027380F"/>
    <w:rsid w:val="00273832"/>
    <w:rsid w:val="002739E0"/>
    <w:rsid w:val="002743B6"/>
    <w:rsid w:val="0027508C"/>
    <w:rsid w:val="0027512B"/>
    <w:rsid w:val="00275661"/>
    <w:rsid w:val="00275E7F"/>
    <w:rsid w:val="00276290"/>
    <w:rsid w:val="002768C3"/>
    <w:rsid w:val="0027727C"/>
    <w:rsid w:val="002806BB"/>
    <w:rsid w:val="00280880"/>
    <w:rsid w:val="00280EDF"/>
    <w:rsid w:val="00281D06"/>
    <w:rsid w:val="0028319A"/>
    <w:rsid w:val="002835DE"/>
    <w:rsid w:val="00283ACB"/>
    <w:rsid w:val="00283EFE"/>
    <w:rsid w:val="00284B82"/>
    <w:rsid w:val="00284B8F"/>
    <w:rsid w:val="00285384"/>
    <w:rsid w:val="00285B8E"/>
    <w:rsid w:val="00286014"/>
    <w:rsid w:val="00286508"/>
    <w:rsid w:val="00287468"/>
    <w:rsid w:val="0028794A"/>
    <w:rsid w:val="00287B49"/>
    <w:rsid w:val="002901BF"/>
    <w:rsid w:val="00290AFA"/>
    <w:rsid w:val="002912A3"/>
    <w:rsid w:val="00291537"/>
    <w:rsid w:val="0029193B"/>
    <w:rsid w:val="00291CEB"/>
    <w:rsid w:val="0029304A"/>
    <w:rsid w:val="0029344C"/>
    <w:rsid w:val="00293DCD"/>
    <w:rsid w:val="002941FF"/>
    <w:rsid w:val="00294272"/>
    <w:rsid w:val="002957CC"/>
    <w:rsid w:val="002963DC"/>
    <w:rsid w:val="00296BAA"/>
    <w:rsid w:val="0029773A"/>
    <w:rsid w:val="002A063B"/>
    <w:rsid w:val="002A069E"/>
    <w:rsid w:val="002A085F"/>
    <w:rsid w:val="002A0884"/>
    <w:rsid w:val="002A0A6D"/>
    <w:rsid w:val="002A0BD9"/>
    <w:rsid w:val="002A0C02"/>
    <w:rsid w:val="002A0D20"/>
    <w:rsid w:val="002A1080"/>
    <w:rsid w:val="002A1BF0"/>
    <w:rsid w:val="002A1E5B"/>
    <w:rsid w:val="002A2DBA"/>
    <w:rsid w:val="002A3B94"/>
    <w:rsid w:val="002A3DF3"/>
    <w:rsid w:val="002A4E53"/>
    <w:rsid w:val="002A50B4"/>
    <w:rsid w:val="002A5143"/>
    <w:rsid w:val="002A541B"/>
    <w:rsid w:val="002A58DA"/>
    <w:rsid w:val="002A5C2C"/>
    <w:rsid w:val="002A60D4"/>
    <w:rsid w:val="002A6641"/>
    <w:rsid w:val="002A6B7E"/>
    <w:rsid w:val="002A6BC2"/>
    <w:rsid w:val="002A7535"/>
    <w:rsid w:val="002A757C"/>
    <w:rsid w:val="002A78B5"/>
    <w:rsid w:val="002A7D55"/>
    <w:rsid w:val="002B0943"/>
    <w:rsid w:val="002B09E1"/>
    <w:rsid w:val="002B1B1C"/>
    <w:rsid w:val="002B22D8"/>
    <w:rsid w:val="002B2964"/>
    <w:rsid w:val="002B2A18"/>
    <w:rsid w:val="002B2DAD"/>
    <w:rsid w:val="002B2E26"/>
    <w:rsid w:val="002B3127"/>
    <w:rsid w:val="002B3B07"/>
    <w:rsid w:val="002B4268"/>
    <w:rsid w:val="002B4817"/>
    <w:rsid w:val="002B487E"/>
    <w:rsid w:val="002B6BE6"/>
    <w:rsid w:val="002B6CE6"/>
    <w:rsid w:val="002B720E"/>
    <w:rsid w:val="002B7B0E"/>
    <w:rsid w:val="002C02BD"/>
    <w:rsid w:val="002C05E3"/>
    <w:rsid w:val="002C0771"/>
    <w:rsid w:val="002C114F"/>
    <w:rsid w:val="002C18FD"/>
    <w:rsid w:val="002C2DC6"/>
    <w:rsid w:val="002C3153"/>
    <w:rsid w:val="002C3CCF"/>
    <w:rsid w:val="002C40FF"/>
    <w:rsid w:val="002C5300"/>
    <w:rsid w:val="002C59D6"/>
    <w:rsid w:val="002C5E15"/>
    <w:rsid w:val="002C6B8E"/>
    <w:rsid w:val="002C6C50"/>
    <w:rsid w:val="002C7962"/>
    <w:rsid w:val="002C7D84"/>
    <w:rsid w:val="002D0B7B"/>
    <w:rsid w:val="002D17E3"/>
    <w:rsid w:val="002D1DF8"/>
    <w:rsid w:val="002D2010"/>
    <w:rsid w:val="002D2559"/>
    <w:rsid w:val="002D2BCE"/>
    <w:rsid w:val="002D2C3D"/>
    <w:rsid w:val="002D37B0"/>
    <w:rsid w:val="002D398B"/>
    <w:rsid w:val="002D3DEC"/>
    <w:rsid w:val="002D3E81"/>
    <w:rsid w:val="002D3FEC"/>
    <w:rsid w:val="002D4251"/>
    <w:rsid w:val="002D46AF"/>
    <w:rsid w:val="002D4C25"/>
    <w:rsid w:val="002D621B"/>
    <w:rsid w:val="002D627C"/>
    <w:rsid w:val="002D678C"/>
    <w:rsid w:val="002D69F0"/>
    <w:rsid w:val="002D6A22"/>
    <w:rsid w:val="002D6BD5"/>
    <w:rsid w:val="002D7265"/>
    <w:rsid w:val="002D76EA"/>
    <w:rsid w:val="002D7B04"/>
    <w:rsid w:val="002E0252"/>
    <w:rsid w:val="002E07A1"/>
    <w:rsid w:val="002E0A3D"/>
    <w:rsid w:val="002E1973"/>
    <w:rsid w:val="002E1E7E"/>
    <w:rsid w:val="002E4939"/>
    <w:rsid w:val="002E5F4A"/>
    <w:rsid w:val="002E6BC4"/>
    <w:rsid w:val="002E6E6A"/>
    <w:rsid w:val="002E7112"/>
    <w:rsid w:val="002E75C7"/>
    <w:rsid w:val="002F01A7"/>
    <w:rsid w:val="002F027C"/>
    <w:rsid w:val="002F02B1"/>
    <w:rsid w:val="002F0752"/>
    <w:rsid w:val="002F0AD6"/>
    <w:rsid w:val="002F0FBA"/>
    <w:rsid w:val="002F1421"/>
    <w:rsid w:val="002F1560"/>
    <w:rsid w:val="002F16BB"/>
    <w:rsid w:val="002F1723"/>
    <w:rsid w:val="002F2119"/>
    <w:rsid w:val="002F3375"/>
    <w:rsid w:val="002F4901"/>
    <w:rsid w:val="002F4D3B"/>
    <w:rsid w:val="002F548D"/>
    <w:rsid w:val="002F5F88"/>
    <w:rsid w:val="002F6B83"/>
    <w:rsid w:val="002F748D"/>
    <w:rsid w:val="003003F1"/>
    <w:rsid w:val="00300DF9"/>
    <w:rsid w:val="00300EED"/>
    <w:rsid w:val="00301104"/>
    <w:rsid w:val="00301D4D"/>
    <w:rsid w:val="00302269"/>
    <w:rsid w:val="0030393A"/>
    <w:rsid w:val="00303C0D"/>
    <w:rsid w:val="00304D0D"/>
    <w:rsid w:val="0030562B"/>
    <w:rsid w:val="003061AF"/>
    <w:rsid w:val="00306F04"/>
    <w:rsid w:val="00306F75"/>
    <w:rsid w:val="00310B91"/>
    <w:rsid w:val="0031110D"/>
    <w:rsid w:val="00311671"/>
    <w:rsid w:val="00311AC8"/>
    <w:rsid w:val="00311CBE"/>
    <w:rsid w:val="00311F5C"/>
    <w:rsid w:val="00312239"/>
    <w:rsid w:val="003122B7"/>
    <w:rsid w:val="00312497"/>
    <w:rsid w:val="00312757"/>
    <w:rsid w:val="003129B0"/>
    <w:rsid w:val="00313AEE"/>
    <w:rsid w:val="00313D4A"/>
    <w:rsid w:val="00314606"/>
    <w:rsid w:val="00315666"/>
    <w:rsid w:val="003164BC"/>
    <w:rsid w:val="003165A8"/>
    <w:rsid w:val="003173C7"/>
    <w:rsid w:val="003175F0"/>
    <w:rsid w:val="00321AAA"/>
    <w:rsid w:val="003227F0"/>
    <w:rsid w:val="00322801"/>
    <w:rsid w:val="00322DA8"/>
    <w:rsid w:val="0032358F"/>
    <w:rsid w:val="00323ADA"/>
    <w:rsid w:val="0032421B"/>
    <w:rsid w:val="00324FDF"/>
    <w:rsid w:val="0032534A"/>
    <w:rsid w:val="003254AD"/>
    <w:rsid w:val="00325899"/>
    <w:rsid w:val="00325FAC"/>
    <w:rsid w:val="00325FE4"/>
    <w:rsid w:val="003267EF"/>
    <w:rsid w:val="0033185E"/>
    <w:rsid w:val="00331EC3"/>
    <w:rsid w:val="00332050"/>
    <w:rsid w:val="0033210C"/>
    <w:rsid w:val="0033260C"/>
    <w:rsid w:val="00333065"/>
    <w:rsid w:val="0033314D"/>
    <w:rsid w:val="003333E6"/>
    <w:rsid w:val="003347D3"/>
    <w:rsid w:val="00334CF3"/>
    <w:rsid w:val="00335420"/>
    <w:rsid w:val="003357F7"/>
    <w:rsid w:val="00335801"/>
    <w:rsid w:val="00335B8C"/>
    <w:rsid w:val="00336171"/>
    <w:rsid w:val="00336222"/>
    <w:rsid w:val="00336391"/>
    <w:rsid w:val="003378F4"/>
    <w:rsid w:val="003404BB"/>
    <w:rsid w:val="003406CA"/>
    <w:rsid w:val="003407C5"/>
    <w:rsid w:val="003408D8"/>
    <w:rsid w:val="00340CC6"/>
    <w:rsid w:val="00340DB1"/>
    <w:rsid w:val="00340FF1"/>
    <w:rsid w:val="00341052"/>
    <w:rsid w:val="00341B21"/>
    <w:rsid w:val="00341D07"/>
    <w:rsid w:val="003420FC"/>
    <w:rsid w:val="00342F29"/>
    <w:rsid w:val="0034383E"/>
    <w:rsid w:val="00343994"/>
    <w:rsid w:val="00344122"/>
    <w:rsid w:val="00344F1C"/>
    <w:rsid w:val="0034511F"/>
    <w:rsid w:val="00345129"/>
    <w:rsid w:val="00345916"/>
    <w:rsid w:val="00345A4B"/>
    <w:rsid w:val="00345DAC"/>
    <w:rsid w:val="00346268"/>
    <w:rsid w:val="0034638D"/>
    <w:rsid w:val="0034647B"/>
    <w:rsid w:val="00347587"/>
    <w:rsid w:val="00347745"/>
    <w:rsid w:val="00347D2F"/>
    <w:rsid w:val="0035012B"/>
    <w:rsid w:val="003504A5"/>
    <w:rsid w:val="003506EC"/>
    <w:rsid w:val="00350845"/>
    <w:rsid w:val="00350B7E"/>
    <w:rsid w:val="00351562"/>
    <w:rsid w:val="00351677"/>
    <w:rsid w:val="00351750"/>
    <w:rsid w:val="00352507"/>
    <w:rsid w:val="00352EE6"/>
    <w:rsid w:val="0035377B"/>
    <w:rsid w:val="0035426E"/>
    <w:rsid w:val="003548DC"/>
    <w:rsid w:val="00354CCA"/>
    <w:rsid w:val="00354EF2"/>
    <w:rsid w:val="00354EFD"/>
    <w:rsid w:val="00355FD1"/>
    <w:rsid w:val="00356968"/>
    <w:rsid w:val="00357384"/>
    <w:rsid w:val="00357B81"/>
    <w:rsid w:val="003603FE"/>
    <w:rsid w:val="00360834"/>
    <w:rsid w:val="00360E9B"/>
    <w:rsid w:val="00360FFD"/>
    <w:rsid w:val="00361079"/>
    <w:rsid w:val="0036279A"/>
    <w:rsid w:val="00362E64"/>
    <w:rsid w:val="00363A37"/>
    <w:rsid w:val="003646B7"/>
    <w:rsid w:val="00364B13"/>
    <w:rsid w:val="00364D91"/>
    <w:rsid w:val="00365771"/>
    <w:rsid w:val="00365947"/>
    <w:rsid w:val="00365A82"/>
    <w:rsid w:val="00366E81"/>
    <w:rsid w:val="0036703B"/>
    <w:rsid w:val="00367116"/>
    <w:rsid w:val="003673B5"/>
    <w:rsid w:val="0037024C"/>
    <w:rsid w:val="00371402"/>
    <w:rsid w:val="00371935"/>
    <w:rsid w:val="00371FFB"/>
    <w:rsid w:val="0037271E"/>
    <w:rsid w:val="00373106"/>
    <w:rsid w:val="003739A4"/>
    <w:rsid w:val="00373A2D"/>
    <w:rsid w:val="003748CC"/>
    <w:rsid w:val="00374981"/>
    <w:rsid w:val="00374C19"/>
    <w:rsid w:val="00374F0D"/>
    <w:rsid w:val="00375565"/>
    <w:rsid w:val="0037658A"/>
    <w:rsid w:val="0037697C"/>
    <w:rsid w:val="00376B6F"/>
    <w:rsid w:val="0037769C"/>
    <w:rsid w:val="00377B2F"/>
    <w:rsid w:val="00380966"/>
    <w:rsid w:val="00380A49"/>
    <w:rsid w:val="0038102F"/>
    <w:rsid w:val="00381173"/>
    <w:rsid w:val="00381187"/>
    <w:rsid w:val="00381923"/>
    <w:rsid w:val="00381A0E"/>
    <w:rsid w:val="00382CB9"/>
    <w:rsid w:val="00383194"/>
    <w:rsid w:val="0038364D"/>
    <w:rsid w:val="00383F15"/>
    <w:rsid w:val="003851C0"/>
    <w:rsid w:val="0038560A"/>
    <w:rsid w:val="00385F0E"/>
    <w:rsid w:val="003862A9"/>
    <w:rsid w:val="003879CC"/>
    <w:rsid w:val="00390237"/>
    <w:rsid w:val="003903AE"/>
    <w:rsid w:val="00390A13"/>
    <w:rsid w:val="00390A78"/>
    <w:rsid w:val="00390E18"/>
    <w:rsid w:val="00391BB5"/>
    <w:rsid w:val="00391BEA"/>
    <w:rsid w:val="00392A53"/>
    <w:rsid w:val="00393D87"/>
    <w:rsid w:val="00393EA7"/>
    <w:rsid w:val="003941FC"/>
    <w:rsid w:val="003943F9"/>
    <w:rsid w:val="003945A6"/>
    <w:rsid w:val="003948A1"/>
    <w:rsid w:val="003949FE"/>
    <w:rsid w:val="00394C20"/>
    <w:rsid w:val="00395B9E"/>
    <w:rsid w:val="00396309"/>
    <w:rsid w:val="0039667C"/>
    <w:rsid w:val="00396A18"/>
    <w:rsid w:val="00396AC3"/>
    <w:rsid w:val="00397058"/>
    <w:rsid w:val="003A0910"/>
    <w:rsid w:val="003A0E3C"/>
    <w:rsid w:val="003A1508"/>
    <w:rsid w:val="003A178F"/>
    <w:rsid w:val="003A19F3"/>
    <w:rsid w:val="003A1A3D"/>
    <w:rsid w:val="003A2171"/>
    <w:rsid w:val="003A232D"/>
    <w:rsid w:val="003A252F"/>
    <w:rsid w:val="003A2F1F"/>
    <w:rsid w:val="003A3040"/>
    <w:rsid w:val="003A36EC"/>
    <w:rsid w:val="003A3B42"/>
    <w:rsid w:val="003A3ECD"/>
    <w:rsid w:val="003A473A"/>
    <w:rsid w:val="003A519D"/>
    <w:rsid w:val="003A57D4"/>
    <w:rsid w:val="003A69CC"/>
    <w:rsid w:val="003A6EE5"/>
    <w:rsid w:val="003A700A"/>
    <w:rsid w:val="003A77A6"/>
    <w:rsid w:val="003A7B74"/>
    <w:rsid w:val="003B093C"/>
    <w:rsid w:val="003B0E59"/>
    <w:rsid w:val="003B1080"/>
    <w:rsid w:val="003B13F1"/>
    <w:rsid w:val="003B17EA"/>
    <w:rsid w:val="003B1FB2"/>
    <w:rsid w:val="003B2547"/>
    <w:rsid w:val="003B2FD8"/>
    <w:rsid w:val="003B3371"/>
    <w:rsid w:val="003B5067"/>
    <w:rsid w:val="003B561B"/>
    <w:rsid w:val="003B5A28"/>
    <w:rsid w:val="003B5C86"/>
    <w:rsid w:val="003B6622"/>
    <w:rsid w:val="003B68B7"/>
    <w:rsid w:val="003B7743"/>
    <w:rsid w:val="003C0079"/>
    <w:rsid w:val="003C075E"/>
    <w:rsid w:val="003C0D1D"/>
    <w:rsid w:val="003C0DD9"/>
    <w:rsid w:val="003C258C"/>
    <w:rsid w:val="003C2646"/>
    <w:rsid w:val="003C3151"/>
    <w:rsid w:val="003C31EC"/>
    <w:rsid w:val="003C32DF"/>
    <w:rsid w:val="003C41CA"/>
    <w:rsid w:val="003C42C9"/>
    <w:rsid w:val="003C43B7"/>
    <w:rsid w:val="003C448E"/>
    <w:rsid w:val="003C453F"/>
    <w:rsid w:val="003C4587"/>
    <w:rsid w:val="003C507D"/>
    <w:rsid w:val="003C6563"/>
    <w:rsid w:val="003C737D"/>
    <w:rsid w:val="003C7D87"/>
    <w:rsid w:val="003C7DDE"/>
    <w:rsid w:val="003C7FF1"/>
    <w:rsid w:val="003D04EE"/>
    <w:rsid w:val="003D123E"/>
    <w:rsid w:val="003D16D8"/>
    <w:rsid w:val="003D23B8"/>
    <w:rsid w:val="003D28EF"/>
    <w:rsid w:val="003D2D66"/>
    <w:rsid w:val="003D3321"/>
    <w:rsid w:val="003D37D3"/>
    <w:rsid w:val="003D3A93"/>
    <w:rsid w:val="003D4A81"/>
    <w:rsid w:val="003D4F43"/>
    <w:rsid w:val="003D5847"/>
    <w:rsid w:val="003D5C0D"/>
    <w:rsid w:val="003D644F"/>
    <w:rsid w:val="003D649C"/>
    <w:rsid w:val="003D6A56"/>
    <w:rsid w:val="003D6CD5"/>
    <w:rsid w:val="003D6EC7"/>
    <w:rsid w:val="003D6EE3"/>
    <w:rsid w:val="003E018F"/>
    <w:rsid w:val="003E0292"/>
    <w:rsid w:val="003E0E0C"/>
    <w:rsid w:val="003E1244"/>
    <w:rsid w:val="003E1332"/>
    <w:rsid w:val="003E136A"/>
    <w:rsid w:val="003E14B0"/>
    <w:rsid w:val="003E158E"/>
    <w:rsid w:val="003E15F7"/>
    <w:rsid w:val="003E1DC3"/>
    <w:rsid w:val="003E1FEE"/>
    <w:rsid w:val="003E249B"/>
    <w:rsid w:val="003E2BA1"/>
    <w:rsid w:val="003E2F90"/>
    <w:rsid w:val="003E4120"/>
    <w:rsid w:val="003E4276"/>
    <w:rsid w:val="003E43D1"/>
    <w:rsid w:val="003E45C3"/>
    <w:rsid w:val="003E4AE3"/>
    <w:rsid w:val="003E514B"/>
    <w:rsid w:val="003E5FE2"/>
    <w:rsid w:val="003E6213"/>
    <w:rsid w:val="003E66BC"/>
    <w:rsid w:val="003E6828"/>
    <w:rsid w:val="003E6C47"/>
    <w:rsid w:val="003E6F49"/>
    <w:rsid w:val="003E7C6A"/>
    <w:rsid w:val="003F06CB"/>
    <w:rsid w:val="003F0709"/>
    <w:rsid w:val="003F0869"/>
    <w:rsid w:val="003F0DF3"/>
    <w:rsid w:val="003F2229"/>
    <w:rsid w:val="003F2524"/>
    <w:rsid w:val="003F290B"/>
    <w:rsid w:val="003F360C"/>
    <w:rsid w:val="003F412C"/>
    <w:rsid w:val="003F4BBE"/>
    <w:rsid w:val="003F4E40"/>
    <w:rsid w:val="003F5577"/>
    <w:rsid w:val="003F5DDF"/>
    <w:rsid w:val="003F5FA4"/>
    <w:rsid w:val="003F6170"/>
    <w:rsid w:val="003F64F2"/>
    <w:rsid w:val="003F7841"/>
    <w:rsid w:val="003F7A69"/>
    <w:rsid w:val="003F7DDE"/>
    <w:rsid w:val="00400925"/>
    <w:rsid w:val="00401305"/>
    <w:rsid w:val="00401DEC"/>
    <w:rsid w:val="0040226E"/>
    <w:rsid w:val="004025DF"/>
    <w:rsid w:val="00402863"/>
    <w:rsid w:val="00402A52"/>
    <w:rsid w:val="00403211"/>
    <w:rsid w:val="00403667"/>
    <w:rsid w:val="00404751"/>
    <w:rsid w:val="00404828"/>
    <w:rsid w:val="00405469"/>
    <w:rsid w:val="0040681F"/>
    <w:rsid w:val="00406A1C"/>
    <w:rsid w:val="00407848"/>
    <w:rsid w:val="00407D1F"/>
    <w:rsid w:val="004108CB"/>
    <w:rsid w:val="00410A89"/>
    <w:rsid w:val="00410F9F"/>
    <w:rsid w:val="004112BB"/>
    <w:rsid w:val="004113C6"/>
    <w:rsid w:val="00411480"/>
    <w:rsid w:val="004124B5"/>
    <w:rsid w:val="004126B4"/>
    <w:rsid w:val="004126E8"/>
    <w:rsid w:val="004127A4"/>
    <w:rsid w:val="00413235"/>
    <w:rsid w:val="00413953"/>
    <w:rsid w:val="00413B91"/>
    <w:rsid w:val="004146BD"/>
    <w:rsid w:val="00414BB9"/>
    <w:rsid w:val="004156B5"/>
    <w:rsid w:val="00415967"/>
    <w:rsid w:val="0041709A"/>
    <w:rsid w:val="00417307"/>
    <w:rsid w:val="004200F2"/>
    <w:rsid w:val="00420462"/>
    <w:rsid w:val="004207CB"/>
    <w:rsid w:val="00420C53"/>
    <w:rsid w:val="00420DC4"/>
    <w:rsid w:val="0042119B"/>
    <w:rsid w:val="00422635"/>
    <w:rsid w:val="004226BF"/>
    <w:rsid w:val="004229F0"/>
    <w:rsid w:val="00422A5A"/>
    <w:rsid w:val="00422AD5"/>
    <w:rsid w:val="00423291"/>
    <w:rsid w:val="0042353F"/>
    <w:rsid w:val="0042366B"/>
    <w:rsid w:val="0042384D"/>
    <w:rsid w:val="00423EC1"/>
    <w:rsid w:val="004240D4"/>
    <w:rsid w:val="00424223"/>
    <w:rsid w:val="0042446B"/>
    <w:rsid w:val="00424480"/>
    <w:rsid w:val="00424C77"/>
    <w:rsid w:val="00424DA4"/>
    <w:rsid w:val="004250E2"/>
    <w:rsid w:val="00425E95"/>
    <w:rsid w:val="00426650"/>
    <w:rsid w:val="00427ACC"/>
    <w:rsid w:val="00430805"/>
    <w:rsid w:val="00430A2C"/>
    <w:rsid w:val="004310EA"/>
    <w:rsid w:val="004314BF"/>
    <w:rsid w:val="004318FC"/>
    <w:rsid w:val="0043312D"/>
    <w:rsid w:val="0043314A"/>
    <w:rsid w:val="00433970"/>
    <w:rsid w:val="00433C39"/>
    <w:rsid w:val="00433EEB"/>
    <w:rsid w:val="0043419B"/>
    <w:rsid w:val="0043517C"/>
    <w:rsid w:val="004353FA"/>
    <w:rsid w:val="0043570E"/>
    <w:rsid w:val="00435809"/>
    <w:rsid w:val="00435CA7"/>
    <w:rsid w:val="00435F6E"/>
    <w:rsid w:val="0043631F"/>
    <w:rsid w:val="0043761C"/>
    <w:rsid w:val="00437BBD"/>
    <w:rsid w:val="00437C81"/>
    <w:rsid w:val="004401F6"/>
    <w:rsid w:val="004410AB"/>
    <w:rsid w:val="00441109"/>
    <w:rsid w:val="00441687"/>
    <w:rsid w:val="00441D2D"/>
    <w:rsid w:val="00443093"/>
    <w:rsid w:val="0044339C"/>
    <w:rsid w:val="004434F5"/>
    <w:rsid w:val="00443599"/>
    <w:rsid w:val="00443774"/>
    <w:rsid w:val="00443B62"/>
    <w:rsid w:val="00443B87"/>
    <w:rsid w:val="00443BDC"/>
    <w:rsid w:val="00443D58"/>
    <w:rsid w:val="004442DD"/>
    <w:rsid w:val="004460E8"/>
    <w:rsid w:val="00446CAC"/>
    <w:rsid w:val="00447DB0"/>
    <w:rsid w:val="0045050C"/>
    <w:rsid w:val="004505E2"/>
    <w:rsid w:val="00450A4B"/>
    <w:rsid w:val="00450C29"/>
    <w:rsid w:val="0045157E"/>
    <w:rsid w:val="00451C07"/>
    <w:rsid w:val="0045273A"/>
    <w:rsid w:val="00452D42"/>
    <w:rsid w:val="004537CE"/>
    <w:rsid w:val="004546C1"/>
    <w:rsid w:val="0045595E"/>
    <w:rsid w:val="004567F4"/>
    <w:rsid w:val="0045687F"/>
    <w:rsid w:val="004568ED"/>
    <w:rsid w:val="00456C3C"/>
    <w:rsid w:val="00456E7A"/>
    <w:rsid w:val="0045733D"/>
    <w:rsid w:val="004614C5"/>
    <w:rsid w:val="00462006"/>
    <w:rsid w:val="00462046"/>
    <w:rsid w:val="00462CF1"/>
    <w:rsid w:val="00462DB7"/>
    <w:rsid w:val="00462DC3"/>
    <w:rsid w:val="004635F3"/>
    <w:rsid w:val="004636F2"/>
    <w:rsid w:val="0046384E"/>
    <w:rsid w:val="00464106"/>
    <w:rsid w:val="00465A3A"/>
    <w:rsid w:val="00465C5D"/>
    <w:rsid w:val="0046605E"/>
    <w:rsid w:val="00467E35"/>
    <w:rsid w:val="00467F00"/>
    <w:rsid w:val="00470088"/>
    <w:rsid w:val="004700F7"/>
    <w:rsid w:val="00471113"/>
    <w:rsid w:val="00471453"/>
    <w:rsid w:val="00471D03"/>
    <w:rsid w:val="0047239D"/>
    <w:rsid w:val="0047284B"/>
    <w:rsid w:val="00472A9C"/>
    <w:rsid w:val="00473C24"/>
    <w:rsid w:val="00473DEA"/>
    <w:rsid w:val="00474971"/>
    <w:rsid w:val="00474CEC"/>
    <w:rsid w:val="00474EAB"/>
    <w:rsid w:val="004753E2"/>
    <w:rsid w:val="00475A61"/>
    <w:rsid w:val="00475A6D"/>
    <w:rsid w:val="00476140"/>
    <w:rsid w:val="00476898"/>
    <w:rsid w:val="00477AD6"/>
    <w:rsid w:val="00477CD3"/>
    <w:rsid w:val="004804D4"/>
    <w:rsid w:val="00481B2B"/>
    <w:rsid w:val="00481B7E"/>
    <w:rsid w:val="00481C72"/>
    <w:rsid w:val="0048267A"/>
    <w:rsid w:val="004836EE"/>
    <w:rsid w:val="00484933"/>
    <w:rsid w:val="00484CBA"/>
    <w:rsid w:val="00485F3E"/>
    <w:rsid w:val="004877FC"/>
    <w:rsid w:val="004901E8"/>
    <w:rsid w:val="00490430"/>
    <w:rsid w:val="00490B77"/>
    <w:rsid w:val="004912AE"/>
    <w:rsid w:val="004915A1"/>
    <w:rsid w:val="00491C24"/>
    <w:rsid w:val="00491C88"/>
    <w:rsid w:val="00492D8E"/>
    <w:rsid w:val="004937A7"/>
    <w:rsid w:val="00493AC5"/>
    <w:rsid w:val="00493AE8"/>
    <w:rsid w:val="00493D06"/>
    <w:rsid w:val="004944A4"/>
    <w:rsid w:val="00494DB8"/>
    <w:rsid w:val="0049503F"/>
    <w:rsid w:val="0049628D"/>
    <w:rsid w:val="00496942"/>
    <w:rsid w:val="00496995"/>
    <w:rsid w:val="004975EE"/>
    <w:rsid w:val="0049768F"/>
    <w:rsid w:val="00497757"/>
    <w:rsid w:val="0049779D"/>
    <w:rsid w:val="004979F3"/>
    <w:rsid w:val="004A00E8"/>
    <w:rsid w:val="004A0ADE"/>
    <w:rsid w:val="004A0B17"/>
    <w:rsid w:val="004A154F"/>
    <w:rsid w:val="004A168B"/>
    <w:rsid w:val="004A1A1F"/>
    <w:rsid w:val="004A1FC5"/>
    <w:rsid w:val="004A29D3"/>
    <w:rsid w:val="004A2A23"/>
    <w:rsid w:val="004A2A86"/>
    <w:rsid w:val="004A2CA6"/>
    <w:rsid w:val="004A346E"/>
    <w:rsid w:val="004A3DF0"/>
    <w:rsid w:val="004A40E2"/>
    <w:rsid w:val="004A439F"/>
    <w:rsid w:val="004A46D0"/>
    <w:rsid w:val="004A46F4"/>
    <w:rsid w:val="004A47AB"/>
    <w:rsid w:val="004A485A"/>
    <w:rsid w:val="004A4B85"/>
    <w:rsid w:val="004A4DEF"/>
    <w:rsid w:val="004A55E9"/>
    <w:rsid w:val="004A572B"/>
    <w:rsid w:val="004A6363"/>
    <w:rsid w:val="004A640B"/>
    <w:rsid w:val="004A6677"/>
    <w:rsid w:val="004A6A1E"/>
    <w:rsid w:val="004A6EEF"/>
    <w:rsid w:val="004A7267"/>
    <w:rsid w:val="004A72F1"/>
    <w:rsid w:val="004A742F"/>
    <w:rsid w:val="004B02A5"/>
    <w:rsid w:val="004B07F4"/>
    <w:rsid w:val="004B180B"/>
    <w:rsid w:val="004B2D7D"/>
    <w:rsid w:val="004B3284"/>
    <w:rsid w:val="004B333C"/>
    <w:rsid w:val="004B3B89"/>
    <w:rsid w:val="004B4A32"/>
    <w:rsid w:val="004B5123"/>
    <w:rsid w:val="004B5FE6"/>
    <w:rsid w:val="004B606D"/>
    <w:rsid w:val="004B728D"/>
    <w:rsid w:val="004B7376"/>
    <w:rsid w:val="004B73AD"/>
    <w:rsid w:val="004B7837"/>
    <w:rsid w:val="004C02EC"/>
    <w:rsid w:val="004C0C72"/>
    <w:rsid w:val="004C0DCC"/>
    <w:rsid w:val="004C1188"/>
    <w:rsid w:val="004C11FA"/>
    <w:rsid w:val="004C1F21"/>
    <w:rsid w:val="004C2003"/>
    <w:rsid w:val="004C2938"/>
    <w:rsid w:val="004C2B3B"/>
    <w:rsid w:val="004C3120"/>
    <w:rsid w:val="004C3997"/>
    <w:rsid w:val="004C45B1"/>
    <w:rsid w:val="004C466F"/>
    <w:rsid w:val="004C4AF4"/>
    <w:rsid w:val="004C4C52"/>
    <w:rsid w:val="004C52D1"/>
    <w:rsid w:val="004C5998"/>
    <w:rsid w:val="004C6023"/>
    <w:rsid w:val="004C66E1"/>
    <w:rsid w:val="004C68B0"/>
    <w:rsid w:val="004C79D9"/>
    <w:rsid w:val="004D0071"/>
    <w:rsid w:val="004D0E4A"/>
    <w:rsid w:val="004D0FB2"/>
    <w:rsid w:val="004D1CBE"/>
    <w:rsid w:val="004D22E2"/>
    <w:rsid w:val="004D29A6"/>
    <w:rsid w:val="004D2A26"/>
    <w:rsid w:val="004D322F"/>
    <w:rsid w:val="004D3929"/>
    <w:rsid w:val="004D3943"/>
    <w:rsid w:val="004D39D0"/>
    <w:rsid w:val="004D3C1D"/>
    <w:rsid w:val="004D3DC7"/>
    <w:rsid w:val="004D450F"/>
    <w:rsid w:val="004D45F0"/>
    <w:rsid w:val="004D4DB0"/>
    <w:rsid w:val="004D4F84"/>
    <w:rsid w:val="004D540F"/>
    <w:rsid w:val="004D5C24"/>
    <w:rsid w:val="004D5E73"/>
    <w:rsid w:val="004D69B3"/>
    <w:rsid w:val="004D6CB1"/>
    <w:rsid w:val="004D705B"/>
    <w:rsid w:val="004D763D"/>
    <w:rsid w:val="004D7E47"/>
    <w:rsid w:val="004E001C"/>
    <w:rsid w:val="004E0020"/>
    <w:rsid w:val="004E23F0"/>
    <w:rsid w:val="004E24D9"/>
    <w:rsid w:val="004E2928"/>
    <w:rsid w:val="004E2944"/>
    <w:rsid w:val="004E2956"/>
    <w:rsid w:val="004E3AE8"/>
    <w:rsid w:val="004E43B0"/>
    <w:rsid w:val="004E4D37"/>
    <w:rsid w:val="004E561D"/>
    <w:rsid w:val="004E62CC"/>
    <w:rsid w:val="004E62ED"/>
    <w:rsid w:val="004E6593"/>
    <w:rsid w:val="004E6A07"/>
    <w:rsid w:val="004F03CE"/>
    <w:rsid w:val="004F0B60"/>
    <w:rsid w:val="004F0E63"/>
    <w:rsid w:val="004F1896"/>
    <w:rsid w:val="004F1986"/>
    <w:rsid w:val="004F1A13"/>
    <w:rsid w:val="004F34A8"/>
    <w:rsid w:val="004F3641"/>
    <w:rsid w:val="004F460E"/>
    <w:rsid w:val="004F46E4"/>
    <w:rsid w:val="004F479C"/>
    <w:rsid w:val="004F4DF2"/>
    <w:rsid w:val="004F5B8F"/>
    <w:rsid w:val="004F7012"/>
    <w:rsid w:val="004F7323"/>
    <w:rsid w:val="004F7762"/>
    <w:rsid w:val="004F7821"/>
    <w:rsid w:val="005006B3"/>
    <w:rsid w:val="00500EAC"/>
    <w:rsid w:val="005016EB"/>
    <w:rsid w:val="00501893"/>
    <w:rsid w:val="00501E60"/>
    <w:rsid w:val="00502ECB"/>
    <w:rsid w:val="00503409"/>
    <w:rsid w:val="005035D9"/>
    <w:rsid w:val="0050401C"/>
    <w:rsid w:val="0050497E"/>
    <w:rsid w:val="00504997"/>
    <w:rsid w:val="00505F45"/>
    <w:rsid w:val="00506493"/>
    <w:rsid w:val="00506785"/>
    <w:rsid w:val="0050697E"/>
    <w:rsid w:val="00506FA9"/>
    <w:rsid w:val="00507037"/>
    <w:rsid w:val="005072FB"/>
    <w:rsid w:val="00507377"/>
    <w:rsid w:val="00507785"/>
    <w:rsid w:val="00510449"/>
    <w:rsid w:val="00510683"/>
    <w:rsid w:val="00510987"/>
    <w:rsid w:val="00510CA7"/>
    <w:rsid w:val="005116BE"/>
    <w:rsid w:val="005118AE"/>
    <w:rsid w:val="00512B32"/>
    <w:rsid w:val="00512D8C"/>
    <w:rsid w:val="00512E01"/>
    <w:rsid w:val="00513449"/>
    <w:rsid w:val="00513B05"/>
    <w:rsid w:val="0051414D"/>
    <w:rsid w:val="0051420B"/>
    <w:rsid w:val="005148F4"/>
    <w:rsid w:val="00514D4C"/>
    <w:rsid w:val="00514E5D"/>
    <w:rsid w:val="005153DA"/>
    <w:rsid w:val="005158BE"/>
    <w:rsid w:val="00515A03"/>
    <w:rsid w:val="00515A04"/>
    <w:rsid w:val="0051660F"/>
    <w:rsid w:val="00516F2F"/>
    <w:rsid w:val="00517693"/>
    <w:rsid w:val="005179A9"/>
    <w:rsid w:val="00517DDD"/>
    <w:rsid w:val="00520537"/>
    <w:rsid w:val="0052077A"/>
    <w:rsid w:val="00520AC7"/>
    <w:rsid w:val="005215D4"/>
    <w:rsid w:val="00521BFD"/>
    <w:rsid w:val="00521F8E"/>
    <w:rsid w:val="00522720"/>
    <w:rsid w:val="005228B2"/>
    <w:rsid w:val="00522AB0"/>
    <w:rsid w:val="00522BBD"/>
    <w:rsid w:val="005236C9"/>
    <w:rsid w:val="00524045"/>
    <w:rsid w:val="005242CA"/>
    <w:rsid w:val="005243C6"/>
    <w:rsid w:val="005246F7"/>
    <w:rsid w:val="00524EAD"/>
    <w:rsid w:val="00525C07"/>
    <w:rsid w:val="00525F60"/>
    <w:rsid w:val="005264E7"/>
    <w:rsid w:val="00526635"/>
    <w:rsid w:val="00526804"/>
    <w:rsid w:val="00526A61"/>
    <w:rsid w:val="0052717D"/>
    <w:rsid w:val="00527F33"/>
    <w:rsid w:val="0053005F"/>
    <w:rsid w:val="00531996"/>
    <w:rsid w:val="005319A7"/>
    <w:rsid w:val="00532600"/>
    <w:rsid w:val="00532C05"/>
    <w:rsid w:val="00532C07"/>
    <w:rsid w:val="005330E7"/>
    <w:rsid w:val="005343C8"/>
    <w:rsid w:val="0053468B"/>
    <w:rsid w:val="00534AED"/>
    <w:rsid w:val="00534BD0"/>
    <w:rsid w:val="00534C31"/>
    <w:rsid w:val="00535201"/>
    <w:rsid w:val="0053592D"/>
    <w:rsid w:val="00535B39"/>
    <w:rsid w:val="00536213"/>
    <w:rsid w:val="00537D4F"/>
    <w:rsid w:val="00540603"/>
    <w:rsid w:val="00540DBA"/>
    <w:rsid w:val="00541187"/>
    <w:rsid w:val="00541721"/>
    <w:rsid w:val="00541A63"/>
    <w:rsid w:val="00541D4A"/>
    <w:rsid w:val="00541E20"/>
    <w:rsid w:val="005421D9"/>
    <w:rsid w:val="00542909"/>
    <w:rsid w:val="00542C8C"/>
    <w:rsid w:val="00542CE2"/>
    <w:rsid w:val="00543E3C"/>
    <w:rsid w:val="005444A6"/>
    <w:rsid w:val="005449AF"/>
    <w:rsid w:val="00544B8E"/>
    <w:rsid w:val="00544CE9"/>
    <w:rsid w:val="00544EE8"/>
    <w:rsid w:val="00544F97"/>
    <w:rsid w:val="00545662"/>
    <w:rsid w:val="005465B1"/>
    <w:rsid w:val="005477A2"/>
    <w:rsid w:val="0054784C"/>
    <w:rsid w:val="00550518"/>
    <w:rsid w:val="00550559"/>
    <w:rsid w:val="00550B65"/>
    <w:rsid w:val="005512FD"/>
    <w:rsid w:val="005527A6"/>
    <w:rsid w:val="00552C37"/>
    <w:rsid w:val="00552E85"/>
    <w:rsid w:val="0055350A"/>
    <w:rsid w:val="00553510"/>
    <w:rsid w:val="0055387A"/>
    <w:rsid w:val="00553CBD"/>
    <w:rsid w:val="005544C0"/>
    <w:rsid w:val="00554960"/>
    <w:rsid w:val="00554B08"/>
    <w:rsid w:val="00554F57"/>
    <w:rsid w:val="00555059"/>
    <w:rsid w:val="005558CE"/>
    <w:rsid w:val="0055599E"/>
    <w:rsid w:val="00556760"/>
    <w:rsid w:val="00556BF2"/>
    <w:rsid w:val="005572BF"/>
    <w:rsid w:val="0055739F"/>
    <w:rsid w:val="00557C08"/>
    <w:rsid w:val="00560900"/>
    <w:rsid w:val="00560EAB"/>
    <w:rsid w:val="00561236"/>
    <w:rsid w:val="00561589"/>
    <w:rsid w:val="005625D0"/>
    <w:rsid w:val="005626F1"/>
    <w:rsid w:val="005631ED"/>
    <w:rsid w:val="00563745"/>
    <w:rsid w:val="00563DCA"/>
    <w:rsid w:val="00564036"/>
    <w:rsid w:val="0056443B"/>
    <w:rsid w:val="00565163"/>
    <w:rsid w:val="0056523D"/>
    <w:rsid w:val="0056545C"/>
    <w:rsid w:val="0056569A"/>
    <w:rsid w:val="0056683A"/>
    <w:rsid w:val="00566EB1"/>
    <w:rsid w:val="005675E8"/>
    <w:rsid w:val="005678C5"/>
    <w:rsid w:val="00570FDB"/>
    <w:rsid w:val="00571A3B"/>
    <w:rsid w:val="00571B00"/>
    <w:rsid w:val="0057213D"/>
    <w:rsid w:val="005725FA"/>
    <w:rsid w:val="00572D96"/>
    <w:rsid w:val="00572E5E"/>
    <w:rsid w:val="00572F0E"/>
    <w:rsid w:val="00572FEA"/>
    <w:rsid w:val="00573137"/>
    <w:rsid w:val="005742F0"/>
    <w:rsid w:val="005744C4"/>
    <w:rsid w:val="00574E12"/>
    <w:rsid w:val="00575620"/>
    <w:rsid w:val="00575996"/>
    <w:rsid w:val="005766BD"/>
    <w:rsid w:val="00576988"/>
    <w:rsid w:val="00576ACB"/>
    <w:rsid w:val="005772E8"/>
    <w:rsid w:val="00577912"/>
    <w:rsid w:val="00580439"/>
    <w:rsid w:val="00580607"/>
    <w:rsid w:val="00580B41"/>
    <w:rsid w:val="00581199"/>
    <w:rsid w:val="00581405"/>
    <w:rsid w:val="00581582"/>
    <w:rsid w:val="00581877"/>
    <w:rsid w:val="00581E83"/>
    <w:rsid w:val="00583C0C"/>
    <w:rsid w:val="00584537"/>
    <w:rsid w:val="00584C9B"/>
    <w:rsid w:val="00585E5E"/>
    <w:rsid w:val="00586917"/>
    <w:rsid w:val="00586975"/>
    <w:rsid w:val="00587D91"/>
    <w:rsid w:val="005903F0"/>
    <w:rsid w:val="00590B8D"/>
    <w:rsid w:val="00591AE5"/>
    <w:rsid w:val="00591DEF"/>
    <w:rsid w:val="00593746"/>
    <w:rsid w:val="00593A6A"/>
    <w:rsid w:val="00594FF9"/>
    <w:rsid w:val="00595353"/>
    <w:rsid w:val="00595CA0"/>
    <w:rsid w:val="00595E41"/>
    <w:rsid w:val="005969E6"/>
    <w:rsid w:val="00596D1B"/>
    <w:rsid w:val="0059711E"/>
    <w:rsid w:val="0059741E"/>
    <w:rsid w:val="0059786E"/>
    <w:rsid w:val="005A0DCF"/>
    <w:rsid w:val="005A18E4"/>
    <w:rsid w:val="005A1E64"/>
    <w:rsid w:val="005A2D37"/>
    <w:rsid w:val="005A3D28"/>
    <w:rsid w:val="005A3DDA"/>
    <w:rsid w:val="005A3F52"/>
    <w:rsid w:val="005A49E9"/>
    <w:rsid w:val="005A4DEC"/>
    <w:rsid w:val="005A4EF3"/>
    <w:rsid w:val="005A51D5"/>
    <w:rsid w:val="005A6207"/>
    <w:rsid w:val="005A64DC"/>
    <w:rsid w:val="005A707D"/>
    <w:rsid w:val="005A72FB"/>
    <w:rsid w:val="005A7970"/>
    <w:rsid w:val="005A7BDF"/>
    <w:rsid w:val="005A7D6A"/>
    <w:rsid w:val="005B2113"/>
    <w:rsid w:val="005B273E"/>
    <w:rsid w:val="005B31D9"/>
    <w:rsid w:val="005B3E1B"/>
    <w:rsid w:val="005B4326"/>
    <w:rsid w:val="005B4E52"/>
    <w:rsid w:val="005B4EE9"/>
    <w:rsid w:val="005B635D"/>
    <w:rsid w:val="005B6470"/>
    <w:rsid w:val="005B687E"/>
    <w:rsid w:val="005C0248"/>
    <w:rsid w:val="005C0344"/>
    <w:rsid w:val="005C06BF"/>
    <w:rsid w:val="005C0C98"/>
    <w:rsid w:val="005C0DD3"/>
    <w:rsid w:val="005C1CEF"/>
    <w:rsid w:val="005C1E77"/>
    <w:rsid w:val="005C2277"/>
    <w:rsid w:val="005C257D"/>
    <w:rsid w:val="005C2D14"/>
    <w:rsid w:val="005C2DF5"/>
    <w:rsid w:val="005C2FD6"/>
    <w:rsid w:val="005C319A"/>
    <w:rsid w:val="005C32B6"/>
    <w:rsid w:val="005C4338"/>
    <w:rsid w:val="005C440D"/>
    <w:rsid w:val="005C457A"/>
    <w:rsid w:val="005C4E07"/>
    <w:rsid w:val="005C4EAE"/>
    <w:rsid w:val="005C5369"/>
    <w:rsid w:val="005C5C07"/>
    <w:rsid w:val="005C6821"/>
    <w:rsid w:val="005C723B"/>
    <w:rsid w:val="005C7C53"/>
    <w:rsid w:val="005C7F8E"/>
    <w:rsid w:val="005D0A27"/>
    <w:rsid w:val="005D0F43"/>
    <w:rsid w:val="005D291E"/>
    <w:rsid w:val="005D2DF6"/>
    <w:rsid w:val="005D322B"/>
    <w:rsid w:val="005D3853"/>
    <w:rsid w:val="005D4534"/>
    <w:rsid w:val="005D4939"/>
    <w:rsid w:val="005D4A5D"/>
    <w:rsid w:val="005D54CD"/>
    <w:rsid w:val="005D5C5E"/>
    <w:rsid w:val="005D663F"/>
    <w:rsid w:val="005D6641"/>
    <w:rsid w:val="005D6E1E"/>
    <w:rsid w:val="005D7562"/>
    <w:rsid w:val="005D7C53"/>
    <w:rsid w:val="005D7C7E"/>
    <w:rsid w:val="005E052E"/>
    <w:rsid w:val="005E0951"/>
    <w:rsid w:val="005E0BC7"/>
    <w:rsid w:val="005E122A"/>
    <w:rsid w:val="005E185A"/>
    <w:rsid w:val="005E18FD"/>
    <w:rsid w:val="005E1970"/>
    <w:rsid w:val="005E1996"/>
    <w:rsid w:val="005E1BA1"/>
    <w:rsid w:val="005E36D5"/>
    <w:rsid w:val="005E394D"/>
    <w:rsid w:val="005E3A32"/>
    <w:rsid w:val="005E424A"/>
    <w:rsid w:val="005E4F24"/>
    <w:rsid w:val="005E5168"/>
    <w:rsid w:val="005E5672"/>
    <w:rsid w:val="005E5D37"/>
    <w:rsid w:val="005E755E"/>
    <w:rsid w:val="005E7633"/>
    <w:rsid w:val="005E78FB"/>
    <w:rsid w:val="005F0DF1"/>
    <w:rsid w:val="005F13F3"/>
    <w:rsid w:val="005F141B"/>
    <w:rsid w:val="005F18AC"/>
    <w:rsid w:val="005F198B"/>
    <w:rsid w:val="005F1F6A"/>
    <w:rsid w:val="005F2A2C"/>
    <w:rsid w:val="005F2A69"/>
    <w:rsid w:val="005F2B26"/>
    <w:rsid w:val="005F309E"/>
    <w:rsid w:val="005F37D2"/>
    <w:rsid w:val="005F42A8"/>
    <w:rsid w:val="005F43BC"/>
    <w:rsid w:val="005F4421"/>
    <w:rsid w:val="005F4BD0"/>
    <w:rsid w:val="005F4C41"/>
    <w:rsid w:val="005F54CE"/>
    <w:rsid w:val="005F5734"/>
    <w:rsid w:val="005F5C23"/>
    <w:rsid w:val="005F6624"/>
    <w:rsid w:val="005F6B35"/>
    <w:rsid w:val="005F6C1F"/>
    <w:rsid w:val="005F6C51"/>
    <w:rsid w:val="005F6E01"/>
    <w:rsid w:val="005F6F45"/>
    <w:rsid w:val="005F7B8B"/>
    <w:rsid w:val="005F7EF1"/>
    <w:rsid w:val="0060032A"/>
    <w:rsid w:val="0060092C"/>
    <w:rsid w:val="006036FA"/>
    <w:rsid w:val="00603894"/>
    <w:rsid w:val="00603A45"/>
    <w:rsid w:val="00604C7A"/>
    <w:rsid w:val="00604FFF"/>
    <w:rsid w:val="0060547C"/>
    <w:rsid w:val="00605FE9"/>
    <w:rsid w:val="00607C9D"/>
    <w:rsid w:val="0061028A"/>
    <w:rsid w:val="0061052C"/>
    <w:rsid w:val="0061083C"/>
    <w:rsid w:val="0061096D"/>
    <w:rsid w:val="00610CE4"/>
    <w:rsid w:val="006112DC"/>
    <w:rsid w:val="00611D9B"/>
    <w:rsid w:val="0061233E"/>
    <w:rsid w:val="006130B2"/>
    <w:rsid w:val="0061386C"/>
    <w:rsid w:val="006145C7"/>
    <w:rsid w:val="00614972"/>
    <w:rsid w:val="00614D04"/>
    <w:rsid w:val="00614D35"/>
    <w:rsid w:val="00615070"/>
    <w:rsid w:val="006155EC"/>
    <w:rsid w:val="00615600"/>
    <w:rsid w:val="006156A1"/>
    <w:rsid w:val="00616D6C"/>
    <w:rsid w:val="00616E2B"/>
    <w:rsid w:val="00617651"/>
    <w:rsid w:val="00617B1E"/>
    <w:rsid w:val="00620120"/>
    <w:rsid w:val="0062056E"/>
    <w:rsid w:val="006208DE"/>
    <w:rsid w:val="00620E75"/>
    <w:rsid w:val="00621309"/>
    <w:rsid w:val="00621BEA"/>
    <w:rsid w:val="00622885"/>
    <w:rsid w:val="00622911"/>
    <w:rsid w:val="0062391B"/>
    <w:rsid w:val="0062436F"/>
    <w:rsid w:val="00625603"/>
    <w:rsid w:val="00625E57"/>
    <w:rsid w:val="00626198"/>
    <w:rsid w:val="006263D3"/>
    <w:rsid w:val="006264D3"/>
    <w:rsid w:val="006265A6"/>
    <w:rsid w:val="00626691"/>
    <w:rsid w:val="00626B69"/>
    <w:rsid w:val="00626C96"/>
    <w:rsid w:val="00627452"/>
    <w:rsid w:val="0062783D"/>
    <w:rsid w:val="00627863"/>
    <w:rsid w:val="00627B01"/>
    <w:rsid w:val="00630C0D"/>
    <w:rsid w:val="00630E21"/>
    <w:rsid w:val="00630F4F"/>
    <w:rsid w:val="0063150C"/>
    <w:rsid w:val="0063176A"/>
    <w:rsid w:val="00631A63"/>
    <w:rsid w:val="006323A9"/>
    <w:rsid w:val="006325B3"/>
    <w:rsid w:val="006327F0"/>
    <w:rsid w:val="00632974"/>
    <w:rsid w:val="00632DF0"/>
    <w:rsid w:val="00632EE1"/>
    <w:rsid w:val="00633271"/>
    <w:rsid w:val="00633677"/>
    <w:rsid w:val="006336FC"/>
    <w:rsid w:val="00633843"/>
    <w:rsid w:val="00633B7D"/>
    <w:rsid w:val="00633D39"/>
    <w:rsid w:val="00633D79"/>
    <w:rsid w:val="00633E15"/>
    <w:rsid w:val="006341B2"/>
    <w:rsid w:val="006342E9"/>
    <w:rsid w:val="00635592"/>
    <w:rsid w:val="00635683"/>
    <w:rsid w:val="0063610C"/>
    <w:rsid w:val="00636310"/>
    <w:rsid w:val="00637119"/>
    <w:rsid w:val="0063739A"/>
    <w:rsid w:val="00637478"/>
    <w:rsid w:val="0063755A"/>
    <w:rsid w:val="006402E6"/>
    <w:rsid w:val="00640D07"/>
    <w:rsid w:val="00642054"/>
    <w:rsid w:val="0064225B"/>
    <w:rsid w:val="0064324B"/>
    <w:rsid w:val="00643E0A"/>
    <w:rsid w:val="006441E5"/>
    <w:rsid w:val="00645223"/>
    <w:rsid w:val="00645A08"/>
    <w:rsid w:val="006461AF"/>
    <w:rsid w:val="0065087E"/>
    <w:rsid w:val="006516DB"/>
    <w:rsid w:val="006520C8"/>
    <w:rsid w:val="00652C30"/>
    <w:rsid w:val="00652E0F"/>
    <w:rsid w:val="00652EA6"/>
    <w:rsid w:val="00652F60"/>
    <w:rsid w:val="00653544"/>
    <w:rsid w:val="006537D9"/>
    <w:rsid w:val="00653A72"/>
    <w:rsid w:val="00653CDD"/>
    <w:rsid w:val="006540BD"/>
    <w:rsid w:val="00654596"/>
    <w:rsid w:val="00654661"/>
    <w:rsid w:val="006546A6"/>
    <w:rsid w:val="00654E2F"/>
    <w:rsid w:val="00655035"/>
    <w:rsid w:val="006559D3"/>
    <w:rsid w:val="00655E37"/>
    <w:rsid w:val="0065627E"/>
    <w:rsid w:val="006569B8"/>
    <w:rsid w:val="00657389"/>
    <w:rsid w:val="006576D4"/>
    <w:rsid w:val="00657729"/>
    <w:rsid w:val="00657A28"/>
    <w:rsid w:val="00657A41"/>
    <w:rsid w:val="0066077E"/>
    <w:rsid w:val="00662805"/>
    <w:rsid w:val="006628E7"/>
    <w:rsid w:val="00662BD8"/>
    <w:rsid w:val="00662D33"/>
    <w:rsid w:val="006634EF"/>
    <w:rsid w:val="006635AA"/>
    <w:rsid w:val="00666384"/>
    <w:rsid w:val="00666B39"/>
    <w:rsid w:val="00666F5D"/>
    <w:rsid w:val="00666F9D"/>
    <w:rsid w:val="00667681"/>
    <w:rsid w:val="00667AF3"/>
    <w:rsid w:val="00667D91"/>
    <w:rsid w:val="00667E60"/>
    <w:rsid w:val="00670429"/>
    <w:rsid w:val="00670FFE"/>
    <w:rsid w:val="006711D0"/>
    <w:rsid w:val="006721F8"/>
    <w:rsid w:val="00672396"/>
    <w:rsid w:val="006724D2"/>
    <w:rsid w:val="0067251D"/>
    <w:rsid w:val="0067257C"/>
    <w:rsid w:val="00672583"/>
    <w:rsid w:val="00672586"/>
    <w:rsid w:val="006727F0"/>
    <w:rsid w:val="006747C5"/>
    <w:rsid w:val="00674977"/>
    <w:rsid w:val="00675009"/>
    <w:rsid w:val="00675024"/>
    <w:rsid w:val="00676030"/>
    <w:rsid w:val="0067610F"/>
    <w:rsid w:val="00676B85"/>
    <w:rsid w:val="006801CB"/>
    <w:rsid w:val="00680317"/>
    <w:rsid w:val="0068084E"/>
    <w:rsid w:val="00681275"/>
    <w:rsid w:val="00682BBA"/>
    <w:rsid w:val="00683BE9"/>
    <w:rsid w:val="00684426"/>
    <w:rsid w:val="006847A0"/>
    <w:rsid w:val="00684847"/>
    <w:rsid w:val="0068508B"/>
    <w:rsid w:val="00685408"/>
    <w:rsid w:val="00685DFF"/>
    <w:rsid w:val="00686384"/>
    <w:rsid w:val="006867AA"/>
    <w:rsid w:val="006869B4"/>
    <w:rsid w:val="00686E97"/>
    <w:rsid w:val="00687A65"/>
    <w:rsid w:val="00690031"/>
    <w:rsid w:val="0069070D"/>
    <w:rsid w:val="00690A48"/>
    <w:rsid w:val="00690B38"/>
    <w:rsid w:val="00691D0F"/>
    <w:rsid w:val="00692328"/>
    <w:rsid w:val="00692AFB"/>
    <w:rsid w:val="00692CD4"/>
    <w:rsid w:val="006931DF"/>
    <w:rsid w:val="006933FC"/>
    <w:rsid w:val="00693C05"/>
    <w:rsid w:val="006941D8"/>
    <w:rsid w:val="006942B7"/>
    <w:rsid w:val="0069529B"/>
    <w:rsid w:val="00695A32"/>
    <w:rsid w:val="0069601E"/>
    <w:rsid w:val="00696463"/>
    <w:rsid w:val="00696B55"/>
    <w:rsid w:val="00696C80"/>
    <w:rsid w:val="00697471"/>
    <w:rsid w:val="00697630"/>
    <w:rsid w:val="00697DD0"/>
    <w:rsid w:val="00697E48"/>
    <w:rsid w:val="00697F51"/>
    <w:rsid w:val="006A00C6"/>
    <w:rsid w:val="006A085A"/>
    <w:rsid w:val="006A0981"/>
    <w:rsid w:val="006A0DDF"/>
    <w:rsid w:val="006A1606"/>
    <w:rsid w:val="006A1E2C"/>
    <w:rsid w:val="006A2DA8"/>
    <w:rsid w:val="006A2DAE"/>
    <w:rsid w:val="006A2E9A"/>
    <w:rsid w:val="006A3B2B"/>
    <w:rsid w:val="006A42ED"/>
    <w:rsid w:val="006A43CF"/>
    <w:rsid w:val="006A4981"/>
    <w:rsid w:val="006A4C61"/>
    <w:rsid w:val="006A4FB7"/>
    <w:rsid w:val="006A5593"/>
    <w:rsid w:val="006A5DB8"/>
    <w:rsid w:val="006A6AF2"/>
    <w:rsid w:val="006A711B"/>
    <w:rsid w:val="006A751F"/>
    <w:rsid w:val="006A752C"/>
    <w:rsid w:val="006A75CE"/>
    <w:rsid w:val="006A770D"/>
    <w:rsid w:val="006A7D8E"/>
    <w:rsid w:val="006B0107"/>
    <w:rsid w:val="006B03B9"/>
    <w:rsid w:val="006B0812"/>
    <w:rsid w:val="006B099B"/>
    <w:rsid w:val="006B0BE7"/>
    <w:rsid w:val="006B12C4"/>
    <w:rsid w:val="006B1380"/>
    <w:rsid w:val="006B13E5"/>
    <w:rsid w:val="006B17A3"/>
    <w:rsid w:val="006B1BC6"/>
    <w:rsid w:val="006B1F1C"/>
    <w:rsid w:val="006B23F9"/>
    <w:rsid w:val="006B2A03"/>
    <w:rsid w:val="006B4F72"/>
    <w:rsid w:val="006B5628"/>
    <w:rsid w:val="006B59D8"/>
    <w:rsid w:val="006B6743"/>
    <w:rsid w:val="006B7519"/>
    <w:rsid w:val="006C03EC"/>
    <w:rsid w:val="006C0BE3"/>
    <w:rsid w:val="006C0D78"/>
    <w:rsid w:val="006C0DB8"/>
    <w:rsid w:val="006C1522"/>
    <w:rsid w:val="006C1EAD"/>
    <w:rsid w:val="006C1FA9"/>
    <w:rsid w:val="006C2537"/>
    <w:rsid w:val="006C2864"/>
    <w:rsid w:val="006C2E42"/>
    <w:rsid w:val="006C32F7"/>
    <w:rsid w:val="006C3D0F"/>
    <w:rsid w:val="006C4645"/>
    <w:rsid w:val="006C4AFA"/>
    <w:rsid w:val="006C4AFB"/>
    <w:rsid w:val="006C529C"/>
    <w:rsid w:val="006C53A4"/>
    <w:rsid w:val="006C53E7"/>
    <w:rsid w:val="006C5C47"/>
    <w:rsid w:val="006C6386"/>
    <w:rsid w:val="006C67D8"/>
    <w:rsid w:val="006C6A5E"/>
    <w:rsid w:val="006C735C"/>
    <w:rsid w:val="006D1380"/>
    <w:rsid w:val="006D2424"/>
    <w:rsid w:val="006D3A68"/>
    <w:rsid w:val="006D4303"/>
    <w:rsid w:val="006D4A91"/>
    <w:rsid w:val="006D5245"/>
    <w:rsid w:val="006D58E4"/>
    <w:rsid w:val="006D5CB3"/>
    <w:rsid w:val="006D60D3"/>
    <w:rsid w:val="006D6545"/>
    <w:rsid w:val="006D659E"/>
    <w:rsid w:val="006D7270"/>
    <w:rsid w:val="006D771F"/>
    <w:rsid w:val="006D7F9D"/>
    <w:rsid w:val="006E03F8"/>
    <w:rsid w:val="006E126B"/>
    <w:rsid w:val="006E1C02"/>
    <w:rsid w:val="006E1CBB"/>
    <w:rsid w:val="006E2598"/>
    <w:rsid w:val="006E32C7"/>
    <w:rsid w:val="006E32EB"/>
    <w:rsid w:val="006E3785"/>
    <w:rsid w:val="006E4AFC"/>
    <w:rsid w:val="006E4EBC"/>
    <w:rsid w:val="006E53E4"/>
    <w:rsid w:val="006E5BA8"/>
    <w:rsid w:val="006E5D2C"/>
    <w:rsid w:val="006E5D99"/>
    <w:rsid w:val="006E5E84"/>
    <w:rsid w:val="006E692F"/>
    <w:rsid w:val="006E6C64"/>
    <w:rsid w:val="006E6C7D"/>
    <w:rsid w:val="006E737B"/>
    <w:rsid w:val="006E75F6"/>
    <w:rsid w:val="006F0068"/>
    <w:rsid w:val="006F01EA"/>
    <w:rsid w:val="006F11C8"/>
    <w:rsid w:val="006F12A8"/>
    <w:rsid w:val="006F1510"/>
    <w:rsid w:val="006F1962"/>
    <w:rsid w:val="006F1BEF"/>
    <w:rsid w:val="006F22CF"/>
    <w:rsid w:val="006F2410"/>
    <w:rsid w:val="006F2C9F"/>
    <w:rsid w:val="006F2D20"/>
    <w:rsid w:val="006F30B9"/>
    <w:rsid w:val="006F32E2"/>
    <w:rsid w:val="006F333F"/>
    <w:rsid w:val="006F3588"/>
    <w:rsid w:val="006F418E"/>
    <w:rsid w:val="006F452B"/>
    <w:rsid w:val="006F4CD8"/>
    <w:rsid w:val="006F57C7"/>
    <w:rsid w:val="006F5EBB"/>
    <w:rsid w:val="006F68DA"/>
    <w:rsid w:val="006F6A2A"/>
    <w:rsid w:val="006F6AFE"/>
    <w:rsid w:val="006F6C25"/>
    <w:rsid w:val="006F6D41"/>
    <w:rsid w:val="006F7AFF"/>
    <w:rsid w:val="0070013C"/>
    <w:rsid w:val="007005F0"/>
    <w:rsid w:val="00701282"/>
    <w:rsid w:val="007012B5"/>
    <w:rsid w:val="00701CAC"/>
    <w:rsid w:val="0070224D"/>
    <w:rsid w:val="00702578"/>
    <w:rsid w:val="00702C6F"/>
    <w:rsid w:val="007035F7"/>
    <w:rsid w:val="007042EE"/>
    <w:rsid w:val="0070482A"/>
    <w:rsid w:val="007049B1"/>
    <w:rsid w:val="00704A18"/>
    <w:rsid w:val="00704ECD"/>
    <w:rsid w:val="0070538C"/>
    <w:rsid w:val="00706618"/>
    <w:rsid w:val="007066E8"/>
    <w:rsid w:val="007074D5"/>
    <w:rsid w:val="007075A5"/>
    <w:rsid w:val="007076D4"/>
    <w:rsid w:val="00707C58"/>
    <w:rsid w:val="00707CE1"/>
    <w:rsid w:val="00710321"/>
    <w:rsid w:val="00710336"/>
    <w:rsid w:val="007104FA"/>
    <w:rsid w:val="0071089C"/>
    <w:rsid w:val="00710CB3"/>
    <w:rsid w:val="007129C3"/>
    <w:rsid w:val="007137A8"/>
    <w:rsid w:val="00714870"/>
    <w:rsid w:val="007148CB"/>
    <w:rsid w:val="00714AEF"/>
    <w:rsid w:val="00714C8C"/>
    <w:rsid w:val="00715FB5"/>
    <w:rsid w:val="007163C6"/>
    <w:rsid w:val="00716D71"/>
    <w:rsid w:val="00717253"/>
    <w:rsid w:val="0071733D"/>
    <w:rsid w:val="007200B8"/>
    <w:rsid w:val="00720C39"/>
    <w:rsid w:val="00720C71"/>
    <w:rsid w:val="0072156A"/>
    <w:rsid w:val="00721D56"/>
    <w:rsid w:val="00721D87"/>
    <w:rsid w:val="00722037"/>
    <w:rsid w:val="0072264B"/>
    <w:rsid w:val="00722774"/>
    <w:rsid w:val="007228B2"/>
    <w:rsid w:val="00722A24"/>
    <w:rsid w:val="00722A47"/>
    <w:rsid w:val="00723444"/>
    <w:rsid w:val="007234D6"/>
    <w:rsid w:val="007234F9"/>
    <w:rsid w:val="0072385C"/>
    <w:rsid w:val="007239ED"/>
    <w:rsid w:val="00724879"/>
    <w:rsid w:val="00725601"/>
    <w:rsid w:val="0072572B"/>
    <w:rsid w:val="00725781"/>
    <w:rsid w:val="007269BB"/>
    <w:rsid w:val="00726BA8"/>
    <w:rsid w:val="00726EA8"/>
    <w:rsid w:val="007274D6"/>
    <w:rsid w:val="00727748"/>
    <w:rsid w:val="00730144"/>
    <w:rsid w:val="0073101B"/>
    <w:rsid w:val="007317B4"/>
    <w:rsid w:val="007319A6"/>
    <w:rsid w:val="007320C4"/>
    <w:rsid w:val="0073287A"/>
    <w:rsid w:val="007329C9"/>
    <w:rsid w:val="00733113"/>
    <w:rsid w:val="00733340"/>
    <w:rsid w:val="00733557"/>
    <w:rsid w:val="00733C89"/>
    <w:rsid w:val="00734545"/>
    <w:rsid w:val="007345B6"/>
    <w:rsid w:val="0073467C"/>
    <w:rsid w:val="007348BB"/>
    <w:rsid w:val="0073493B"/>
    <w:rsid w:val="00734E52"/>
    <w:rsid w:val="00735307"/>
    <w:rsid w:val="007357D9"/>
    <w:rsid w:val="00735A32"/>
    <w:rsid w:val="00735DAA"/>
    <w:rsid w:val="00736F88"/>
    <w:rsid w:val="0073708C"/>
    <w:rsid w:val="00737161"/>
    <w:rsid w:val="007371CC"/>
    <w:rsid w:val="00737C2C"/>
    <w:rsid w:val="00737E2A"/>
    <w:rsid w:val="007415B6"/>
    <w:rsid w:val="00741B8F"/>
    <w:rsid w:val="007420B0"/>
    <w:rsid w:val="0074280A"/>
    <w:rsid w:val="00742DC7"/>
    <w:rsid w:val="00743C3A"/>
    <w:rsid w:val="00744E6B"/>
    <w:rsid w:val="007451D0"/>
    <w:rsid w:val="00745855"/>
    <w:rsid w:val="007458B3"/>
    <w:rsid w:val="00746671"/>
    <w:rsid w:val="007466D7"/>
    <w:rsid w:val="0074690C"/>
    <w:rsid w:val="007471EA"/>
    <w:rsid w:val="00747483"/>
    <w:rsid w:val="00747524"/>
    <w:rsid w:val="007505F4"/>
    <w:rsid w:val="00750890"/>
    <w:rsid w:val="00750B1C"/>
    <w:rsid w:val="00750C4E"/>
    <w:rsid w:val="0075121C"/>
    <w:rsid w:val="007514A4"/>
    <w:rsid w:val="00751707"/>
    <w:rsid w:val="007519C1"/>
    <w:rsid w:val="00751E42"/>
    <w:rsid w:val="00752156"/>
    <w:rsid w:val="00752412"/>
    <w:rsid w:val="00752B05"/>
    <w:rsid w:val="0075300B"/>
    <w:rsid w:val="00753B0A"/>
    <w:rsid w:val="00754891"/>
    <w:rsid w:val="00755332"/>
    <w:rsid w:val="00755384"/>
    <w:rsid w:val="00755EA0"/>
    <w:rsid w:val="007572E0"/>
    <w:rsid w:val="00757664"/>
    <w:rsid w:val="00760A94"/>
    <w:rsid w:val="00761C62"/>
    <w:rsid w:val="00762A53"/>
    <w:rsid w:val="007633E0"/>
    <w:rsid w:val="00763448"/>
    <w:rsid w:val="007638BC"/>
    <w:rsid w:val="007638C4"/>
    <w:rsid w:val="00763A5A"/>
    <w:rsid w:val="00763CE0"/>
    <w:rsid w:val="00763E87"/>
    <w:rsid w:val="00763FD9"/>
    <w:rsid w:val="0076445D"/>
    <w:rsid w:val="007646E8"/>
    <w:rsid w:val="007647C4"/>
    <w:rsid w:val="00764AFA"/>
    <w:rsid w:val="0076559E"/>
    <w:rsid w:val="0076571F"/>
    <w:rsid w:val="00766397"/>
    <w:rsid w:val="00766E9F"/>
    <w:rsid w:val="007671EB"/>
    <w:rsid w:val="00767666"/>
    <w:rsid w:val="00767D1C"/>
    <w:rsid w:val="007706AB"/>
    <w:rsid w:val="007710FC"/>
    <w:rsid w:val="007714E9"/>
    <w:rsid w:val="00771A00"/>
    <w:rsid w:val="00771D54"/>
    <w:rsid w:val="00771E0D"/>
    <w:rsid w:val="0077266B"/>
    <w:rsid w:val="007732C9"/>
    <w:rsid w:val="00773372"/>
    <w:rsid w:val="007737D6"/>
    <w:rsid w:val="00774AA7"/>
    <w:rsid w:val="00774D23"/>
    <w:rsid w:val="007755EF"/>
    <w:rsid w:val="00775779"/>
    <w:rsid w:val="00775975"/>
    <w:rsid w:val="00775FA2"/>
    <w:rsid w:val="007761EE"/>
    <w:rsid w:val="0077715D"/>
    <w:rsid w:val="0077792E"/>
    <w:rsid w:val="007801AE"/>
    <w:rsid w:val="00780B9D"/>
    <w:rsid w:val="00781613"/>
    <w:rsid w:val="00781C0A"/>
    <w:rsid w:val="00781EC3"/>
    <w:rsid w:val="0078202E"/>
    <w:rsid w:val="00782225"/>
    <w:rsid w:val="00782C36"/>
    <w:rsid w:val="00782D8D"/>
    <w:rsid w:val="00783828"/>
    <w:rsid w:val="0078449D"/>
    <w:rsid w:val="00784A6E"/>
    <w:rsid w:val="00785012"/>
    <w:rsid w:val="0078672F"/>
    <w:rsid w:val="007872A7"/>
    <w:rsid w:val="00787613"/>
    <w:rsid w:val="00787DAD"/>
    <w:rsid w:val="00787DD8"/>
    <w:rsid w:val="00787E75"/>
    <w:rsid w:val="007905EC"/>
    <w:rsid w:val="007906D9"/>
    <w:rsid w:val="00791104"/>
    <w:rsid w:val="00791344"/>
    <w:rsid w:val="007913E6"/>
    <w:rsid w:val="00791880"/>
    <w:rsid w:val="00791B23"/>
    <w:rsid w:val="007921B7"/>
    <w:rsid w:val="0079270D"/>
    <w:rsid w:val="00793A7B"/>
    <w:rsid w:val="00793A7D"/>
    <w:rsid w:val="00793B9C"/>
    <w:rsid w:val="00793D6F"/>
    <w:rsid w:val="00793F54"/>
    <w:rsid w:val="00794126"/>
    <w:rsid w:val="00794839"/>
    <w:rsid w:val="007949C0"/>
    <w:rsid w:val="0079505C"/>
    <w:rsid w:val="007953DF"/>
    <w:rsid w:val="007969EE"/>
    <w:rsid w:val="00797165"/>
    <w:rsid w:val="00797399"/>
    <w:rsid w:val="00797B96"/>
    <w:rsid w:val="007A01D9"/>
    <w:rsid w:val="007A07CC"/>
    <w:rsid w:val="007A131E"/>
    <w:rsid w:val="007A2D1E"/>
    <w:rsid w:val="007A35DC"/>
    <w:rsid w:val="007A36A9"/>
    <w:rsid w:val="007A3C1A"/>
    <w:rsid w:val="007A3E06"/>
    <w:rsid w:val="007A462E"/>
    <w:rsid w:val="007A46B0"/>
    <w:rsid w:val="007A4BB6"/>
    <w:rsid w:val="007A4E05"/>
    <w:rsid w:val="007A4E82"/>
    <w:rsid w:val="007A5A9C"/>
    <w:rsid w:val="007A6458"/>
    <w:rsid w:val="007A6739"/>
    <w:rsid w:val="007A677D"/>
    <w:rsid w:val="007A6A24"/>
    <w:rsid w:val="007A7A06"/>
    <w:rsid w:val="007A7A56"/>
    <w:rsid w:val="007B0055"/>
    <w:rsid w:val="007B016B"/>
    <w:rsid w:val="007B04F6"/>
    <w:rsid w:val="007B06FB"/>
    <w:rsid w:val="007B07F3"/>
    <w:rsid w:val="007B17AD"/>
    <w:rsid w:val="007B20BF"/>
    <w:rsid w:val="007B2732"/>
    <w:rsid w:val="007B37BA"/>
    <w:rsid w:val="007B5DD5"/>
    <w:rsid w:val="007B63F8"/>
    <w:rsid w:val="007B6677"/>
    <w:rsid w:val="007B70E7"/>
    <w:rsid w:val="007B7B75"/>
    <w:rsid w:val="007C0516"/>
    <w:rsid w:val="007C136E"/>
    <w:rsid w:val="007C169B"/>
    <w:rsid w:val="007C266D"/>
    <w:rsid w:val="007C2A0F"/>
    <w:rsid w:val="007C2ED0"/>
    <w:rsid w:val="007C3922"/>
    <w:rsid w:val="007C3A4E"/>
    <w:rsid w:val="007C3C17"/>
    <w:rsid w:val="007C3F2D"/>
    <w:rsid w:val="007C43F1"/>
    <w:rsid w:val="007C45BE"/>
    <w:rsid w:val="007C4E49"/>
    <w:rsid w:val="007C53ED"/>
    <w:rsid w:val="007C5741"/>
    <w:rsid w:val="007C5FD8"/>
    <w:rsid w:val="007C63AB"/>
    <w:rsid w:val="007C6A94"/>
    <w:rsid w:val="007C7179"/>
    <w:rsid w:val="007C7910"/>
    <w:rsid w:val="007C7E02"/>
    <w:rsid w:val="007C7F73"/>
    <w:rsid w:val="007D03E8"/>
    <w:rsid w:val="007D0820"/>
    <w:rsid w:val="007D0878"/>
    <w:rsid w:val="007D0884"/>
    <w:rsid w:val="007D0CDE"/>
    <w:rsid w:val="007D124E"/>
    <w:rsid w:val="007D1B35"/>
    <w:rsid w:val="007D1CE0"/>
    <w:rsid w:val="007D1E6F"/>
    <w:rsid w:val="007D1FF4"/>
    <w:rsid w:val="007D3111"/>
    <w:rsid w:val="007D3714"/>
    <w:rsid w:val="007D37E3"/>
    <w:rsid w:val="007D4184"/>
    <w:rsid w:val="007D478B"/>
    <w:rsid w:val="007D4981"/>
    <w:rsid w:val="007D4DFA"/>
    <w:rsid w:val="007D53D1"/>
    <w:rsid w:val="007D5766"/>
    <w:rsid w:val="007D65B3"/>
    <w:rsid w:val="007D6C2F"/>
    <w:rsid w:val="007D7135"/>
    <w:rsid w:val="007D776D"/>
    <w:rsid w:val="007D7F1C"/>
    <w:rsid w:val="007E02C6"/>
    <w:rsid w:val="007E0470"/>
    <w:rsid w:val="007E0B6F"/>
    <w:rsid w:val="007E1586"/>
    <w:rsid w:val="007E1838"/>
    <w:rsid w:val="007E1B0D"/>
    <w:rsid w:val="007E2EE4"/>
    <w:rsid w:val="007E3D0A"/>
    <w:rsid w:val="007E3F74"/>
    <w:rsid w:val="007E4581"/>
    <w:rsid w:val="007E4597"/>
    <w:rsid w:val="007E47EA"/>
    <w:rsid w:val="007E48DF"/>
    <w:rsid w:val="007E49FF"/>
    <w:rsid w:val="007E535F"/>
    <w:rsid w:val="007E6573"/>
    <w:rsid w:val="007E65BC"/>
    <w:rsid w:val="007E673C"/>
    <w:rsid w:val="007E6C0B"/>
    <w:rsid w:val="007E723B"/>
    <w:rsid w:val="007F0271"/>
    <w:rsid w:val="007F04B8"/>
    <w:rsid w:val="007F16BA"/>
    <w:rsid w:val="007F196A"/>
    <w:rsid w:val="007F1B7F"/>
    <w:rsid w:val="007F1DAE"/>
    <w:rsid w:val="007F2006"/>
    <w:rsid w:val="007F2607"/>
    <w:rsid w:val="007F2975"/>
    <w:rsid w:val="007F3316"/>
    <w:rsid w:val="007F4A90"/>
    <w:rsid w:val="007F4AAD"/>
    <w:rsid w:val="007F4B13"/>
    <w:rsid w:val="007F5BC5"/>
    <w:rsid w:val="007F6B8D"/>
    <w:rsid w:val="007F71AD"/>
    <w:rsid w:val="0080028C"/>
    <w:rsid w:val="008004B6"/>
    <w:rsid w:val="00800578"/>
    <w:rsid w:val="00802377"/>
    <w:rsid w:val="0080243A"/>
    <w:rsid w:val="0080263D"/>
    <w:rsid w:val="00802910"/>
    <w:rsid w:val="00802BAF"/>
    <w:rsid w:val="00802DBA"/>
    <w:rsid w:val="00802FCC"/>
    <w:rsid w:val="00803790"/>
    <w:rsid w:val="00803F02"/>
    <w:rsid w:val="008043D3"/>
    <w:rsid w:val="008048E8"/>
    <w:rsid w:val="0080493F"/>
    <w:rsid w:val="00805AF4"/>
    <w:rsid w:val="0080648A"/>
    <w:rsid w:val="008066B2"/>
    <w:rsid w:val="00806D95"/>
    <w:rsid w:val="008070EE"/>
    <w:rsid w:val="00807982"/>
    <w:rsid w:val="00807FA8"/>
    <w:rsid w:val="00810010"/>
    <w:rsid w:val="00810112"/>
    <w:rsid w:val="008104B1"/>
    <w:rsid w:val="0081084B"/>
    <w:rsid w:val="00810E1A"/>
    <w:rsid w:val="00810E87"/>
    <w:rsid w:val="0081127D"/>
    <w:rsid w:val="008120A3"/>
    <w:rsid w:val="00812AFB"/>
    <w:rsid w:val="00813166"/>
    <w:rsid w:val="00813A45"/>
    <w:rsid w:val="0081435B"/>
    <w:rsid w:val="00814748"/>
    <w:rsid w:val="0081475C"/>
    <w:rsid w:val="0081480B"/>
    <w:rsid w:val="00814B76"/>
    <w:rsid w:val="00814C40"/>
    <w:rsid w:val="00815311"/>
    <w:rsid w:val="00815C79"/>
    <w:rsid w:val="008160F0"/>
    <w:rsid w:val="00816BE3"/>
    <w:rsid w:val="00817123"/>
    <w:rsid w:val="008171FB"/>
    <w:rsid w:val="00820087"/>
    <w:rsid w:val="00820192"/>
    <w:rsid w:val="008205EE"/>
    <w:rsid w:val="00820E17"/>
    <w:rsid w:val="008221D1"/>
    <w:rsid w:val="00822DD4"/>
    <w:rsid w:val="00823353"/>
    <w:rsid w:val="0082343D"/>
    <w:rsid w:val="00823ADC"/>
    <w:rsid w:val="0082423F"/>
    <w:rsid w:val="008243D0"/>
    <w:rsid w:val="008258DB"/>
    <w:rsid w:val="00825F75"/>
    <w:rsid w:val="008263E5"/>
    <w:rsid w:val="0082641A"/>
    <w:rsid w:val="008266BA"/>
    <w:rsid w:val="00826E7C"/>
    <w:rsid w:val="008273C2"/>
    <w:rsid w:val="00827729"/>
    <w:rsid w:val="008278F4"/>
    <w:rsid w:val="00827AD7"/>
    <w:rsid w:val="008300F6"/>
    <w:rsid w:val="00830267"/>
    <w:rsid w:val="008312C0"/>
    <w:rsid w:val="008318C3"/>
    <w:rsid w:val="00831EEF"/>
    <w:rsid w:val="00832286"/>
    <w:rsid w:val="008329EE"/>
    <w:rsid w:val="00832F11"/>
    <w:rsid w:val="00833FF0"/>
    <w:rsid w:val="00834019"/>
    <w:rsid w:val="0083427A"/>
    <w:rsid w:val="008343C6"/>
    <w:rsid w:val="00835089"/>
    <w:rsid w:val="00835407"/>
    <w:rsid w:val="00835A03"/>
    <w:rsid w:val="00836CFB"/>
    <w:rsid w:val="00836D02"/>
    <w:rsid w:val="00836E66"/>
    <w:rsid w:val="00840772"/>
    <w:rsid w:val="008422C0"/>
    <w:rsid w:val="0084486D"/>
    <w:rsid w:val="00844B84"/>
    <w:rsid w:val="00844D88"/>
    <w:rsid w:val="0084512A"/>
    <w:rsid w:val="0084546F"/>
    <w:rsid w:val="00845911"/>
    <w:rsid w:val="00845D35"/>
    <w:rsid w:val="00846405"/>
    <w:rsid w:val="00846513"/>
    <w:rsid w:val="00846FC8"/>
    <w:rsid w:val="00847563"/>
    <w:rsid w:val="00850100"/>
    <w:rsid w:val="008501E8"/>
    <w:rsid w:val="008505C2"/>
    <w:rsid w:val="0085110C"/>
    <w:rsid w:val="00851685"/>
    <w:rsid w:val="00851959"/>
    <w:rsid w:val="00851DDD"/>
    <w:rsid w:val="008523B6"/>
    <w:rsid w:val="00854139"/>
    <w:rsid w:val="0085413C"/>
    <w:rsid w:val="008541DC"/>
    <w:rsid w:val="008552B9"/>
    <w:rsid w:val="00855B25"/>
    <w:rsid w:val="00856026"/>
    <w:rsid w:val="00856641"/>
    <w:rsid w:val="00856BAF"/>
    <w:rsid w:val="00857444"/>
    <w:rsid w:val="00857618"/>
    <w:rsid w:val="00857951"/>
    <w:rsid w:val="008579EF"/>
    <w:rsid w:val="00857B91"/>
    <w:rsid w:val="00857D26"/>
    <w:rsid w:val="00861532"/>
    <w:rsid w:val="008626AD"/>
    <w:rsid w:val="0086312C"/>
    <w:rsid w:val="00863F31"/>
    <w:rsid w:val="008657B1"/>
    <w:rsid w:val="00865A22"/>
    <w:rsid w:val="00866BFA"/>
    <w:rsid w:val="00866EE0"/>
    <w:rsid w:val="00867728"/>
    <w:rsid w:val="0086792F"/>
    <w:rsid w:val="00867A7F"/>
    <w:rsid w:val="00867B10"/>
    <w:rsid w:val="00870918"/>
    <w:rsid w:val="00870AE0"/>
    <w:rsid w:val="00871F90"/>
    <w:rsid w:val="00871F99"/>
    <w:rsid w:val="00872FF1"/>
    <w:rsid w:val="0087387E"/>
    <w:rsid w:val="008738B3"/>
    <w:rsid w:val="00873F53"/>
    <w:rsid w:val="008740D7"/>
    <w:rsid w:val="00874549"/>
    <w:rsid w:val="00874AC0"/>
    <w:rsid w:val="00874F78"/>
    <w:rsid w:val="008751CF"/>
    <w:rsid w:val="0087530A"/>
    <w:rsid w:val="00875AF4"/>
    <w:rsid w:val="00875B09"/>
    <w:rsid w:val="00875B53"/>
    <w:rsid w:val="0087610D"/>
    <w:rsid w:val="00876982"/>
    <w:rsid w:val="0087767C"/>
    <w:rsid w:val="00877767"/>
    <w:rsid w:val="00877C4C"/>
    <w:rsid w:val="00877F68"/>
    <w:rsid w:val="008801E1"/>
    <w:rsid w:val="008801FD"/>
    <w:rsid w:val="00880CAB"/>
    <w:rsid w:val="00881338"/>
    <w:rsid w:val="00881679"/>
    <w:rsid w:val="00881A10"/>
    <w:rsid w:val="00883101"/>
    <w:rsid w:val="008839C9"/>
    <w:rsid w:val="00883A0E"/>
    <w:rsid w:val="00884159"/>
    <w:rsid w:val="008856BF"/>
    <w:rsid w:val="00885DA0"/>
    <w:rsid w:val="008863EB"/>
    <w:rsid w:val="008869C7"/>
    <w:rsid w:val="00886E18"/>
    <w:rsid w:val="00887789"/>
    <w:rsid w:val="008908BD"/>
    <w:rsid w:val="00890F0B"/>
    <w:rsid w:val="008912FF"/>
    <w:rsid w:val="00891CF2"/>
    <w:rsid w:val="008921C1"/>
    <w:rsid w:val="008924BC"/>
    <w:rsid w:val="00892E0B"/>
    <w:rsid w:val="00892E16"/>
    <w:rsid w:val="008945DD"/>
    <w:rsid w:val="00894789"/>
    <w:rsid w:val="00895459"/>
    <w:rsid w:val="00895C72"/>
    <w:rsid w:val="008965A5"/>
    <w:rsid w:val="0089799C"/>
    <w:rsid w:val="00897C70"/>
    <w:rsid w:val="00897CD4"/>
    <w:rsid w:val="008A08D4"/>
    <w:rsid w:val="008A0FA3"/>
    <w:rsid w:val="008A17FD"/>
    <w:rsid w:val="008A1C04"/>
    <w:rsid w:val="008A20EA"/>
    <w:rsid w:val="008A31CD"/>
    <w:rsid w:val="008A34AD"/>
    <w:rsid w:val="008A35EC"/>
    <w:rsid w:val="008A3BD1"/>
    <w:rsid w:val="008A4879"/>
    <w:rsid w:val="008A4FC0"/>
    <w:rsid w:val="008A51EE"/>
    <w:rsid w:val="008A59AD"/>
    <w:rsid w:val="008A5C2C"/>
    <w:rsid w:val="008A64F3"/>
    <w:rsid w:val="008A65B7"/>
    <w:rsid w:val="008A7CA5"/>
    <w:rsid w:val="008B010B"/>
    <w:rsid w:val="008B0514"/>
    <w:rsid w:val="008B09A9"/>
    <w:rsid w:val="008B0ABD"/>
    <w:rsid w:val="008B0D0F"/>
    <w:rsid w:val="008B0D30"/>
    <w:rsid w:val="008B0F64"/>
    <w:rsid w:val="008B1535"/>
    <w:rsid w:val="008B18FE"/>
    <w:rsid w:val="008B1B6D"/>
    <w:rsid w:val="008B2560"/>
    <w:rsid w:val="008B26FB"/>
    <w:rsid w:val="008B3349"/>
    <w:rsid w:val="008B496E"/>
    <w:rsid w:val="008B4C88"/>
    <w:rsid w:val="008B56DC"/>
    <w:rsid w:val="008B6335"/>
    <w:rsid w:val="008B655B"/>
    <w:rsid w:val="008B6952"/>
    <w:rsid w:val="008B7D26"/>
    <w:rsid w:val="008B7F72"/>
    <w:rsid w:val="008C0A08"/>
    <w:rsid w:val="008C0F85"/>
    <w:rsid w:val="008C15EF"/>
    <w:rsid w:val="008C169F"/>
    <w:rsid w:val="008C1DEF"/>
    <w:rsid w:val="008C275F"/>
    <w:rsid w:val="008C2AF3"/>
    <w:rsid w:val="008C4031"/>
    <w:rsid w:val="008C4627"/>
    <w:rsid w:val="008C4B2A"/>
    <w:rsid w:val="008C4C1A"/>
    <w:rsid w:val="008C4D87"/>
    <w:rsid w:val="008C6276"/>
    <w:rsid w:val="008C62E6"/>
    <w:rsid w:val="008C64A0"/>
    <w:rsid w:val="008C6B36"/>
    <w:rsid w:val="008C747D"/>
    <w:rsid w:val="008D0DE7"/>
    <w:rsid w:val="008D101A"/>
    <w:rsid w:val="008D1348"/>
    <w:rsid w:val="008D185A"/>
    <w:rsid w:val="008D1966"/>
    <w:rsid w:val="008D288B"/>
    <w:rsid w:val="008D2EBC"/>
    <w:rsid w:val="008D30FF"/>
    <w:rsid w:val="008D318F"/>
    <w:rsid w:val="008D3DCC"/>
    <w:rsid w:val="008D4267"/>
    <w:rsid w:val="008D4738"/>
    <w:rsid w:val="008D47FC"/>
    <w:rsid w:val="008D48B3"/>
    <w:rsid w:val="008D48D2"/>
    <w:rsid w:val="008D4F4A"/>
    <w:rsid w:val="008D503C"/>
    <w:rsid w:val="008D5805"/>
    <w:rsid w:val="008D5A28"/>
    <w:rsid w:val="008D6047"/>
    <w:rsid w:val="008D6854"/>
    <w:rsid w:val="008D72D4"/>
    <w:rsid w:val="008D7FB3"/>
    <w:rsid w:val="008E0459"/>
    <w:rsid w:val="008E05E9"/>
    <w:rsid w:val="008E098B"/>
    <w:rsid w:val="008E0BD8"/>
    <w:rsid w:val="008E19F8"/>
    <w:rsid w:val="008E1ECA"/>
    <w:rsid w:val="008E2754"/>
    <w:rsid w:val="008E292C"/>
    <w:rsid w:val="008E4239"/>
    <w:rsid w:val="008E4DA8"/>
    <w:rsid w:val="008E4EF7"/>
    <w:rsid w:val="008E56AE"/>
    <w:rsid w:val="008E5DB0"/>
    <w:rsid w:val="008E5F2A"/>
    <w:rsid w:val="008E660D"/>
    <w:rsid w:val="008E67FC"/>
    <w:rsid w:val="008E74F0"/>
    <w:rsid w:val="008F00C7"/>
    <w:rsid w:val="008F027F"/>
    <w:rsid w:val="008F09C8"/>
    <w:rsid w:val="008F0B39"/>
    <w:rsid w:val="008F0E54"/>
    <w:rsid w:val="008F1769"/>
    <w:rsid w:val="008F17EF"/>
    <w:rsid w:val="008F1A94"/>
    <w:rsid w:val="008F21E5"/>
    <w:rsid w:val="008F33D5"/>
    <w:rsid w:val="008F3679"/>
    <w:rsid w:val="008F3923"/>
    <w:rsid w:val="008F39AD"/>
    <w:rsid w:val="008F45F7"/>
    <w:rsid w:val="008F4D20"/>
    <w:rsid w:val="008F51DA"/>
    <w:rsid w:val="008F5AAC"/>
    <w:rsid w:val="008F6688"/>
    <w:rsid w:val="008F6C8C"/>
    <w:rsid w:val="008F757F"/>
    <w:rsid w:val="008F75DB"/>
    <w:rsid w:val="008F76FE"/>
    <w:rsid w:val="008F7DC8"/>
    <w:rsid w:val="008F7FBF"/>
    <w:rsid w:val="0090046F"/>
    <w:rsid w:val="00900ABD"/>
    <w:rsid w:val="00900DA5"/>
    <w:rsid w:val="00900EBE"/>
    <w:rsid w:val="00900EC6"/>
    <w:rsid w:val="0090100D"/>
    <w:rsid w:val="0090208D"/>
    <w:rsid w:val="00902B55"/>
    <w:rsid w:val="0090314C"/>
    <w:rsid w:val="00903B4F"/>
    <w:rsid w:val="009043A9"/>
    <w:rsid w:val="009043CA"/>
    <w:rsid w:val="0090469C"/>
    <w:rsid w:val="00904929"/>
    <w:rsid w:val="00904D1F"/>
    <w:rsid w:val="00904FBF"/>
    <w:rsid w:val="009051D1"/>
    <w:rsid w:val="009052EA"/>
    <w:rsid w:val="0090606B"/>
    <w:rsid w:val="00906B49"/>
    <w:rsid w:val="009079C7"/>
    <w:rsid w:val="00907C4C"/>
    <w:rsid w:val="00910BE9"/>
    <w:rsid w:val="00910CED"/>
    <w:rsid w:val="00910E4E"/>
    <w:rsid w:val="00911481"/>
    <w:rsid w:val="009119A7"/>
    <w:rsid w:val="009119B4"/>
    <w:rsid w:val="00913224"/>
    <w:rsid w:val="00913639"/>
    <w:rsid w:val="00913EC9"/>
    <w:rsid w:val="00914668"/>
    <w:rsid w:val="0091483E"/>
    <w:rsid w:val="00914D5F"/>
    <w:rsid w:val="009155C2"/>
    <w:rsid w:val="00915839"/>
    <w:rsid w:val="00915BFA"/>
    <w:rsid w:val="00915FD0"/>
    <w:rsid w:val="009162E6"/>
    <w:rsid w:val="00916F74"/>
    <w:rsid w:val="0091747E"/>
    <w:rsid w:val="009179CF"/>
    <w:rsid w:val="00917D83"/>
    <w:rsid w:val="009200D1"/>
    <w:rsid w:val="00920607"/>
    <w:rsid w:val="009215E4"/>
    <w:rsid w:val="009234A6"/>
    <w:rsid w:val="009235F1"/>
    <w:rsid w:val="00924496"/>
    <w:rsid w:val="00924691"/>
    <w:rsid w:val="0092472D"/>
    <w:rsid w:val="00925501"/>
    <w:rsid w:val="00925A35"/>
    <w:rsid w:val="00926031"/>
    <w:rsid w:val="00927009"/>
    <w:rsid w:val="0092709D"/>
    <w:rsid w:val="00927184"/>
    <w:rsid w:val="00927213"/>
    <w:rsid w:val="0092768B"/>
    <w:rsid w:val="0093010E"/>
    <w:rsid w:val="009303B3"/>
    <w:rsid w:val="0093071E"/>
    <w:rsid w:val="0093095B"/>
    <w:rsid w:val="00930A1C"/>
    <w:rsid w:val="00930C8B"/>
    <w:rsid w:val="00930EC1"/>
    <w:rsid w:val="00931D48"/>
    <w:rsid w:val="00932A29"/>
    <w:rsid w:val="00932C58"/>
    <w:rsid w:val="00933244"/>
    <w:rsid w:val="00933488"/>
    <w:rsid w:val="009336B8"/>
    <w:rsid w:val="00933956"/>
    <w:rsid w:val="00934E4B"/>
    <w:rsid w:val="00935363"/>
    <w:rsid w:val="009353AE"/>
    <w:rsid w:val="009356BC"/>
    <w:rsid w:val="0093587E"/>
    <w:rsid w:val="00935BD6"/>
    <w:rsid w:val="0093708F"/>
    <w:rsid w:val="00937E47"/>
    <w:rsid w:val="009406BE"/>
    <w:rsid w:val="00940DA4"/>
    <w:rsid w:val="00943287"/>
    <w:rsid w:val="00943583"/>
    <w:rsid w:val="00943FBE"/>
    <w:rsid w:val="009442D2"/>
    <w:rsid w:val="00944CFD"/>
    <w:rsid w:val="009453F2"/>
    <w:rsid w:val="00945A40"/>
    <w:rsid w:val="00945CA5"/>
    <w:rsid w:val="009463B8"/>
    <w:rsid w:val="009464F0"/>
    <w:rsid w:val="009503CE"/>
    <w:rsid w:val="00950406"/>
    <w:rsid w:val="00950945"/>
    <w:rsid w:val="009514EF"/>
    <w:rsid w:val="00952150"/>
    <w:rsid w:val="00954730"/>
    <w:rsid w:val="00955A50"/>
    <w:rsid w:val="00955D8F"/>
    <w:rsid w:val="00956D8E"/>
    <w:rsid w:val="0095771F"/>
    <w:rsid w:val="00957DD4"/>
    <w:rsid w:val="00957EA9"/>
    <w:rsid w:val="0096001B"/>
    <w:rsid w:val="009602FD"/>
    <w:rsid w:val="009604B1"/>
    <w:rsid w:val="0096303F"/>
    <w:rsid w:val="009631F6"/>
    <w:rsid w:val="009634EF"/>
    <w:rsid w:val="00963815"/>
    <w:rsid w:val="00963B13"/>
    <w:rsid w:val="00964256"/>
    <w:rsid w:val="009645A0"/>
    <w:rsid w:val="00964C49"/>
    <w:rsid w:val="00965685"/>
    <w:rsid w:val="00966DD4"/>
    <w:rsid w:val="00966E74"/>
    <w:rsid w:val="00967D22"/>
    <w:rsid w:val="009704E0"/>
    <w:rsid w:val="00970513"/>
    <w:rsid w:val="0097092E"/>
    <w:rsid w:val="009715F8"/>
    <w:rsid w:val="00971615"/>
    <w:rsid w:val="00971D61"/>
    <w:rsid w:val="009722B4"/>
    <w:rsid w:val="0097254D"/>
    <w:rsid w:val="0097262D"/>
    <w:rsid w:val="00972D16"/>
    <w:rsid w:val="00972EDF"/>
    <w:rsid w:val="00972FB6"/>
    <w:rsid w:val="00973586"/>
    <w:rsid w:val="00973CAB"/>
    <w:rsid w:val="009740FD"/>
    <w:rsid w:val="0097423F"/>
    <w:rsid w:val="009754E8"/>
    <w:rsid w:val="00975779"/>
    <w:rsid w:val="00976314"/>
    <w:rsid w:val="00976A1B"/>
    <w:rsid w:val="00976CB2"/>
    <w:rsid w:val="00976D87"/>
    <w:rsid w:val="00976E87"/>
    <w:rsid w:val="00976F45"/>
    <w:rsid w:val="00977392"/>
    <w:rsid w:val="0097767F"/>
    <w:rsid w:val="00977F13"/>
    <w:rsid w:val="00980183"/>
    <w:rsid w:val="0098073D"/>
    <w:rsid w:val="00980F12"/>
    <w:rsid w:val="0098109F"/>
    <w:rsid w:val="00981CC5"/>
    <w:rsid w:val="0098279A"/>
    <w:rsid w:val="00982C85"/>
    <w:rsid w:val="009835C1"/>
    <w:rsid w:val="00983859"/>
    <w:rsid w:val="0098398B"/>
    <w:rsid w:val="00984D4C"/>
    <w:rsid w:val="00987F36"/>
    <w:rsid w:val="00990E1D"/>
    <w:rsid w:val="00992086"/>
    <w:rsid w:val="00992794"/>
    <w:rsid w:val="00992B73"/>
    <w:rsid w:val="00992C48"/>
    <w:rsid w:val="0099335D"/>
    <w:rsid w:val="00993431"/>
    <w:rsid w:val="00994536"/>
    <w:rsid w:val="00995F86"/>
    <w:rsid w:val="00996767"/>
    <w:rsid w:val="00996D9F"/>
    <w:rsid w:val="0099707E"/>
    <w:rsid w:val="00997216"/>
    <w:rsid w:val="009978C6"/>
    <w:rsid w:val="009A08F2"/>
    <w:rsid w:val="009A09E6"/>
    <w:rsid w:val="009A0A03"/>
    <w:rsid w:val="009A0C97"/>
    <w:rsid w:val="009A0EFB"/>
    <w:rsid w:val="009A12C8"/>
    <w:rsid w:val="009A1861"/>
    <w:rsid w:val="009A1CF7"/>
    <w:rsid w:val="009A26AA"/>
    <w:rsid w:val="009A2A63"/>
    <w:rsid w:val="009A2B80"/>
    <w:rsid w:val="009A2EA4"/>
    <w:rsid w:val="009A2F24"/>
    <w:rsid w:val="009A721D"/>
    <w:rsid w:val="009A7ADC"/>
    <w:rsid w:val="009B3A8B"/>
    <w:rsid w:val="009B3C68"/>
    <w:rsid w:val="009B3FC0"/>
    <w:rsid w:val="009B537D"/>
    <w:rsid w:val="009B5476"/>
    <w:rsid w:val="009B61B2"/>
    <w:rsid w:val="009B6643"/>
    <w:rsid w:val="009B6CAC"/>
    <w:rsid w:val="009C07D8"/>
    <w:rsid w:val="009C0A7B"/>
    <w:rsid w:val="009C0F39"/>
    <w:rsid w:val="009C127D"/>
    <w:rsid w:val="009C224D"/>
    <w:rsid w:val="009C2A42"/>
    <w:rsid w:val="009C3133"/>
    <w:rsid w:val="009C378F"/>
    <w:rsid w:val="009C3E24"/>
    <w:rsid w:val="009C47B2"/>
    <w:rsid w:val="009C4DF9"/>
    <w:rsid w:val="009C4FE8"/>
    <w:rsid w:val="009C524A"/>
    <w:rsid w:val="009C5C4A"/>
    <w:rsid w:val="009C7D14"/>
    <w:rsid w:val="009D0189"/>
    <w:rsid w:val="009D0D1C"/>
    <w:rsid w:val="009D0E97"/>
    <w:rsid w:val="009D1BBC"/>
    <w:rsid w:val="009D20EA"/>
    <w:rsid w:val="009D282B"/>
    <w:rsid w:val="009D3356"/>
    <w:rsid w:val="009D3832"/>
    <w:rsid w:val="009D39DB"/>
    <w:rsid w:val="009D3B11"/>
    <w:rsid w:val="009D3CB2"/>
    <w:rsid w:val="009D3E06"/>
    <w:rsid w:val="009D4D0C"/>
    <w:rsid w:val="009D50B8"/>
    <w:rsid w:val="009D51C9"/>
    <w:rsid w:val="009D5246"/>
    <w:rsid w:val="009D5464"/>
    <w:rsid w:val="009D59AE"/>
    <w:rsid w:val="009D6168"/>
    <w:rsid w:val="009D6891"/>
    <w:rsid w:val="009E0AEA"/>
    <w:rsid w:val="009E1459"/>
    <w:rsid w:val="009E1CC2"/>
    <w:rsid w:val="009E254A"/>
    <w:rsid w:val="009E2750"/>
    <w:rsid w:val="009E2BD9"/>
    <w:rsid w:val="009E2C45"/>
    <w:rsid w:val="009E31B6"/>
    <w:rsid w:val="009E4555"/>
    <w:rsid w:val="009E4752"/>
    <w:rsid w:val="009E4CE6"/>
    <w:rsid w:val="009E4EA7"/>
    <w:rsid w:val="009E5129"/>
    <w:rsid w:val="009E5FE3"/>
    <w:rsid w:val="009E6B55"/>
    <w:rsid w:val="009E735F"/>
    <w:rsid w:val="009F047E"/>
    <w:rsid w:val="009F1213"/>
    <w:rsid w:val="009F1DB9"/>
    <w:rsid w:val="009F1E31"/>
    <w:rsid w:val="009F21AC"/>
    <w:rsid w:val="009F220E"/>
    <w:rsid w:val="009F3401"/>
    <w:rsid w:val="009F35BD"/>
    <w:rsid w:val="009F35E1"/>
    <w:rsid w:val="009F38B4"/>
    <w:rsid w:val="009F4793"/>
    <w:rsid w:val="009F4CD1"/>
    <w:rsid w:val="009F5292"/>
    <w:rsid w:val="009F5AFF"/>
    <w:rsid w:val="009F5C4D"/>
    <w:rsid w:val="009F6FD9"/>
    <w:rsid w:val="009F6FF6"/>
    <w:rsid w:val="009F739C"/>
    <w:rsid w:val="009F7B41"/>
    <w:rsid w:val="009F7FB4"/>
    <w:rsid w:val="00A00471"/>
    <w:rsid w:val="00A004C0"/>
    <w:rsid w:val="00A005E4"/>
    <w:rsid w:val="00A006FA"/>
    <w:rsid w:val="00A01A34"/>
    <w:rsid w:val="00A01A82"/>
    <w:rsid w:val="00A01DB8"/>
    <w:rsid w:val="00A0269A"/>
    <w:rsid w:val="00A04425"/>
    <w:rsid w:val="00A04B8C"/>
    <w:rsid w:val="00A04F1F"/>
    <w:rsid w:val="00A04F3C"/>
    <w:rsid w:val="00A057D2"/>
    <w:rsid w:val="00A05F24"/>
    <w:rsid w:val="00A0652B"/>
    <w:rsid w:val="00A06676"/>
    <w:rsid w:val="00A066C2"/>
    <w:rsid w:val="00A075A6"/>
    <w:rsid w:val="00A07A4C"/>
    <w:rsid w:val="00A112CE"/>
    <w:rsid w:val="00A11654"/>
    <w:rsid w:val="00A119A9"/>
    <w:rsid w:val="00A12379"/>
    <w:rsid w:val="00A1342B"/>
    <w:rsid w:val="00A13460"/>
    <w:rsid w:val="00A13DB1"/>
    <w:rsid w:val="00A13E09"/>
    <w:rsid w:val="00A14581"/>
    <w:rsid w:val="00A145C1"/>
    <w:rsid w:val="00A1464E"/>
    <w:rsid w:val="00A147A2"/>
    <w:rsid w:val="00A14EED"/>
    <w:rsid w:val="00A15BD4"/>
    <w:rsid w:val="00A168AF"/>
    <w:rsid w:val="00A16DDC"/>
    <w:rsid w:val="00A17471"/>
    <w:rsid w:val="00A175BA"/>
    <w:rsid w:val="00A2015B"/>
    <w:rsid w:val="00A20A8E"/>
    <w:rsid w:val="00A20F60"/>
    <w:rsid w:val="00A232E9"/>
    <w:rsid w:val="00A23525"/>
    <w:rsid w:val="00A23558"/>
    <w:rsid w:val="00A243B6"/>
    <w:rsid w:val="00A24B01"/>
    <w:rsid w:val="00A24B82"/>
    <w:rsid w:val="00A24EC0"/>
    <w:rsid w:val="00A25370"/>
    <w:rsid w:val="00A25903"/>
    <w:rsid w:val="00A263C0"/>
    <w:rsid w:val="00A26756"/>
    <w:rsid w:val="00A271FF"/>
    <w:rsid w:val="00A27B84"/>
    <w:rsid w:val="00A27B87"/>
    <w:rsid w:val="00A31D55"/>
    <w:rsid w:val="00A32826"/>
    <w:rsid w:val="00A330C6"/>
    <w:rsid w:val="00A34F47"/>
    <w:rsid w:val="00A35B81"/>
    <w:rsid w:val="00A36FB5"/>
    <w:rsid w:val="00A372EB"/>
    <w:rsid w:val="00A374AA"/>
    <w:rsid w:val="00A407BD"/>
    <w:rsid w:val="00A40D77"/>
    <w:rsid w:val="00A40DF9"/>
    <w:rsid w:val="00A4116C"/>
    <w:rsid w:val="00A41487"/>
    <w:rsid w:val="00A41701"/>
    <w:rsid w:val="00A41B23"/>
    <w:rsid w:val="00A42461"/>
    <w:rsid w:val="00A426F0"/>
    <w:rsid w:val="00A42BAC"/>
    <w:rsid w:val="00A43F8B"/>
    <w:rsid w:val="00A44674"/>
    <w:rsid w:val="00A44B6C"/>
    <w:rsid w:val="00A44CB0"/>
    <w:rsid w:val="00A44EBB"/>
    <w:rsid w:val="00A44FE0"/>
    <w:rsid w:val="00A451A2"/>
    <w:rsid w:val="00A454A8"/>
    <w:rsid w:val="00A45A97"/>
    <w:rsid w:val="00A45D97"/>
    <w:rsid w:val="00A46626"/>
    <w:rsid w:val="00A46645"/>
    <w:rsid w:val="00A46D7D"/>
    <w:rsid w:val="00A47E9D"/>
    <w:rsid w:val="00A47F35"/>
    <w:rsid w:val="00A50450"/>
    <w:rsid w:val="00A508D0"/>
    <w:rsid w:val="00A5177F"/>
    <w:rsid w:val="00A51B9D"/>
    <w:rsid w:val="00A51BB4"/>
    <w:rsid w:val="00A5261D"/>
    <w:rsid w:val="00A5264A"/>
    <w:rsid w:val="00A52655"/>
    <w:rsid w:val="00A54159"/>
    <w:rsid w:val="00A54386"/>
    <w:rsid w:val="00A552D9"/>
    <w:rsid w:val="00A55487"/>
    <w:rsid w:val="00A563B2"/>
    <w:rsid w:val="00A564CE"/>
    <w:rsid w:val="00A566F0"/>
    <w:rsid w:val="00A569DF"/>
    <w:rsid w:val="00A56C76"/>
    <w:rsid w:val="00A56D34"/>
    <w:rsid w:val="00A57658"/>
    <w:rsid w:val="00A57A75"/>
    <w:rsid w:val="00A60DBF"/>
    <w:rsid w:val="00A61BBC"/>
    <w:rsid w:val="00A61C53"/>
    <w:rsid w:val="00A6278A"/>
    <w:rsid w:val="00A627EC"/>
    <w:rsid w:val="00A64344"/>
    <w:rsid w:val="00A644D6"/>
    <w:rsid w:val="00A64F26"/>
    <w:rsid w:val="00A66023"/>
    <w:rsid w:val="00A66645"/>
    <w:rsid w:val="00A66A3F"/>
    <w:rsid w:val="00A66A8B"/>
    <w:rsid w:val="00A6733F"/>
    <w:rsid w:val="00A67A19"/>
    <w:rsid w:val="00A67AD1"/>
    <w:rsid w:val="00A7066C"/>
    <w:rsid w:val="00A70E7E"/>
    <w:rsid w:val="00A72156"/>
    <w:rsid w:val="00A72B08"/>
    <w:rsid w:val="00A72EBA"/>
    <w:rsid w:val="00A73AC4"/>
    <w:rsid w:val="00A7410A"/>
    <w:rsid w:val="00A74197"/>
    <w:rsid w:val="00A7452A"/>
    <w:rsid w:val="00A74B61"/>
    <w:rsid w:val="00A74F6A"/>
    <w:rsid w:val="00A7511F"/>
    <w:rsid w:val="00A7563B"/>
    <w:rsid w:val="00A75BEF"/>
    <w:rsid w:val="00A76231"/>
    <w:rsid w:val="00A763D0"/>
    <w:rsid w:val="00A76D7C"/>
    <w:rsid w:val="00A7726D"/>
    <w:rsid w:val="00A7743A"/>
    <w:rsid w:val="00A77AC4"/>
    <w:rsid w:val="00A77B47"/>
    <w:rsid w:val="00A77CF6"/>
    <w:rsid w:val="00A8086C"/>
    <w:rsid w:val="00A81ACE"/>
    <w:rsid w:val="00A81E16"/>
    <w:rsid w:val="00A828E2"/>
    <w:rsid w:val="00A82C38"/>
    <w:rsid w:val="00A83471"/>
    <w:rsid w:val="00A83FD5"/>
    <w:rsid w:val="00A84367"/>
    <w:rsid w:val="00A85C7F"/>
    <w:rsid w:val="00A860AA"/>
    <w:rsid w:val="00A87E0A"/>
    <w:rsid w:val="00A90A26"/>
    <w:rsid w:val="00A91675"/>
    <w:rsid w:val="00A918EC"/>
    <w:rsid w:val="00A91DB3"/>
    <w:rsid w:val="00A91E34"/>
    <w:rsid w:val="00A9215C"/>
    <w:rsid w:val="00A924DF"/>
    <w:rsid w:val="00A93782"/>
    <w:rsid w:val="00A93812"/>
    <w:rsid w:val="00A93BF4"/>
    <w:rsid w:val="00A93C24"/>
    <w:rsid w:val="00A93D6D"/>
    <w:rsid w:val="00A943CD"/>
    <w:rsid w:val="00A94579"/>
    <w:rsid w:val="00A94B8A"/>
    <w:rsid w:val="00A94DC1"/>
    <w:rsid w:val="00A95EB3"/>
    <w:rsid w:val="00A9628A"/>
    <w:rsid w:val="00A963D8"/>
    <w:rsid w:val="00A96B32"/>
    <w:rsid w:val="00A96C7A"/>
    <w:rsid w:val="00A97208"/>
    <w:rsid w:val="00A97784"/>
    <w:rsid w:val="00A97B54"/>
    <w:rsid w:val="00AA05A6"/>
    <w:rsid w:val="00AA0B00"/>
    <w:rsid w:val="00AA0DFF"/>
    <w:rsid w:val="00AA0EA1"/>
    <w:rsid w:val="00AA100E"/>
    <w:rsid w:val="00AA14B4"/>
    <w:rsid w:val="00AA1B6E"/>
    <w:rsid w:val="00AA2013"/>
    <w:rsid w:val="00AA2669"/>
    <w:rsid w:val="00AA3500"/>
    <w:rsid w:val="00AA3CE7"/>
    <w:rsid w:val="00AA6DFB"/>
    <w:rsid w:val="00AA6ED9"/>
    <w:rsid w:val="00AA71BC"/>
    <w:rsid w:val="00AA72D4"/>
    <w:rsid w:val="00AA7D10"/>
    <w:rsid w:val="00AB05E9"/>
    <w:rsid w:val="00AB09E2"/>
    <w:rsid w:val="00AB0F65"/>
    <w:rsid w:val="00AB11C6"/>
    <w:rsid w:val="00AB3249"/>
    <w:rsid w:val="00AB3686"/>
    <w:rsid w:val="00AB4FBA"/>
    <w:rsid w:val="00AB550A"/>
    <w:rsid w:val="00AB598F"/>
    <w:rsid w:val="00AB5B69"/>
    <w:rsid w:val="00AB5F65"/>
    <w:rsid w:val="00AB69D8"/>
    <w:rsid w:val="00AB7856"/>
    <w:rsid w:val="00AB7C6D"/>
    <w:rsid w:val="00AC0652"/>
    <w:rsid w:val="00AC0CE8"/>
    <w:rsid w:val="00AC14AA"/>
    <w:rsid w:val="00AC1EB8"/>
    <w:rsid w:val="00AC1F02"/>
    <w:rsid w:val="00AC21DA"/>
    <w:rsid w:val="00AC3148"/>
    <w:rsid w:val="00AC3250"/>
    <w:rsid w:val="00AC349B"/>
    <w:rsid w:val="00AC589B"/>
    <w:rsid w:val="00AC6396"/>
    <w:rsid w:val="00AD0528"/>
    <w:rsid w:val="00AD120F"/>
    <w:rsid w:val="00AD1353"/>
    <w:rsid w:val="00AD187D"/>
    <w:rsid w:val="00AD24AF"/>
    <w:rsid w:val="00AD2A4D"/>
    <w:rsid w:val="00AD2A5C"/>
    <w:rsid w:val="00AD4216"/>
    <w:rsid w:val="00AD4AA8"/>
    <w:rsid w:val="00AD4B04"/>
    <w:rsid w:val="00AD6787"/>
    <w:rsid w:val="00AD68D8"/>
    <w:rsid w:val="00AD6B7C"/>
    <w:rsid w:val="00AD6E41"/>
    <w:rsid w:val="00AD723E"/>
    <w:rsid w:val="00AE023F"/>
    <w:rsid w:val="00AE03DD"/>
    <w:rsid w:val="00AE0F88"/>
    <w:rsid w:val="00AE2336"/>
    <w:rsid w:val="00AE23F9"/>
    <w:rsid w:val="00AE2418"/>
    <w:rsid w:val="00AE2BF1"/>
    <w:rsid w:val="00AE358C"/>
    <w:rsid w:val="00AE3779"/>
    <w:rsid w:val="00AE3A27"/>
    <w:rsid w:val="00AE3B14"/>
    <w:rsid w:val="00AE3D14"/>
    <w:rsid w:val="00AE406C"/>
    <w:rsid w:val="00AE4128"/>
    <w:rsid w:val="00AE4EC1"/>
    <w:rsid w:val="00AE54CF"/>
    <w:rsid w:val="00AE5DDB"/>
    <w:rsid w:val="00AE5DE5"/>
    <w:rsid w:val="00AE6368"/>
    <w:rsid w:val="00AE66A8"/>
    <w:rsid w:val="00AE6EAA"/>
    <w:rsid w:val="00AF0791"/>
    <w:rsid w:val="00AF0B46"/>
    <w:rsid w:val="00AF0FA0"/>
    <w:rsid w:val="00AF152B"/>
    <w:rsid w:val="00AF1967"/>
    <w:rsid w:val="00AF1D08"/>
    <w:rsid w:val="00AF2078"/>
    <w:rsid w:val="00AF2351"/>
    <w:rsid w:val="00AF2A77"/>
    <w:rsid w:val="00AF3CDC"/>
    <w:rsid w:val="00AF4C48"/>
    <w:rsid w:val="00AF4C81"/>
    <w:rsid w:val="00AF5AB5"/>
    <w:rsid w:val="00AF5FF7"/>
    <w:rsid w:val="00AF6BD7"/>
    <w:rsid w:val="00B00851"/>
    <w:rsid w:val="00B00D34"/>
    <w:rsid w:val="00B012C0"/>
    <w:rsid w:val="00B028B3"/>
    <w:rsid w:val="00B0297D"/>
    <w:rsid w:val="00B03304"/>
    <w:rsid w:val="00B033E7"/>
    <w:rsid w:val="00B03AEC"/>
    <w:rsid w:val="00B03ED1"/>
    <w:rsid w:val="00B04064"/>
    <w:rsid w:val="00B04303"/>
    <w:rsid w:val="00B0540B"/>
    <w:rsid w:val="00B05A80"/>
    <w:rsid w:val="00B05FD9"/>
    <w:rsid w:val="00B06670"/>
    <w:rsid w:val="00B06C75"/>
    <w:rsid w:val="00B0703A"/>
    <w:rsid w:val="00B07045"/>
    <w:rsid w:val="00B0733E"/>
    <w:rsid w:val="00B10267"/>
    <w:rsid w:val="00B1050B"/>
    <w:rsid w:val="00B112A4"/>
    <w:rsid w:val="00B11729"/>
    <w:rsid w:val="00B124B1"/>
    <w:rsid w:val="00B12F20"/>
    <w:rsid w:val="00B1307F"/>
    <w:rsid w:val="00B13BC4"/>
    <w:rsid w:val="00B13D75"/>
    <w:rsid w:val="00B14053"/>
    <w:rsid w:val="00B14653"/>
    <w:rsid w:val="00B16758"/>
    <w:rsid w:val="00B16B51"/>
    <w:rsid w:val="00B20251"/>
    <w:rsid w:val="00B2068A"/>
    <w:rsid w:val="00B208CB"/>
    <w:rsid w:val="00B20E96"/>
    <w:rsid w:val="00B212BE"/>
    <w:rsid w:val="00B21F22"/>
    <w:rsid w:val="00B2228F"/>
    <w:rsid w:val="00B22DA2"/>
    <w:rsid w:val="00B22F77"/>
    <w:rsid w:val="00B23CAC"/>
    <w:rsid w:val="00B23E5C"/>
    <w:rsid w:val="00B25242"/>
    <w:rsid w:val="00B25697"/>
    <w:rsid w:val="00B25B7F"/>
    <w:rsid w:val="00B25C49"/>
    <w:rsid w:val="00B25C70"/>
    <w:rsid w:val="00B26070"/>
    <w:rsid w:val="00B26180"/>
    <w:rsid w:val="00B27777"/>
    <w:rsid w:val="00B27A2B"/>
    <w:rsid w:val="00B3063B"/>
    <w:rsid w:val="00B309E7"/>
    <w:rsid w:val="00B30FC6"/>
    <w:rsid w:val="00B31004"/>
    <w:rsid w:val="00B3103C"/>
    <w:rsid w:val="00B315EA"/>
    <w:rsid w:val="00B317BA"/>
    <w:rsid w:val="00B31EDC"/>
    <w:rsid w:val="00B32354"/>
    <w:rsid w:val="00B3239D"/>
    <w:rsid w:val="00B32453"/>
    <w:rsid w:val="00B32CA8"/>
    <w:rsid w:val="00B32EBA"/>
    <w:rsid w:val="00B34A78"/>
    <w:rsid w:val="00B34CA7"/>
    <w:rsid w:val="00B35FC6"/>
    <w:rsid w:val="00B362C3"/>
    <w:rsid w:val="00B366E0"/>
    <w:rsid w:val="00B36A08"/>
    <w:rsid w:val="00B36CBB"/>
    <w:rsid w:val="00B3773D"/>
    <w:rsid w:val="00B400A0"/>
    <w:rsid w:val="00B41C4A"/>
    <w:rsid w:val="00B41D3E"/>
    <w:rsid w:val="00B42E27"/>
    <w:rsid w:val="00B42FD7"/>
    <w:rsid w:val="00B43755"/>
    <w:rsid w:val="00B43799"/>
    <w:rsid w:val="00B44F40"/>
    <w:rsid w:val="00B45515"/>
    <w:rsid w:val="00B45832"/>
    <w:rsid w:val="00B46323"/>
    <w:rsid w:val="00B4695C"/>
    <w:rsid w:val="00B46A12"/>
    <w:rsid w:val="00B4729B"/>
    <w:rsid w:val="00B47566"/>
    <w:rsid w:val="00B47B98"/>
    <w:rsid w:val="00B47C8C"/>
    <w:rsid w:val="00B50A4B"/>
    <w:rsid w:val="00B50AD4"/>
    <w:rsid w:val="00B51B49"/>
    <w:rsid w:val="00B5276A"/>
    <w:rsid w:val="00B52C0B"/>
    <w:rsid w:val="00B53161"/>
    <w:rsid w:val="00B53505"/>
    <w:rsid w:val="00B53CC3"/>
    <w:rsid w:val="00B53E65"/>
    <w:rsid w:val="00B54EAC"/>
    <w:rsid w:val="00B555D3"/>
    <w:rsid w:val="00B55B27"/>
    <w:rsid w:val="00B55E2C"/>
    <w:rsid w:val="00B56272"/>
    <w:rsid w:val="00B567DF"/>
    <w:rsid w:val="00B56E37"/>
    <w:rsid w:val="00B56F21"/>
    <w:rsid w:val="00B57675"/>
    <w:rsid w:val="00B57908"/>
    <w:rsid w:val="00B57F1A"/>
    <w:rsid w:val="00B60298"/>
    <w:rsid w:val="00B607A4"/>
    <w:rsid w:val="00B60C34"/>
    <w:rsid w:val="00B61123"/>
    <w:rsid w:val="00B611D4"/>
    <w:rsid w:val="00B61B31"/>
    <w:rsid w:val="00B61FB3"/>
    <w:rsid w:val="00B626BE"/>
    <w:rsid w:val="00B628F3"/>
    <w:rsid w:val="00B62906"/>
    <w:rsid w:val="00B62C3C"/>
    <w:rsid w:val="00B632ED"/>
    <w:rsid w:val="00B635C5"/>
    <w:rsid w:val="00B6418B"/>
    <w:rsid w:val="00B6491A"/>
    <w:rsid w:val="00B650AB"/>
    <w:rsid w:val="00B657C1"/>
    <w:rsid w:val="00B65FEC"/>
    <w:rsid w:val="00B661A7"/>
    <w:rsid w:val="00B6717D"/>
    <w:rsid w:val="00B6765A"/>
    <w:rsid w:val="00B67BA4"/>
    <w:rsid w:val="00B67D4D"/>
    <w:rsid w:val="00B67E73"/>
    <w:rsid w:val="00B67E9E"/>
    <w:rsid w:val="00B71037"/>
    <w:rsid w:val="00B730A6"/>
    <w:rsid w:val="00B73305"/>
    <w:rsid w:val="00B73D44"/>
    <w:rsid w:val="00B7429C"/>
    <w:rsid w:val="00B75803"/>
    <w:rsid w:val="00B758D0"/>
    <w:rsid w:val="00B75EE4"/>
    <w:rsid w:val="00B7622A"/>
    <w:rsid w:val="00B764EB"/>
    <w:rsid w:val="00B7668F"/>
    <w:rsid w:val="00B76C78"/>
    <w:rsid w:val="00B7768D"/>
    <w:rsid w:val="00B7794F"/>
    <w:rsid w:val="00B8049B"/>
    <w:rsid w:val="00B80C59"/>
    <w:rsid w:val="00B81242"/>
    <w:rsid w:val="00B8157A"/>
    <w:rsid w:val="00B82210"/>
    <w:rsid w:val="00B82306"/>
    <w:rsid w:val="00B82AA9"/>
    <w:rsid w:val="00B82EDC"/>
    <w:rsid w:val="00B830E6"/>
    <w:rsid w:val="00B836C4"/>
    <w:rsid w:val="00B85FCE"/>
    <w:rsid w:val="00B8632C"/>
    <w:rsid w:val="00B86416"/>
    <w:rsid w:val="00B8660F"/>
    <w:rsid w:val="00B86980"/>
    <w:rsid w:val="00B86FC1"/>
    <w:rsid w:val="00B871E9"/>
    <w:rsid w:val="00B87B66"/>
    <w:rsid w:val="00B87BAA"/>
    <w:rsid w:val="00B90549"/>
    <w:rsid w:val="00B906CD"/>
    <w:rsid w:val="00B907F2"/>
    <w:rsid w:val="00B90A20"/>
    <w:rsid w:val="00B92551"/>
    <w:rsid w:val="00B92626"/>
    <w:rsid w:val="00B92CA6"/>
    <w:rsid w:val="00B93DBB"/>
    <w:rsid w:val="00B9620D"/>
    <w:rsid w:val="00B964C4"/>
    <w:rsid w:val="00B97435"/>
    <w:rsid w:val="00B976D2"/>
    <w:rsid w:val="00BA19E6"/>
    <w:rsid w:val="00BA26BC"/>
    <w:rsid w:val="00BA2971"/>
    <w:rsid w:val="00BA2A4C"/>
    <w:rsid w:val="00BA312E"/>
    <w:rsid w:val="00BA32FF"/>
    <w:rsid w:val="00BA3381"/>
    <w:rsid w:val="00BA354C"/>
    <w:rsid w:val="00BA3619"/>
    <w:rsid w:val="00BA39E4"/>
    <w:rsid w:val="00BA3B48"/>
    <w:rsid w:val="00BA3FDF"/>
    <w:rsid w:val="00BA6A91"/>
    <w:rsid w:val="00BA6ADE"/>
    <w:rsid w:val="00BA707C"/>
    <w:rsid w:val="00BA7D91"/>
    <w:rsid w:val="00BB04BA"/>
    <w:rsid w:val="00BB12FE"/>
    <w:rsid w:val="00BB1BDE"/>
    <w:rsid w:val="00BB1D27"/>
    <w:rsid w:val="00BB2901"/>
    <w:rsid w:val="00BB29D9"/>
    <w:rsid w:val="00BB3007"/>
    <w:rsid w:val="00BB3245"/>
    <w:rsid w:val="00BB3A6D"/>
    <w:rsid w:val="00BB418F"/>
    <w:rsid w:val="00BB5B9E"/>
    <w:rsid w:val="00BB5BD6"/>
    <w:rsid w:val="00BB5D97"/>
    <w:rsid w:val="00BB60AF"/>
    <w:rsid w:val="00BB6EAC"/>
    <w:rsid w:val="00BB7747"/>
    <w:rsid w:val="00BC105B"/>
    <w:rsid w:val="00BC112C"/>
    <w:rsid w:val="00BC14B3"/>
    <w:rsid w:val="00BC2675"/>
    <w:rsid w:val="00BC2AAF"/>
    <w:rsid w:val="00BC31DA"/>
    <w:rsid w:val="00BC33D8"/>
    <w:rsid w:val="00BC366A"/>
    <w:rsid w:val="00BC44A6"/>
    <w:rsid w:val="00BC477D"/>
    <w:rsid w:val="00BC4D6D"/>
    <w:rsid w:val="00BC6075"/>
    <w:rsid w:val="00BC7D7C"/>
    <w:rsid w:val="00BC7DA2"/>
    <w:rsid w:val="00BC7E4E"/>
    <w:rsid w:val="00BD0300"/>
    <w:rsid w:val="00BD0929"/>
    <w:rsid w:val="00BD0A6E"/>
    <w:rsid w:val="00BD0B5F"/>
    <w:rsid w:val="00BD0DD0"/>
    <w:rsid w:val="00BD1C7F"/>
    <w:rsid w:val="00BD222A"/>
    <w:rsid w:val="00BD2EBB"/>
    <w:rsid w:val="00BD392D"/>
    <w:rsid w:val="00BD4E25"/>
    <w:rsid w:val="00BD5399"/>
    <w:rsid w:val="00BD5520"/>
    <w:rsid w:val="00BD573B"/>
    <w:rsid w:val="00BD5C85"/>
    <w:rsid w:val="00BD5C96"/>
    <w:rsid w:val="00BD60D7"/>
    <w:rsid w:val="00BD7E4B"/>
    <w:rsid w:val="00BE01D1"/>
    <w:rsid w:val="00BE0723"/>
    <w:rsid w:val="00BE09DA"/>
    <w:rsid w:val="00BE0DC6"/>
    <w:rsid w:val="00BE1EDF"/>
    <w:rsid w:val="00BE22AE"/>
    <w:rsid w:val="00BE22E7"/>
    <w:rsid w:val="00BE27A6"/>
    <w:rsid w:val="00BE2821"/>
    <w:rsid w:val="00BE2823"/>
    <w:rsid w:val="00BE36A6"/>
    <w:rsid w:val="00BE387E"/>
    <w:rsid w:val="00BE3D92"/>
    <w:rsid w:val="00BE43DE"/>
    <w:rsid w:val="00BE550B"/>
    <w:rsid w:val="00BE5F59"/>
    <w:rsid w:val="00BE6811"/>
    <w:rsid w:val="00BE6FAB"/>
    <w:rsid w:val="00BE701E"/>
    <w:rsid w:val="00BE72D8"/>
    <w:rsid w:val="00BE7AA0"/>
    <w:rsid w:val="00BE7C26"/>
    <w:rsid w:val="00BE7FC8"/>
    <w:rsid w:val="00BF02D2"/>
    <w:rsid w:val="00BF06C9"/>
    <w:rsid w:val="00BF07A1"/>
    <w:rsid w:val="00BF0C80"/>
    <w:rsid w:val="00BF0CE5"/>
    <w:rsid w:val="00BF0F12"/>
    <w:rsid w:val="00BF14CC"/>
    <w:rsid w:val="00BF1FD5"/>
    <w:rsid w:val="00BF23F5"/>
    <w:rsid w:val="00BF23F6"/>
    <w:rsid w:val="00BF27A6"/>
    <w:rsid w:val="00BF2DD2"/>
    <w:rsid w:val="00BF3307"/>
    <w:rsid w:val="00BF378D"/>
    <w:rsid w:val="00BF38E5"/>
    <w:rsid w:val="00BF43E3"/>
    <w:rsid w:val="00BF46E5"/>
    <w:rsid w:val="00BF47B3"/>
    <w:rsid w:val="00BF4991"/>
    <w:rsid w:val="00BF4B07"/>
    <w:rsid w:val="00BF5221"/>
    <w:rsid w:val="00BF66E2"/>
    <w:rsid w:val="00BF68EA"/>
    <w:rsid w:val="00BF6D47"/>
    <w:rsid w:val="00BF7C32"/>
    <w:rsid w:val="00C00ACE"/>
    <w:rsid w:val="00C01044"/>
    <w:rsid w:val="00C0119E"/>
    <w:rsid w:val="00C028F2"/>
    <w:rsid w:val="00C0331A"/>
    <w:rsid w:val="00C03A67"/>
    <w:rsid w:val="00C03FE4"/>
    <w:rsid w:val="00C0425D"/>
    <w:rsid w:val="00C047F6"/>
    <w:rsid w:val="00C06156"/>
    <w:rsid w:val="00C0672A"/>
    <w:rsid w:val="00C07498"/>
    <w:rsid w:val="00C11696"/>
    <w:rsid w:val="00C11AF6"/>
    <w:rsid w:val="00C12020"/>
    <w:rsid w:val="00C124B4"/>
    <w:rsid w:val="00C128F2"/>
    <w:rsid w:val="00C12DAF"/>
    <w:rsid w:val="00C132E9"/>
    <w:rsid w:val="00C13B89"/>
    <w:rsid w:val="00C13DBB"/>
    <w:rsid w:val="00C14862"/>
    <w:rsid w:val="00C15505"/>
    <w:rsid w:val="00C1561B"/>
    <w:rsid w:val="00C1571A"/>
    <w:rsid w:val="00C16338"/>
    <w:rsid w:val="00C16B13"/>
    <w:rsid w:val="00C179D5"/>
    <w:rsid w:val="00C17B9E"/>
    <w:rsid w:val="00C207E5"/>
    <w:rsid w:val="00C20D9F"/>
    <w:rsid w:val="00C210E2"/>
    <w:rsid w:val="00C21865"/>
    <w:rsid w:val="00C21A5F"/>
    <w:rsid w:val="00C21D27"/>
    <w:rsid w:val="00C22563"/>
    <w:rsid w:val="00C227DD"/>
    <w:rsid w:val="00C229A6"/>
    <w:rsid w:val="00C23105"/>
    <w:rsid w:val="00C237EF"/>
    <w:rsid w:val="00C23A6A"/>
    <w:rsid w:val="00C25507"/>
    <w:rsid w:val="00C2558C"/>
    <w:rsid w:val="00C25A29"/>
    <w:rsid w:val="00C2673C"/>
    <w:rsid w:val="00C26C36"/>
    <w:rsid w:val="00C26E76"/>
    <w:rsid w:val="00C2737F"/>
    <w:rsid w:val="00C30075"/>
    <w:rsid w:val="00C3048E"/>
    <w:rsid w:val="00C30516"/>
    <w:rsid w:val="00C312F9"/>
    <w:rsid w:val="00C31561"/>
    <w:rsid w:val="00C317F9"/>
    <w:rsid w:val="00C31D44"/>
    <w:rsid w:val="00C31DF7"/>
    <w:rsid w:val="00C32A41"/>
    <w:rsid w:val="00C339C9"/>
    <w:rsid w:val="00C342A6"/>
    <w:rsid w:val="00C34317"/>
    <w:rsid w:val="00C34922"/>
    <w:rsid w:val="00C34E64"/>
    <w:rsid w:val="00C3503B"/>
    <w:rsid w:val="00C3593B"/>
    <w:rsid w:val="00C35FA1"/>
    <w:rsid w:val="00C367E6"/>
    <w:rsid w:val="00C36A89"/>
    <w:rsid w:val="00C36F6D"/>
    <w:rsid w:val="00C37555"/>
    <w:rsid w:val="00C4064B"/>
    <w:rsid w:val="00C40988"/>
    <w:rsid w:val="00C40EAE"/>
    <w:rsid w:val="00C41194"/>
    <w:rsid w:val="00C41913"/>
    <w:rsid w:val="00C42D3D"/>
    <w:rsid w:val="00C42E68"/>
    <w:rsid w:val="00C42FEF"/>
    <w:rsid w:val="00C4363C"/>
    <w:rsid w:val="00C43A2F"/>
    <w:rsid w:val="00C43A51"/>
    <w:rsid w:val="00C453CD"/>
    <w:rsid w:val="00C45EF1"/>
    <w:rsid w:val="00C45EFC"/>
    <w:rsid w:val="00C45F21"/>
    <w:rsid w:val="00C467D4"/>
    <w:rsid w:val="00C46924"/>
    <w:rsid w:val="00C469CC"/>
    <w:rsid w:val="00C46D6F"/>
    <w:rsid w:val="00C4790D"/>
    <w:rsid w:val="00C50109"/>
    <w:rsid w:val="00C50466"/>
    <w:rsid w:val="00C50DE1"/>
    <w:rsid w:val="00C5172A"/>
    <w:rsid w:val="00C52175"/>
    <w:rsid w:val="00C52296"/>
    <w:rsid w:val="00C52446"/>
    <w:rsid w:val="00C524D7"/>
    <w:rsid w:val="00C52E83"/>
    <w:rsid w:val="00C53A09"/>
    <w:rsid w:val="00C53C44"/>
    <w:rsid w:val="00C53FDA"/>
    <w:rsid w:val="00C5408F"/>
    <w:rsid w:val="00C550EC"/>
    <w:rsid w:val="00C56D3F"/>
    <w:rsid w:val="00C56F0B"/>
    <w:rsid w:val="00C575AA"/>
    <w:rsid w:val="00C5794E"/>
    <w:rsid w:val="00C60054"/>
    <w:rsid w:val="00C607CB"/>
    <w:rsid w:val="00C60B05"/>
    <w:rsid w:val="00C61036"/>
    <w:rsid w:val="00C6134E"/>
    <w:rsid w:val="00C6227B"/>
    <w:rsid w:val="00C6262D"/>
    <w:rsid w:val="00C62CC8"/>
    <w:rsid w:val="00C638E7"/>
    <w:rsid w:val="00C63B5C"/>
    <w:rsid w:val="00C64062"/>
    <w:rsid w:val="00C64451"/>
    <w:rsid w:val="00C64AA0"/>
    <w:rsid w:val="00C64BFE"/>
    <w:rsid w:val="00C64E3A"/>
    <w:rsid w:val="00C65580"/>
    <w:rsid w:val="00C655DE"/>
    <w:rsid w:val="00C662C8"/>
    <w:rsid w:val="00C670D1"/>
    <w:rsid w:val="00C6736F"/>
    <w:rsid w:val="00C7031A"/>
    <w:rsid w:val="00C7055F"/>
    <w:rsid w:val="00C70628"/>
    <w:rsid w:val="00C70969"/>
    <w:rsid w:val="00C70B22"/>
    <w:rsid w:val="00C70B4D"/>
    <w:rsid w:val="00C70B57"/>
    <w:rsid w:val="00C70F44"/>
    <w:rsid w:val="00C713C3"/>
    <w:rsid w:val="00C71E1A"/>
    <w:rsid w:val="00C7248F"/>
    <w:rsid w:val="00C72545"/>
    <w:rsid w:val="00C725C1"/>
    <w:rsid w:val="00C73E4E"/>
    <w:rsid w:val="00C740A6"/>
    <w:rsid w:val="00C744B2"/>
    <w:rsid w:val="00C74C5C"/>
    <w:rsid w:val="00C74D12"/>
    <w:rsid w:val="00C750AF"/>
    <w:rsid w:val="00C75AD9"/>
    <w:rsid w:val="00C75B75"/>
    <w:rsid w:val="00C75F9B"/>
    <w:rsid w:val="00C76335"/>
    <w:rsid w:val="00C76FE5"/>
    <w:rsid w:val="00C77237"/>
    <w:rsid w:val="00C7734C"/>
    <w:rsid w:val="00C7772D"/>
    <w:rsid w:val="00C778DB"/>
    <w:rsid w:val="00C77C10"/>
    <w:rsid w:val="00C77DEF"/>
    <w:rsid w:val="00C80034"/>
    <w:rsid w:val="00C808EE"/>
    <w:rsid w:val="00C80B95"/>
    <w:rsid w:val="00C80CCA"/>
    <w:rsid w:val="00C83740"/>
    <w:rsid w:val="00C838A8"/>
    <w:rsid w:val="00C84281"/>
    <w:rsid w:val="00C847E4"/>
    <w:rsid w:val="00C84ADA"/>
    <w:rsid w:val="00C850F2"/>
    <w:rsid w:val="00C859A7"/>
    <w:rsid w:val="00C85A28"/>
    <w:rsid w:val="00C86379"/>
    <w:rsid w:val="00C86520"/>
    <w:rsid w:val="00C86748"/>
    <w:rsid w:val="00C86BC2"/>
    <w:rsid w:val="00C86F49"/>
    <w:rsid w:val="00C87CEF"/>
    <w:rsid w:val="00C9018B"/>
    <w:rsid w:val="00C90A56"/>
    <w:rsid w:val="00C91EFB"/>
    <w:rsid w:val="00C9281D"/>
    <w:rsid w:val="00C92BF0"/>
    <w:rsid w:val="00C935F9"/>
    <w:rsid w:val="00C93C8F"/>
    <w:rsid w:val="00C94CEA"/>
    <w:rsid w:val="00C9614C"/>
    <w:rsid w:val="00C96773"/>
    <w:rsid w:val="00C97542"/>
    <w:rsid w:val="00C97721"/>
    <w:rsid w:val="00C97792"/>
    <w:rsid w:val="00C97D46"/>
    <w:rsid w:val="00CA0263"/>
    <w:rsid w:val="00CA1516"/>
    <w:rsid w:val="00CA153D"/>
    <w:rsid w:val="00CA2AAB"/>
    <w:rsid w:val="00CA32F9"/>
    <w:rsid w:val="00CA332D"/>
    <w:rsid w:val="00CA3CED"/>
    <w:rsid w:val="00CA4435"/>
    <w:rsid w:val="00CA4A76"/>
    <w:rsid w:val="00CA4BB8"/>
    <w:rsid w:val="00CA56A3"/>
    <w:rsid w:val="00CA5769"/>
    <w:rsid w:val="00CA5889"/>
    <w:rsid w:val="00CA59A0"/>
    <w:rsid w:val="00CA6167"/>
    <w:rsid w:val="00CA69B5"/>
    <w:rsid w:val="00CA7812"/>
    <w:rsid w:val="00CA78D9"/>
    <w:rsid w:val="00CA7BFD"/>
    <w:rsid w:val="00CB0A84"/>
    <w:rsid w:val="00CB0CE3"/>
    <w:rsid w:val="00CB18B0"/>
    <w:rsid w:val="00CB2294"/>
    <w:rsid w:val="00CB27C7"/>
    <w:rsid w:val="00CB29F0"/>
    <w:rsid w:val="00CB3ADA"/>
    <w:rsid w:val="00CB3D34"/>
    <w:rsid w:val="00CB4188"/>
    <w:rsid w:val="00CB4407"/>
    <w:rsid w:val="00CB5330"/>
    <w:rsid w:val="00CB58FA"/>
    <w:rsid w:val="00CB618C"/>
    <w:rsid w:val="00CB6988"/>
    <w:rsid w:val="00CB6B88"/>
    <w:rsid w:val="00CB71D4"/>
    <w:rsid w:val="00CB7755"/>
    <w:rsid w:val="00CB7E0A"/>
    <w:rsid w:val="00CC0596"/>
    <w:rsid w:val="00CC106A"/>
    <w:rsid w:val="00CC1833"/>
    <w:rsid w:val="00CC1B1B"/>
    <w:rsid w:val="00CC2F70"/>
    <w:rsid w:val="00CC391C"/>
    <w:rsid w:val="00CC3BF0"/>
    <w:rsid w:val="00CC4DBB"/>
    <w:rsid w:val="00CC6614"/>
    <w:rsid w:val="00CC6B03"/>
    <w:rsid w:val="00CC711F"/>
    <w:rsid w:val="00CC721D"/>
    <w:rsid w:val="00CC7375"/>
    <w:rsid w:val="00CC7616"/>
    <w:rsid w:val="00CD008A"/>
    <w:rsid w:val="00CD0231"/>
    <w:rsid w:val="00CD0244"/>
    <w:rsid w:val="00CD0757"/>
    <w:rsid w:val="00CD08E2"/>
    <w:rsid w:val="00CD099C"/>
    <w:rsid w:val="00CD09A3"/>
    <w:rsid w:val="00CD0A42"/>
    <w:rsid w:val="00CD0D8C"/>
    <w:rsid w:val="00CD1258"/>
    <w:rsid w:val="00CD17CE"/>
    <w:rsid w:val="00CD1FA2"/>
    <w:rsid w:val="00CD27E0"/>
    <w:rsid w:val="00CD2C0E"/>
    <w:rsid w:val="00CD310F"/>
    <w:rsid w:val="00CD334D"/>
    <w:rsid w:val="00CD41FD"/>
    <w:rsid w:val="00CD47EF"/>
    <w:rsid w:val="00CD49FF"/>
    <w:rsid w:val="00CD4AB6"/>
    <w:rsid w:val="00CD51D2"/>
    <w:rsid w:val="00CD5304"/>
    <w:rsid w:val="00CD585C"/>
    <w:rsid w:val="00CD63C3"/>
    <w:rsid w:val="00CD647B"/>
    <w:rsid w:val="00CD689C"/>
    <w:rsid w:val="00CD6A17"/>
    <w:rsid w:val="00CD73AA"/>
    <w:rsid w:val="00CD7513"/>
    <w:rsid w:val="00CD7554"/>
    <w:rsid w:val="00CD7FB1"/>
    <w:rsid w:val="00CE0218"/>
    <w:rsid w:val="00CE037F"/>
    <w:rsid w:val="00CE0BC7"/>
    <w:rsid w:val="00CE10BF"/>
    <w:rsid w:val="00CE13E4"/>
    <w:rsid w:val="00CE1AD8"/>
    <w:rsid w:val="00CE1D6B"/>
    <w:rsid w:val="00CE1FAC"/>
    <w:rsid w:val="00CE22F3"/>
    <w:rsid w:val="00CE3477"/>
    <w:rsid w:val="00CE4FAD"/>
    <w:rsid w:val="00CE59EE"/>
    <w:rsid w:val="00CE5B73"/>
    <w:rsid w:val="00CE5E35"/>
    <w:rsid w:val="00CE61F5"/>
    <w:rsid w:val="00CE6B34"/>
    <w:rsid w:val="00CE7A7D"/>
    <w:rsid w:val="00CF1391"/>
    <w:rsid w:val="00CF1431"/>
    <w:rsid w:val="00CF1527"/>
    <w:rsid w:val="00CF1E1A"/>
    <w:rsid w:val="00CF1E40"/>
    <w:rsid w:val="00CF2028"/>
    <w:rsid w:val="00CF2CFC"/>
    <w:rsid w:val="00CF3529"/>
    <w:rsid w:val="00CF46B1"/>
    <w:rsid w:val="00CF56B2"/>
    <w:rsid w:val="00CF575F"/>
    <w:rsid w:val="00CF5F31"/>
    <w:rsid w:val="00CF606F"/>
    <w:rsid w:val="00CF68AC"/>
    <w:rsid w:val="00CF73E5"/>
    <w:rsid w:val="00CF75E8"/>
    <w:rsid w:val="00CF771B"/>
    <w:rsid w:val="00D00478"/>
    <w:rsid w:val="00D00929"/>
    <w:rsid w:val="00D00B02"/>
    <w:rsid w:val="00D010E7"/>
    <w:rsid w:val="00D01550"/>
    <w:rsid w:val="00D01A39"/>
    <w:rsid w:val="00D02607"/>
    <w:rsid w:val="00D02AE0"/>
    <w:rsid w:val="00D03B79"/>
    <w:rsid w:val="00D03D59"/>
    <w:rsid w:val="00D0497E"/>
    <w:rsid w:val="00D04AA9"/>
    <w:rsid w:val="00D05AF8"/>
    <w:rsid w:val="00D05BBF"/>
    <w:rsid w:val="00D0612C"/>
    <w:rsid w:val="00D062BB"/>
    <w:rsid w:val="00D06C97"/>
    <w:rsid w:val="00D07781"/>
    <w:rsid w:val="00D07A9C"/>
    <w:rsid w:val="00D101F1"/>
    <w:rsid w:val="00D102FC"/>
    <w:rsid w:val="00D105F0"/>
    <w:rsid w:val="00D10842"/>
    <w:rsid w:val="00D108E2"/>
    <w:rsid w:val="00D1114B"/>
    <w:rsid w:val="00D112DE"/>
    <w:rsid w:val="00D116B7"/>
    <w:rsid w:val="00D11782"/>
    <w:rsid w:val="00D121C4"/>
    <w:rsid w:val="00D13052"/>
    <w:rsid w:val="00D1363C"/>
    <w:rsid w:val="00D136AE"/>
    <w:rsid w:val="00D13B69"/>
    <w:rsid w:val="00D13F3B"/>
    <w:rsid w:val="00D14B90"/>
    <w:rsid w:val="00D15624"/>
    <w:rsid w:val="00D16107"/>
    <w:rsid w:val="00D16825"/>
    <w:rsid w:val="00D2043C"/>
    <w:rsid w:val="00D216CF"/>
    <w:rsid w:val="00D21A8E"/>
    <w:rsid w:val="00D222B4"/>
    <w:rsid w:val="00D22F16"/>
    <w:rsid w:val="00D22F6F"/>
    <w:rsid w:val="00D22FF5"/>
    <w:rsid w:val="00D23DF8"/>
    <w:rsid w:val="00D2442C"/>
    <w:rsid w:val="00D25D9D"/>
    <w:rsid w:val="00D25EB5"/>
    <w:rsid w:val="00D263DC"/>
    <w:rsid w:val="00D269F5"/>
    <w:rsid w:val="00D26A9E"/>
    <w:rsid w:val="00D26DEF"/>
    <w:rsid w:val="00D26ED6"/>
    <w:rsid w:val="00D27021"/>
    <w:rsid w:val="00D270BB"/>
    <w:rsid w:val="00D2760B"/>
    <w:rsid w:val="00D277A3"/>
    <w:rsid w:val="00D2783B"/>
    <w:rsid w:val="00D27D13"/>
    <w:rsid w:val="00D27D45"/>
    <w:rsid w:val="00D301FD"/>
    <w:rsid w:val="00D30228"/>
    <w:rsid w:val="00D30E2B"/>
    <w:rsid w:val="00D317E5"/>
    <w:rsid w:val="00D31B72"/>
    <w:rsid w:val="00D31CBB"/>
    <w:rsid w:val="00D31CE3"/>
    <w:rsid w:val="00D330F3"/>
    <w:rsid w:val="00D331C0"/>
    <w:rsid w:val="00D331C2"/>
    <w:rsid w:val="00D34577"/>
    <w:rsid w:val="00D34987"/>
    <w:rsid w:val="00D356F6"/>
    <w:rsid w:val="00D36240"/>
    <w:rsid w:val="00D3693C"/>
    <w:rsid w:val="00D36ADC"/>
    <w:rsid w:val="00D372C1"/>
    <w:rsid w:val="00D37382"/>
    <w:rsid w:val="00D374F4"/>
    <w:rsid w:val="00D41981"/>
    <w:rsid w:val="00D4258C"/>
    <w:rsid w:val="00D42E57"/>
    <w:rsid w:val="00D42FBB"/>
    <w:rsid w:val="00D43588"/>
    <w:rsid w:val="00D43649"/>
    <w:rsid w:val="00D43775"/>
    <w:rsid w:val="00D4378A"/>
    <w:rsid w:val="00D43926"/>
    <w:rsid w:val="00D4419D"/>
    <w:rsid w:val="00D4465F"/>
    <w:rsid w:val="00D44BFC"/>
    <w:rsid w:val="00D44C77"/>
    <w:rsid w:val="00D44D4A"/>
    <w:rsid w:val="00D45268"/>
    <w:rsid w:val="00D45416"/>
    <w:rsid w:val="00D45773"/>
    <w:rsid w:val="00D45AAE"/>
    <w:rsid w:val="00D46A49"/>
    <w:rsid w:val="00D476BC"/>
    <w:rsid w:val="00D47D5C"/>
    <w:rsid w:val="00D50BBE"/>
    <w:rsid w:val="00D514A1"/>
    <w:rsid w:val="00D515A1"/>
    <w:rsid w:val="00D51A8D"/>
    <w:rsid w:val="00D5285B"/>
    <w:rsid w:val="00D52FB4"/>
    <w:rsid w:val="00D53145"/>
    <w:rsid w:val="00D5333C"/>
    <w:rsid w:val="00D53728"/>
    <w:rsid w:val="00D54D3D"/>
    <w:rsid w:val="00D56991"/>
    <w:rsid w:val="00D56D97"/>
    <w:rsid w:val="00D57D13"/>
    <w:rsid w:val="00D57DE1"/>
    <w:rsid w:val="00D60CD3"/>
    <w:rsid w:val="00D60D3A"/>
    <w:rsid w:val="00D60D61"/>
    <w:rsid w:val="00D61138"/>
    <w:rsid w:val="00D618FD"/>
    <w:rsid w:val="00D61D96"/>
    <w:rsid w:val="00D61E29"/>
    <w:rsid w:val="00D63006"/>
    <w:rsid w:val="00D6311E"/>
    <w:rsid w:val="00D64A1F"/>
    <w:rsid w:val="00D64E46"/>
    <w:rsid w:val="00D6529B"/>
    <w:rsid w:val="00D6605C"/>
    <w:rsid w:val="00D66403"/>
    <w:rsid w:val="00D66AAB"/>
    <w:rsid w:val="00D67266"/>
    <w:rsid w:val="00D67304"/>
    <w:rsid w:val="00D6749C"/>
    <w:rsid w:val="00D67BF0"/>
    <w:rsid w:val="00D67DD0"/>
    <w:rsid w:val="00D67DDA"/>
    <w:rsid w:val="00D701A4"/>
    <w:rsid w:val="00D701A8"/>
    <w:rsid w:val="00D7051A"/>
    <w:rsid w:val="00D70817"/>
    <w:rsid w:val="00D71485"/>
    <w:rsid w:val="00D72289"/>
    <w:rsid w:val="00D72953"/>
    <w:rsid w:val="00D731E3"/>
    <w:rsid w:val="00D73589"/>
    <w:rsid w:val="00D73A53"/>
    <w:rsid w:val="00D74618"/>
    <w:rsid w:val="00D75098"/>
    <w:rsid w:val="00D76251"/>
    <w:rsid w:val="00D76409"/>
    <w:rsid w:val="00D76553"/>
    <w:rsid w:val="00D76724"/>
    <w:rsid w:val="00D76C11"/>
    <w:rsid w:val="00D77269"/>
    <w:rsid w:val="00D7758C"/>
    <w:rsid w:val="00D776B5"/>
    <w:rsid w:val="00D77EB4"/>
    <w:rsid w:val="00D77EE4"/>
    <w:rsid w:val="00D80685"/>
    <w:rsid w:val="00D80AFC"/>
    <w:rsid w:val="00D80DEE"/>
    <w:rsid w:val="00D810A6"/>
    <w:rsid w:val="00D811C4"/>
    <w:rsid w:val="00D81831"/>
    <w:rsid w:val="00D8184D"/>
    <w:rsid w:val="00D82EFE"/>
    <w:rsid w:val="00D837DC"/>
    <w:rsid w:val="00D83DAC"/>
    <w:rsid w:val="00D856CB"/>
    <w:rsid w:val="00D85DF9"/>
    <w:rsid w:val="00D85ED1"/>
    <w:rsid w:val="00D861C8"/>
    <w:rsid w:val="00D8659E"/>
    <w:rsid w:val="00D86679"/>
    <w:rsid w:val="00D87231"/>
    <w:rsid w:val="00D87598"/>
    <w:rsid w:val="00D876DF"/>
    <w:rsid w:val="00D87ED1"/>
    <w:rsid w:val="00D90602"/>
    <w:rsid w:val="00D90919"/>
    <w:rsid w:val="00D90A3A"/>
    <w:rsid w:val="00D912A2"/>
    <w:rsid w:val="00D91F21"/>
    <w:rsid w:val="00D920B2"/>
    <w:rsid w:val="00D923A6"/>
    <w:rsid w:val="00D92595"/>
    <w:rsid w:val="00D9270C"/>
    <w:rsid w:val="00D92F94"/>
    <w:rsid w:val="00D93477"/>
    <w:rsid w:val="00D94712"/>
    <w:rsid w:val="00D94A22"/>
    <w:rsid w:val="00D954B5"/>
    <w:rsid w:val="00D95B92"/>
    <w:rsid w:val="00D95DDD"/>
    <w:rsid w:val="00D96159"/>
    <w:rsid w:val="00D9616C"/>
    <w:rsid w:val="00D968FE"/>
    <w:rsid w:val="00D96ABD"/>
    <w:rsid w:val="00D96C22"/>
    <w:rsid w:val="00D975A9"/>
    <w:rsid w:val="00D977B9"/>
    <w:rsid w:val="00DA0C5C"/>
    <w:rsid w:val="00DA1A98"/>
    <w:rsid w:val="00DA223E"/>
    <w:rsid w:val="00DA2B22"/>
    <w:rsid w:val="00DA33C0"/>
    <w:rsid w:val="00DA3427"/>
    <w:rsid w:val="00DA3D05"/>
    <w:rsid w:val="00DA438B"/>
    <w:rsid w:val="00DA4E7E"/>
    <w:rsid w:val="00DA5854"/>
    <w:rsid w:val="00DA5BA6"/>
    <w:rsid w:val="00DA5C58"/>
    <w:rsid w:val="00DA5CF2"/>
    <w:rsid w:val="00DA670C"/>
    <w:rsid w:val="00DA776D"/>
    <w:rsid w:val="00DA782C"/>
    <w:rsid w:val="00DA7D46"/>
    <w:rsid w:val="00DB03BA"/>
    <w:rsid w:val="00DB0525"/>
    <w:rsid w:val="00DB0FA4"/>
    <w:rsid w:val="00DB2038"/>
    <w:rsid w:val="00DB260B"/>
    <w:rsid w:val="00DB2A28"/>
    <w:rsid w:val="00DB3C46"/>
    <w:rsid w:val="00DB40A6"/>
    <w:rsid w:val="00DB4146"/>
    <w:rsid w:val="00DB49B3"/>
    <w:rsid w:val="00DB4B9E"/>
    <w:rsid w:val="00DB4D5E"/>
    <w:rsid w:val="00DB5879"/>
    <w:rsid w:val="00DB5C19"/>
    <w:rsid w:val="00DB68E2"/>
    <w:rsid w:val="00DB696D"/>
    <w:rsid w:val="00DB6978"/>
    <w:rsid w:val="00DB6D6F"/>
    <w:rsid w:val="00DB7553"/>
    <w:rsid w:val="00DB7797"/>
    <w:rsid w:val="00DC094E"/>
    <w:rsid w:val="00DC1425"/>
    <w:rsid w:val="00DC14B9"/>
    <w:rsid w:val="00DC4438"/>
    <w:rsid w:val="00DC5A28"/>
    <w:rsid w:val="00DC6486"/>
    <w:rsid w:val="00DC6B4E"/>
    <w:rsid w:val="00DC6F30"/>
    <w:rsid w:val="00DC7156"/>
    <w:rsid w:val="00DC7B9F"/>
    <w:rsid w:val="00DD0689"/>
    <w:rsid w:val="00DD0B7C"/>
    <w:rsid w:val="00DD0EC1"/>
    <w:rsid w:val="00DD1B44"/>
    <w:rsid w:val="00DD2653"/>
    <w:rsid w:val="00DD2835"/>
    <w:rsid w:val="00DD2B15"/>
    <w:rsid w:val="00DD322C"/>
    <w:rsid w:val="00DD33F4"/>
    <w:rsid w:val="00DD40B3"/>
    <w:rsid w:val="00DD4240"/>
    <w:rsid w:val="00DD4AA8"/>
    <w:rsid w:val="00DD4E35"/>
    <w:rsid w:val="00DD51D3"/>
    <w:rsid w:val="00DD5246"/>
    <w:rsid w:val="00DD53F1"/>
    <w:rsid w:val="00DD5576"/>
    <w:rsid w:val="00DD55FB"/>
    <w:rsid w:val="00DD5C67"/>
    <w:rsid w:val="00DD61F9"/>
    <w:rsid w:val="00DD65E1"/>
    <w:rsid w:val="00DD6A8A"/>
    <w:rsid w:val="00DD6C6A"/>
    <w:rsid w:val="00DD7117"/>
    <w:rsid w:val="00DD7451"/>
    <w:rsid w:val="00DD76BD"/>
    <w:rsid w:val="00DD77B8"/>
    <w:rsid w:val="00DD7B95"/>
    <w:rsid w:val="00DE03CB"/>
    <w:rsid w:val="00DE103F"/>
    <w:rsid w:val="00DE1717"/>
    <w:rsid w:val="00DE1F1B"/>
    <w:rsid w:val="00DE1F6E"/>
    <w:rsid w:val="00DE1FB8"/>
    <w:rsid w:val="00DE2317"/>
    <w:rsid w:val="00DE2BB5"/>
    <w:rsid w:val="00DE3D6F"/>
    <w:rsid w:val="00DE4A7E"/>
    <w:rsid w:val="00DE4BF5"/>
    <w:rsid w:val="00DE5409"/>
    <w:rsid w:val="00DE5E80"/>
    <w:rsid w:val="00DE5F09"/>
    <w:rsid w:val="00DE5F95"/>
    <w:rsid w:val="00DE74DC"/>
    <w:rsid w:val="00DE766A"/>
    <w:rsid w:val="00DE7DA8"/>
    <w:rsid w:val="00DE7E02"/>
    <w:rsid w:val="00DF0A6C"/>
    <w:rsid w:val="00DF0D5E"/>
    <w:rsid w:val="00DF1150"/>
    <w:rsid w:val="00DF11A1"/>
    <w:rsid w:val="00DF13A0"/>
    <w:rsid w:val="00DF3D5B"/>
    <w:rsid w:val="00DF3DBF"/>
    <w:rsid w:val="00DF4704"/>
    <w:rsid w:val="00DF4ABB"/>
    <w:rsid w:val="00DF5019"/>
    <w:rsid w:val="00DF570B"/>
    <w:rsid w:val="00DF58B9"/>
    <w:rsid w:val="00DF5CAD"/>
    <w:rsid w:val="00DF5EC3"/>
    <w:rsid w:val="00DF614D"/>
    <w:rsid w:val="00DF645B"/>
    <w:rsid w:val="00DF6592"/>
    <w:rsid w:val="00DF73D5"/>
    <w:rsid w:val="00DF7484"/>
    <w:rsid w:val="00DF78D3"/>
    <w:rsid w:val="00E00EC6"/>
    <w:rsid w:val="00E01184"/>
    <w:rsid w:val="00E013DE"/>
    <w:rsid w:val="00E016FA"/>
    <w:rsid w:val="00E01A08"/>
    <w:rsid w:val="00E0221E"/>
    <w:rsid w:val="00E02885"/>
    <w:rsid w:val="00E0294C"/>
    <w:rsid w:val="00E02ABF"/>
    <w:rsid w:val="00E02E03"/>
    <w:rsid w:val="00E03025"/>
    <w:rsid w:val="00E030B4"/>
    <w:rsid w:val="00E0335B"/>
    <w:rsid w:val="00E03409"/>
    <w:rsid w:val="00E034C1"/>
    <w:rsid w:val="00E037CB"/>
    <w:rsid w:val="00E03C85"/>
    <w:rsid w:val="00E043C4"/>
    <w:rsid w:val="00E046C3"/>
    <w:rsid w:val="00E0477F"/>
    <w:rsid w:val="00E049B1"/>
    <w:rsid w:val="00E04FBF"/>
    <w:rsid w:val="00E05522"/>
    <w:rsid w:val="00E05994"/>
    <w:rsid w:val="00E05D32"/>
    <w:rsid w:val="00E05E4A"/>
    <w:rsid w:val="00E061BE"/>
    <w:rsid w:val="00E062A7"/>
    <w:rsid w:val="00E0681E"/>
    <w:rsid w:val="00E06B53"/>
    <w:rsid w:val="00E06FDE"/>
    <w:rsid w:val="00E07229"/>
    <w:rsid w:val="00E07868"/>
    <w:rsid w:val="00E07981"/>
    <w:rsid w:val="00E07A6D"/>
    <w:rsid w:val="00E10198"/>
    <w:rsid w:val="00E10267"/>
    <w:rsid w:val="00E106F9"/>
    <w:rsid w:val="00E10B9A"/>
    <w:rsid w:val="00E11CFC"/>
    <w:rsid w:val="00E1201F"/>
    <w:rsid w:val="00E1272D"/>
    <w:rsid w:val="00E12EEA"/>
    <w:rsid w:val="00E13634"/>
    <w:rsid w:val="00E13C44"/>
    <w:rsid w:val="00E13D7F"/>
    <w:rsid w:val="00E143E3"/>
    <w:rsid w:val="00E1450C"/>
    <w:rsid w:val="00E150A0"/>
    <w:rsid w:val="00E157E1"/>
    <w:rsid w:val="00E15AB2"/>
    <w:rsid w:val="00E15D9B"/>
    <w:rsid w:val="00E15E21"/>
    <w:rsid w:val="00E16F81"/>
    <w:rsid w:val="00E20462"/>
    <w:rsid w:val="00E20CD3"/>
    <w:rsid w:val="00E21C66"/>
    <w:rsid w:val="00E22564"/>
    <w:rsid w:val="00E22819"/>
    <w:rsid w:val="00E230FF"/>
    <w:rsid w:val="00E23434"/>
    <w:rsid w:val="00E23925"/>
    <w:rsid w:val="00E257FF"/>
    <w:rsid w:val="00E25ABA"/>
    <w:rsid w:val="00E26220"/>
    <w:rsid w:val="00E27212"/>
    <w:rsid w:val="00E27350"/>
    <w:rsid w:val="00E274B0"/>
    <w:rsid w:val="00E27EE9"/>
    <w:rsid w:val="00E3025B"/>
    <w:rsid w:val="00E303DC"/>
    <w:rsid w:val="00E3077A"/>
    <w:rsid w:val="00E30E76"/>
    <w:rsid w:val="00E31A33"/>
    <w:rsid w:val="00E320C7"/>
    <w:rsid w:val="00E321B2"/>
    <w:rsid w:val="00E32429"/>
    <w:rsid w:val="00E32A6D"/>
    <w:rsid w:val="00E33073"/>
    <w:rsid w:val="00E33E29"/>
    <w:rsid w:val="00E33F6D"/>
    <w:rsid w:val="00E34C46"/>
    <w:rsid w:val="00E34F02"/>
    <w:rsid w:val="00E34F9C"/>
    <w:rsid w:val="00E35BAA"/>
    <w:rsid w:val="00E35DED"/>
    <w:rsid w:val="00E361E9"/>
    <w:rsid w:val="00E37CF5"/>
    <w:rsid w:val="00E37DB5"/>
    <w:rsid w:val="00E40A05"/>
    <w:rsid w:val="00E40A54"/>
    <w:rsid w:val="00E40C5A"/>
    <w:rsid w:val="00E40CF5"/>
    <w:rsid w:val="00E40E16"/>
    <w:rsid w:val="00E4105B"/>
    <w:rsid w:val="00E41BA9"/>
    <w:rsid w:val="00E42EEB"/>
    <w:rsid w:val="00E43872"/>
    <w:rsid w:val="00E43E96"/>
    <w:rsid w:val="00E44042"/>
    <w:rsid w:val="00E44E3C"/>
    <w:rsid w:val="00E44EC3"/>
    <w:rsid w:val="00E45871"/>
    <w:rsid w:val="00E45C38"/>
    <w:rsid w:val="00E4630F"/>
    <w:rsid w:val="00E47CF3"/>
    <w:rsid w:val="00E47F32"/>
    <w:rsid w:val="00E5047F"/>
    <w:rsid w:val="00E5079C"/>
    <w:rsid w:val="00E511FD"/>
    <w:rsid w:val="00E51606"/>
    <w:rsid w:val="00E51625"/>
    <w:rsid w:val="00E528C3"/>
    <w:rsid w:val="00E539A5"/>
    <w:rsid w:val="00E541C3"/>
    <w:rsid w:val="00E552D4"/>
    <w:rsid w:val="00E55676"/>
    <w:rsid w:val="00E55801"/>
    <w:rsid w:val="00E56108"/>
    <w:rsid w:val="00E56229"/>
    <w:rsid w:val="00E563EC"/>
    <w:rsid w:val="00E5694E"/>
    <w:rsid w:val="00E56FCC"/>
    <w:rsid w:val="00E57663"/>
    <w:rsid w:val="00E57807"/>
    <w:rsid w:val="00E60111"/>
    <w:rsid w:val="00E604BB"/>
    <w:rsid w:val="00E61164"/>
    <w:rsid w:val="00E613C0"/>
    <w:rsid w:val="00E6156C"/>
    <w:rsid w:val="00E618A0"/>
    <w:rsid w:val="00E61FEC"/>
    <w:rsid w:val="00E620E3"/>
    <w:rsid w:val="00E62139"/>
    <w:rsid w:val="00E62D5A"/>
    <w:rsid w:val="00E632D5"/>
    <w:rsid w:val="00E63530"/>
    <w:rsid w:val="00E6375A"/>
    <w:rsid w:val="00E63D27"/>
    <w:rsid w:val="00E64848"/>
    <w:rsid w:val="00E64BC5"/>
    <w:rsid w:val="00E65A3D"/>
    <w:rsid w:val="00E66645"/>
    <w:rsid w:val="00E67086"/>
    <w:rsid w:val="00E67D2E"/>
    <w:rsid w:val="00E701B9"/>
    <w:rsid w:val="00E70366"/>
    <w:rsid w:val="00E70831"/>
    <w:rsid w:val="00E70966"/>
    <w:rsid w:val="00E71887"/>
    <w:rsid w:val="00E727C0"/>
    <w:rsid w:val="00E72BC6"/>
    <w:rsid w:val="00E72C10"/>
    <w:rsid w:val="00E73044"/>
    <w:rsid w:val="00E731DB"/>
    <w:rsid w:val="00E732BD"/>
    <w:rsid w:val="00E74B72"/>
    <w:rsid w:val="00E75367"/>
    <w:rsid w:val="00E75403"/>
    <w:rsid w:val="00E75417"/>
    <w:rsid w:val="00E75737"/>
    <w:rsid w:val="00E759D4"/>
    <w:rsid w:val="00E75B30"/>
    <w:rsid w:val="00E75C10"/>
    <w:rsid w:val="00E75E5B"/>
    <w:rsid w:val="00E76CEA"/>
    <w:rsid w:val="00E76DFF"/>
    <w:rsid w:val="00E76F5D"/>
    <w:rsid w:val="00E800DC"/>
    <w:rsid w:val="00E80140"/>
    <w:rsid w:val="00E812FB"/>
    <w:rsid w:val="00E81686"/>
    <w:rsid w:val="00E8173E"/>
    <w:rsid w:val="00E817A4"/>
    <w:rsid w:val="00E818E1"/>
    <w:rsid w:val="00E82911"/>
    <w:rsid w:val="00E83B74"/>
    <w:rsid w:val="00E83E93"/>
    <w:rsid w:val="00E83FFC"/>
    <w:rsid w:val="00E845DA"/>
    <w:rsid w:val="00E84FEA"/>
    <w:rsid w:val="00E874E2"/>
    <w:rsid w:val="00E876A2"/>
    <w:rsid w:val="00E87E31"/>
    <w:rsid w:val="00E90001"/>
    <w:rsid w:val="00E904F8"/>
    <w:rsid w:val="00E90A18"/>
    <w:rsid w:val="00E90E13"/>
    <w:rsid w:val="00E916C6"/>
    <w:rsid w:val="00E91E7F"/>
    <w:rsid w:val="00E91FF2"/>
    <w:rsid w:val="00E92C05"/>
    <w:rsid w:val="00E92E9B"/>
    <w:rsid w:val="00E94B83"/>
    <w:rsid w:val="00E951E5"/>
    <w:rsid w:val="00E95438"/>
    <w:rsid w:val="00E9543C"/>
    <w:rsid w:val="00E95877"/>
    <w:rsid w:val="00E95EFF"/>
    <w:rsid w:val="00E96296"/>
    <w:rsid w:val="00E96313"/>
    <w:rsid w:val="00E96991"/>
    <w:rsid w:val="00E974A7"/>
    <w:rsid w:val="00E9752B"/>
    <w:rsid w:val="00E97899"/>
    <w:rsid w:val="00EA0154"/>
    <w:rsid w:val="00EA0733"/>
    <w:rsid w:val="00EA0EF3"/>
    <w:rsid w:val="00EA222C"/>
    <w:rsid w:val="00EA2830"/>
    <w:rsid w:val="00EA2B84"/>
    <w:rsid w:val="00EA2D05"/>
    <w:rsid w:val="00EA32A6"/>
    <w:rsid w:val="00EA3343"/>
    <w:rsid w:val="00EA3388"/>
    <w:rsid w:val="00EA3641"/>
    <w:rsid w:val="00EA3F9B"/>
    <w:rsid w:val="00EA5182"/>
    <w:rsid w:val="00EA5333"/>
    <w:rsid w:val="00EA5791"/>
    <w:rsid w:val="00EA5972"/>
    <w:rsid w:val="00EA6392"/>
    <w:rsid w:val="00EA6B6D"/>
    <w:rsid w:val="00EA793B"/>
    <w:rsid w:val="00EA7B87"/>
    <w:rsid w:val="00EA7DD6"/>
    <w:rsid w:val="00EB0208"/>
    <w:rsid w:val="00EB03E7"/>
    <w:rsid w:val="00EB0638"/>
    <w:rsid w:val="00EB08DC"/>
    <w:rsid w:val="00EB0AFA"/>
    <w:rsid w:val="00EB3005"/>
    <w:rsid w:val="00EB30A2"/>
    <w:rsid w:val="00EB3164"/>
    <w:rsid w:val="00EB3D9E"/>
    <w:rsid w:val="00EB4413"/>
    <w:rsid w:val="00EB44FC"/>
    <w:rsid w:val="00EB491A"/>
    <w:rsid w:val="00EB4AE8"/>
    <w:rsid w:val="00EB4B0C"/>
    <w:rsid w:val="00EB60CD"/>
    <w:rsid w:val="00EB67E8"/>
    <w:rsid w:val="00EB6CC8"/>
    <w:rsid w:val="00EB70C6"/>
    <w:rsid w:val="00EB7942"/>
    <w:rsid w:val="00EC091B"/>
    <w:rsid w:val="00EC10D3"/>
    <w:rsid w:val="00EC139A"/>
    <w:rsid w:val="00EC197E"/>
    <w:rsid w:val="00EC3445"/>
    <w:rsid w:val="00EC38C8"/>
    <w:rsid w:val="00EC425B"/>
    <w:rsid w:val="00EC56E2"/>
    <w:rsid w:val="00EC5A27"/>
    <w:rsid w:val="00EC5E82"/>
    <w:rsid w:val="00EC683D"/>
    <w:rsid w:val="00EC6B7E"/>
    <w:rsid w:val="00EC6F5A"/>
    <w:rsid w:val="00EC7684"/>
    <w:rsid w:val="00EC792E"/>
    <w:rsid w:val="00ED0135"/>
    <w:rsid w:val="00ED1E6B"/>
    <w:rsid w:val="00ED29F3"/>
    <w:rsid w:val="00ED407D"/>
    <w:rsid w:val="00ED4C12"/>
    <w:rsid w:val="00ED4F80"/>
    <w:rsid w:val="00ED51E9"/>
    <w:rsid w:val="00ED58D8"/>
    <w:rsid w:val="00ED5E16"/>
    <w:rsid w:val="00ED6173"/>
    <w:rsid w:val="00ED6176"/>
    <w:rsid w:val="00ED653D"/>
    <w:rsid w:val="00ED72D4"/>
    <w:rsid w:val="00ED75C2"/>
    <w:rsid w:val="00EE0382"/>
    <w:rsid w:val="00EE076A"/>
    <w:rsid w:val="00EE0944"/>
    <w:rsid w:val="00EE0FB1"/>
    <w:rsid w:val="00EE19AF"/>
    <w:rsid w:val="00EE1C86"/>
    <w:rsid w:val="00EE238E"/>
    <w:rsid w:val="00EE3007"/>
    <w:rsid w:val="00EE3519"/>
    <w:rsid w:val="00EE3A53"/>
    <w:rsid w:val="00EE3E94"/>
    <w:rsid w:val="00EE3F13"/>
    <w:rsid w:val="00EE42FA"/>
    <w:rsid w:val="00EE4A67"/>
    <w:rsid w:val="00EE4B82"/>
    <w:rsid w:val="00EE4EBF"/>
    <w:rsid w:val="00EE6197"/>
    <w:rsid w:val="00EF0162"/>
    <w:rsid w:val="00EF06CC"/>
    <w:rsid w:val="00EF10FE"/>
    <w:rsid w:val="00EF141B"/>
    <w:rsid w:val="00EF1562"/>
    <w:rsid w:val="00EF2CCF"/>
    <w:rsid w:val="00EF2EF2"/>
    <w:rsid w:val="00EF3286"/>
    <w:rsid w:val="00EF36BC"/>
    <w:rsid w:val="00EF41F0"/>
    <w:rsid w:val="00EF45B8"/>
    <w:rsid w:val="00EF4C6F"/>
    <w:rsid w:val="00EF5419"/>
    <w:rsid w:val="00EF57B4"/>
    <w:rsid w:val="00EF5C69"/>
    <w:rsid w:val="00EF6733"/>
    <w:rsid w:val="00EF6FEC"/>
    <w:rsid w:val="00EF7BA1"/>
    <w:rsid w:val="00F00BB1"/>
    <w:rsid w:val="00F00F25"/>
    <w:rsid w:val="00F017F2"/>
    <w:rsid w:val="00F01909"/>
    <w:rsid w:val="00F0287F"/>
    <w:rsid w:val="00F02B00"/>
    <w:rsid w:val="00F02EFD"/>
    <w:rsid w:val="00F02F42"/>
    <w:rsid w:val="00F030BE"/>
    <w:rsid w:val="00F04367"/>
    <w:rsid w:val="00F051F0"/>
    <w:rsid w:val="00F05A6F"/>
    <w:rsid w:val="00F05BCE"/>
    <w:rsid w:val="00F0613A"/>
    <w:rsid w:val="00F06BAF"/>
    <w:rsid w:val="00F06D1F"/>
    <w:rsid w:val="00F07450"/>
    <w:rsid w:val="00F105EB"/>
    <w:rsid w:val="00F107EC"/>
    <w:rsid w:val="00F10C0B"/>
    <w:rsid w:val="00F10D67"/>
    <w:rsid w:val="00F11473"/>
    <w:rsid w:val="00F119A2"/>
    <w:rsid w:val="00F119C3"/>
    <w:rsid w:val="00F11BF2"/>
    <w:rsid w:val="00F12A00"/>
    <w:rsid w:val="00F12A9E"/>
    <w:rsid w:val="00F12AD3"/>
    <w:rsid w:val="00F12B78"/>
    <w:rsid w:val="00F12B8B"/>
    <w:rsid w:val="00F13DE9"/>
    <w:rsid w:val="00F1459B"/>
    <w:rsid w:val="00F14BE9"/>
    <w:rsid w:val="00F16666"/>
    <w:rsid w:val="00F16A19"/>
    <w:rsid w:val="00F16D16"/>
    <w:rsid w:val="00F16E02"/>
    <w:rsid w:val="00F17304"/>
    <w:rsid w:val="00F17EDD"/>
    <w:rsid w:val="00F20166"/>
    <w:rsid w:val="00F20A3A"/>
    <w:rsid w:val="00F212AC"/>
    <w:rsid w:val="00F227B1"/>
    <w:rsid w:val="00F22D03"/>
    <w:rsid w:val="00F22E89"/>
    <w:rsid w:val="00F22F0C"/>
    <w:rsid w:val="00F22FDA"/>
    <w:rsid w:val="00F23250"/>
    <w:rsid w:val="00F23D78"/>
    <w:rsid w:val="00F24804"/>
    <w:rsid w:val="00F249F0"/>
    <w:rsid w:val="00F24A0C"/>
    <w:rsid w:val="00F25091"/>
    <w:rsid w:val="00F253BE"/>
    <w:rsid w:val="00F25404"/>
    <w:rsid w:val="00F25CA3"/>
    <w:rsid w:val="00F25E83"/>
    <w:rsid w:val="00F2697E"/>
    <w:rsid w:val="00F27408"/>
    <w:rsid w:val="00F32F36"/>
    <w:rsid w:val="00F334C6"/>
    <w:rsid w:val="00F339F2"/>
    <w:rsid w:val="00F340C5"/>
    <w:rsid w:val="00F34DE5"/>
    <w:rsid w:val="00F35A75"/>
    <w:rsid w:val="00F35BC1"/>
    <w:rsid w:val="00F4016A"/>
    <w:rsid w:val="00F4036D"/>
    <w:rsid w:val="00F4131A"/>
    <w:rsid w:val="00F414D7"/>
    <w:rsid w:val="00F41698"/>
    <w:rsid w:val="00F41FEF"/>
    <w:rsid w:val="00F43CAF"/>
    <w:rsid w:val="00F44180"/>
    <w:rsid w:val="00F44D06"/>
    <w:rsid w:val="00F459FC"/>
    <w:rsid w:val="00F45D3C"/>
    <w:rsid w:val="00F460A6"/>
    <w:rsid w:val="00F46533"/>
    <w:rsid w:val="00F4727F"/>
    <w:rsid w:val="00F47C2D"/>
    <w:rsid w:val="00F47D78"/>
    <w:rsid w:val="00F47EAF"/>
    <w:rsid w:val="00F503C3"/>
    <w:rsid w:val="00F50662"/>
    <w:rsid w:val="00F5088F"/>
    <w:rsid w:val="00F50CA7"/>
    <w:rsid w:val="00F50F1C"/>
    <w:rsid w:val="00F50F58"/>
    <w:rsid w:val="00F52912"/>
    <w:rsid w:val="00F52BA7"/>
    <w:rsid w:val="00F53160"/>
    <w:rsid w:val="00F53730"/>
    <w:rsid w:val="00F5434D"/>
    <w:rsid w:val="00F54E4E"/>
    <w:rsid w:val="00F55712"/>
    <w:rsid w:val="00F56BA1"/>
    <w:rsid w:val="00F56D2E"/>
    <w:rsid w:val="00F607F2"/>
    <w:rsid w:val="00F60907"/>
    <w:rsid w:val="00F61249"/>
    <w:rsid w:val="00F61302"/>
    <w:rsid w:val="00F61964"/>
    <w:rsid w:val="00F62345"/>
    <w:rsid w:val="00F62600"/>
    <w:rsid w:val="00F627CA"/>
    <w:rsid w:val="00F62AEE"/>
    <w:rsid w:val="00F62BEC"/>
    <w:rsid w:val="00F6332B"/>
    <w:rsid w:val="00F63366"/>
    <w:rsid w:val="00F63640"/>
    <w:rsid w:val="00F63666"/>
    <w:rsid w:val="00F639B2"/>
    <w:rsid w:val="00F63D45"/>
    <w:rsid w:val="00F64327"/>
    <w:rsid w:val="00F6487B"/>
    <w:rsid w:val="00F64964"/>
    <w:rsid w:val="00F6541C"/>
    <w:rsid w:val="00F65670"/>
    <w:rsid w:val="00F65D0E"/>
    <w:rsid w:val="00F66166"/>
    <w:rsid w:val="00F662F4"/>
    <w:rsid w:val="00F665B0"/>
    <w:rsid w:val="00F66717"/>
    <w:rsid w:val="00F67096"/>
    <w:rsid w:val="00F673B7"/>
    <w:rsid w:val="00F6778A"/>
    <w:rsid w:val="00F67DA4"/>
    <w:rsid w:val="00F70F33"/>
    <w:rsid w:val="00F70F5D"/>
    <w:rsid w:val="00F71164"/>
    <w:rsid w:val="00F7228E"/>
    <w:rsid w:val="00F722E6"/>
    <w:rsid w:val="00F72D8B"/>
    <w:rsid w:val="00F73252"/>
    <w:rsid w:val="00F73494"/>
    <w:rsid w:val="00F73589"/>
    <w:rsid w:val="00F7375B"/>
    <w:rsid w:val="00F7448E"/>
    <w:rsid w:val="00F74BA6"/>
    <w:rsid w:val="00F75565"/>
    <w:rsid w:val="00F7563F"/>
    <w:rsid w:val="00F75EA7"/>
    <w:rsid w:val="00F75EE0"/>
    <w:rsid w:val="00F76578"/>
    <w:rsid w:val="00F76792"/>
    <w:rsid w:val="00F76965"/>
    <w:rsid w:val="00F769E9"/>
    <w:rsid w:val="00F76F64"/>
    <w:rsid w:val="00F7773F"/>
    <w:rsid w:val="00F778EE"/>
    <w:rsid w:val="00F77C12"/>
    <w:rsid w:val="00F8045B"/>
    <w:rsid w:val="00F8064A"/>
    <w:rsid w:val="00F80EAC"/>
    <w:rsid w:val="00F817C3"/>
    <w:rsid w:val="00F81EBC"/>
    <w:rsid w:val="00F8294C"/>
    <w:rsid w:val="00F82D27"/>
    <w:rsid w:val="00F830CE"/>
    <w:rsid w:val="00F8319D"/>
    <w:rsid w:val="00F83387"/>
    <w:rsid w:val="00F83F01"/>
    <w:rsid w:val="00F84374"/>
    <w:rsid w:val="00F8446C"/>
    <w:rsid w:val="00F846C9"/>
    <w:rsid w:val="00F84733"/>
    <w:rsid w:val="00F8479A"/>
    <w:rsid w:val="00F84C68"/>
    <w:rsid w:val="00F8517C"/>
    <w:rsid w:val="00F859D1"/>
    <w:rsid w:val="00F85FF1"/>
    <w:rsid w:val="00F8777A"/>
    <w:rsid w:val="00F87863"/>
    <w:rsid w:val="00F87AFC"/>
    <w:rsid w:val="00F87BAC"/>
    <w:rsid w:val="00F90022"/>
    <w:rsid w:val="00F9003C"/>
    <w:rsid w:val="00F905F1"/>
    <w:rsid w:val="00F910B8"/>
    <w:rsid w:val="00F92107"/>
    <w:rsid w:val="00F92623"/>
    <w:rsid w:val="00F9264C"/>
    <w:rsid w:val="00F9509F"/>
    <w:rsid w:val="00F952EA"/>
    <w:rsid w:val="00F953BB"/>
    <w:rsid w:val="00F95704"/>
    <w:rsid w:val="00F95AE2"/>
    <w:rsid w:val="00F95CD8"/>
    <w:rsid w:val="00F96CFA"/>
    <w:rsid w:val="00F975B0"/>
    <w:rsid w:val="00F97730"/>
    <w:rsid w:val="00F97E42"/>
    <w:rsid w:val="00F97F54"/>
    <w:rsid w:val="00FA0528"/>
    <w:rsid w:val="00FA0C9C"/>
    <w:rsid w:val="00FA0E1E"/>
    <w:rsid w:val="00FA1A61"/>
    <w:rsid w:val="00FA1DD2"/>
    <w:rsid w:val="00FA22DA"/>
    <w:rsid w:val="00FA2478"/>
    <w:rsid w:val="00FA29FB"/>
    <w:rsid w:val="00FA2FAD"/>
    <w:rsid w:val="00FA317B"/>
    <w:rsid w:val="00FA3359"/>
    <w:rsid w:val="00FA34FC"/>
    <w:rsid w:val="00FA3C19"/>
    <w:rsid w:val="00FA3F80"/>
    <w:rsid w:val="00FA461D"/>
    <w:rsid w:val="00FA477F"/>
    <w:rsid w:val="00FA5140"/>
    <w:rsid w:val="00FA5C18"/>
    <w:rsid w:val="00FA61DB"/>
    <w:rsid w:val="00FA6AF2"/>
    <w:rsid w:val="00FA6B24"/>
    <w:rsid w:val="00FB080E"/>
    <w:rsid w:val="00FB0B43"/>
    <w:rsid w:val="00FB0DC4"/>
    <w:rsid w:val="00FB0E77"/>
    <w:rsid w:val="00FB1BA6"/>
    <w:rsid w:val="00FB1D3C"/>
    <w:rsid w:val="00FB2067"/>
    <w:rsid w:val="00FB2196"/>
    <w:rsid w:val="00FB269C"/>
    <w:rsid w:val="00FB2E1C"/>
    <w:rsid w:val="00FB37D3"/>
    <w:rsid w:val="00FB4C60"/>
    <w:rsid w:val="00FB4DE2"/>
    <w:rsid w:val="00FB575A"/>
    <w:rsid w:val="00FB7473"/>
    <w:rsid w:val="00FB748C"/>
    <w:rsid w:val="00FC1215"/>
    <w:rsid w:val="00FC1392"/>
    <w:rsid w:val="00FC1CCC"/>
    <w:rsid w:val="00FC20E0"/>
    <w:rsid w:val="00FC24E1"/>
    <w:rsid w:val="00FC31BF"/>
    <w:rsid w:val="00FC3462"/>
    <w:rsid w:val="00FC3719"/>
    <w:rsid w:val="00FC3CA9"/>
    <w:rsid w:val="00FC433D"/>
    <w:rsid w:val="00FC4A8E"/>
    <w:rsid w:val="00FC5980"/>
    <w:rsid w:val="00FC5B57"/>
    <w:rsid w:val="00FC6B77"/>
    <w:rsid w:val="00FC70DA"/>
    <w:rsid w:val="00FC725A"/>
    <w:rsid w:val="00FC731A"/>
    <w:rsid w:val="00FC7849"/>
    <w:rsid w:val="00FC7C60"/>
    <w:rsid w:val="00FD0B72"/>
    <w:rsid w:val="00FD12D6"/>
    <w:rsid w:val="00FD1498"/>
    <w:rsid w:val="00FD1A96"/>
    <w:rsid w:val="00FD20B3"/>
    <w:rsid w:val="00FD2FDA"/>
    <w:rsid w:val="00FD4293"/>
    <w:rsid w:val="00FD430D"/>
    <w:rsid w:val="00FD4381"/>
    <w:rsid w:val="00FD46AF"/>
    <w:rsid w:val="00FD5976"/>
    <w:rsid w:val="00FD5AE1"/>
    <w:rsid w:val="00FD6878"/>
    <w:rsid w:val="00FD6A1C"/>
    <w:rsid w:val="00FD6FFA"/>
    <w:rsid w:val="00FD73EC"/>
    <w:rsid w:val="00FE00D4"/>
    <w:rsid w:val="00FE06B0"/>
    <w:rsid w:val="00FE07DE"/>
    <w:rsid w:val="00FE0D8C"/>
    <w:rsid w:val="00FE168C"/>
    <w:rsid w:val="00FE1AEA"/>
    <w:rsid w:val="00FE1FFE"/>
    <w:rsid w:val="00FE2117"/>
    <w:rsid w:val="00FE23D1"/>
    <w:rsid w:val="00FE287B"/>
    <w:rsid w:val="00FE28A3"/>
    <w:rsid w:val="00FE28D3"/>
    <w:rsid w:val="00FE2DF3"/>
    <w:rsid w:val="00FE332B"/>
    <w:rsid w:val="00FE406B"/>
    <w:rsid w:val="00FE4166"/>
    <w:rsid w:val="00FE4699"/>
    <w:rsid w:val="00FE53A0"/>
    <w:rsid w:val="00FE5938"/>
    <w:rsid w:val="00FE6DCB"/>
    <w:rsid w:val="00FE6F16"/>
    <w:rsid w:val="00FE70B3"/>
    <w:rsid w:val="00FF0162"/>
    <w:rsid w:val="00FF05E9"/>
    <w:rsid w:val="00FF05FE"/>
    <w:rsid w:val="00FF0A09"/>
    <w:rsid w:val="00FF0DDE"/>
    <w:rsid w:val="00FF0F4F"/>
    <w:rsid w:val="00FF1BC2"/>
    <w:rsid w:val="00FF1C21"/>
    <w:rsid w:val="00FF1D8A"/>
    <w:rsid w:val="00FF20E7"/>
    <w:rsid w:val="00FF27EB"/>
    <w:rsid w:val="00FF2A35"/>
    <w:rsid w:val="00FF2EAF"/>
    <w:rsid w:val="00FF30AC"/>
    <w:rsid w:val="00FF35DE"/>
    <w:rsid w:val="00FF38BB"/>
    <w:rsid w:val="00FF3C8A"/>
    <w:rsid w:val="00FF3D6C"/>
    <w:rsid w:val="00FF430A"/>
    <w:rsid w:val="00FF436E"/>
    <w:rsid w:val="00FF4473"/>
    <w:rsid w:val="00FF5498"/>
    <w:rsid w:val="00FF5FB4"/>
    <w:rsid w:val="00FF60EC"/>
    <w:rsid w:val="00FF7213"/>
    <w:rsid w:val="00FF785B"/>
    <w:rsid w:val="00FF7C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a2">
    <w:name w:val="Normal"/>
    <w:qFormat/>
    <w:rsid w:val="00462006"/>
    <w:pPr>
      <w:spacing w:line="360" w:lineRule="auto"/>
      <w:ind w:firstLine="851"/>
      <w:jc w:val="both"/>
    </w:pPr>
    <w:rPr>
      <w:snapToGrid w:val="0"/>
      <w:sz w:val="28"/>
    </w:rPr>
  </w:style>
  <w:style w:type="paragraph" w:styleId="10">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
    <w:basedOn w:val="a2"/>
    <w:next w:val="a2"/>
    <w:qFormat/>
    <w:rsid w:val="00E87E31"/>
    <w:pPr>
      <w:keepNext/>
      <w:keepLines/>
      <w:suppressAutoHyphens/>
      <w:spacing w:before="360" w:after="120" w:line="240" w:lineRule="auto"/>
      <w:ind w:firstLine="0"/>
      <w:jc w:val="center"/>
      <w:outlineLvl w:val="0"/>
    </w:pPr>
    <w:rPr>
      <w:b/>
      <w:kern w:val="28"/>
      <w:sz w:val="36"/>
    </w:rPr>
  </w:style>
  <w:style w:type="paragraph" w:styleId="2">
    <w:name w:val="heading 2"/>
    <w:aliases w:val="Заголовок 2 Знак,h2,h21,5,Заголовок пункта (1.1),222,Reset numbering,H2,H2 Знак,Заголовок 21,2 Знак,Б2,RTC,iz2,Numbered text 3,HD2,heading 2,Heading 2 Hidden,Раздел Знак,Level 2 Topic Heading,H21,Major,CHS,H2-Heading 2,l2"/>
    <w:basedOn w:val="a2"/>
    <w:next w:val="a2"/>
    <w:qFormat/>
    <w:rsid w:val="00E87E31"/>
    <w:pPr>
      <w:keepNext/>
      <w:numPr>
        <w:ilvl w:val="1"/>
        <w:numId w:val="1"/>
      </w:numPr>
      <w:tabs>
        <w:tab w:val="clear" w:pos="567"/>
        <w:tab w:val="left" w:pos="540"/>
        <w:tab w:val="num" w:pos="2007"/>
      </w:tabs>
      <w:suppressAutoHyphens/>
      <w:spacing w:before="240" w:after="120" w:line="240" w:lineRule="auto"/>
      <w:ind w:left="2007" w:hanging="360"/>
      <w:jc w:val="left"/>
      <w:outlineLvl w:val="1"/>
    </w:pPr>
    <w:rPr>
      <w:rFonts w:ascii="Arial" w:hAnsi="Arial"/>
      <w:b/>
      <w:szCs w:val="22"/>
    </w:rPr>
  </w:style>
  <w:style w:type="paragraph" w:styleId="3">
    <w:name w:val="heading 3"/>
    <w:basedOn w:val="a2"/>
    <w:next w:val="a2"/>
    <w:qFormat/>
    <w:rsid w:val="00E87E31"/>
    <w:pPr>
      <w:keepNext/>
      <w:numPr>
        <w:ilvl w:val="2"/>
        <w:numId w:val="2"/>
      </w:numPr>
      <w:tabs>
        <w:tab w:val="clear" w:pos="1701"/>
        <w:tab w:val="num" w:pos="643"/>
      </w:tabs>
      <w:suppressAutoHyphens/>
      <w:spacing w:before="120" w:after="120"/>
      <w:ind w:left="643" w:hanging="360"/>
      <w:outlineLvl w:val="2"/>
    </w:pPr>
    <w:rPr>
      <w:b/>
    </w:rPr>
  </w:style>
  <w:style w:type="paragraph" w:styleId="4">
    <w:name w:val="heading 4"/>
    <w:basedOn w:val="a2"/>
    <w:next w:val="a2"/>
    <w:qFormat/>
    <w:rsid w:val="00E87E31"/>
    <w:pPr>
      <w:keepNext/>
      <w:numPr>
        <w:ilvl w:val="3"/>
        <w:numId w:val="2"/>
      </w:numPr>
      <w:tabs>
        <w:tab w:val="clear" w:pos="3969"/>
        <w:tab w:val="num" w:pos="643"/>
      </w:tabs>
      <w:suppressAutoHyphens/>
      <w:spacing w:before="240" w:after="60"/>
      <w:ind w:left="643" w:hanging="360"/>
      <w:outlineLvl w:val="3"/>
    </w:pPr>
    <w:rPr>
      <w:b/>
      <w:i/>
    </w:rPr>
  </w:style>
  <w:style w:type="paragraph" w:styleId="5">
    <w:name w:val="heading 5"/>
    <w:basedOn w:val="a2"/>
    <w:next w:val="a2"/>
    <w:qFormat/>
    <w:rsid w:val="00E87E31"/>
    <w:pPr>
      <w:keepNext/>
      <w:numPr>
        <w:ilvl w:val="4"/>
        <w:numId w:val="3"/>
      </w:numPr>
      <w:tabs>
        <w:tab w:val="clear" w:pos="1008"/>
        <w:tab w:val="num" w:pos="3348"/>
      </w:tabs>
      <w:suppressAutoHyphens/>
      <w:spacing w:before="60"/>
      <w:ind w:left="3348" w:hanging="1080"/>
      <w:outlineLvl w:val="4"/>
    </w:pPr>
    <w:rPr>
      <w:b/>
      <w:sz w:val="26"/>
    </w:rPr>
  </w:style>
  <w:style w:type="paragraph" w:styleId="6">
    <w:name w:val="heading 6"/>
    <w:basedOn w:val="a2"/>
    <w:next w:val="a2"/>
    <w:qFormat/>
    <w:rsid w:val="00E87E31"/>
    <w:pPr>
      <w:widowControl w:val="0"/>
      <w:numPr>
        <w:ilvl w:val="5"/>
        <w:numId w:val="3"/>
      </w:numPr>
      <w:tabs>
        <w:tab w:val="clear" w:pos="1152"/>
        <w:tab w:val="num" w:pos="3348"/>
      </w:tabs>
      <w:suppressAutoHyphens/>
      <w:spacing w:before="240" w:after="60"/>
      <w:ind w:left="3348" w:hanging="1080"/>
      <w:outlineLvl w:val="5"/>
    </w:pPr>
    <w:rPr>
      <w:b/>
      <w:sz w:val="22"/>
    </w:rPr>
  </w:style>
  <w:style w:type="paragraph" w:styleId="7">
    <w:name w:val="heading 7"/>
    <w:basedOn w:val="a2"/>
    <w:next w:val="a2"/>
    <w:qFormat/>
    <w:rsid w:val="00E87E31"/>
    <w:pPr>
      <w:widowControl w:val="0"/>
      <w:numPr>
        <w:ilvl w:val="6"/>
        <w:numId w:val="3"/>
      </w:numPr>
      <w:tabs>
        <w:tab w:val="clear" w:pos="1296"/>
        <w:tab w:val="num" w:pos="3708"/>
      </w:tabs>
      <w:suppressAutoHyphens/>
      <w:spacing w:before="240" w:after="60"/>
      <w:ind w:left="3708" w:hanging="1440"/>
      <w:outlineLvl w:val="6"/>
    </w:pPr>
    <w:rPr>
      <w:sz w:val="26"/>
    </w:rPr>
  </w:style>
  <w:style w:type="paragraph" w:styleId="8">
    <w:name w:val="heading 8"/>
    <w:basedOn w:val="a2"/>
    <w:next w:val="a2"/>
    <w:qFormat/>
    <w:rsid w:val="00E87E31"/>
    <w:pPr>
      <w:widowControl w:val="0"/>
      <w:numPr>
        <w:ilvl w:val="7"/>
        <w:numId w:val="3"/>
      </w:numPr>
      <w:tabs>
        <w:tab w:val="clear" w:pos="1440"/>
        <w:tab w:val="num" w:pos="3708"/>
      </w:tabs>
      <w:suppressAutoHyphens/>
      <w:spacing w:before="240" w:after="60"/>
      <w:ind w:left="3708"/>
      <w:outlineLvl w:val="7"/>
    </w:pPr>
    <w:rPr>
      <w:i/>
      <w:sz w:val="26"/>
    </w:rPr>
  </w:style>
  <w:style w:type="paragraph" w:styleId="9">
    <w:name w:val="heading 9"/>
    <w:basedOn w:val="a2"/>
    <w:next w:val="a2"/>
    <w:qFormat/>
    <w:rsid w:val="00E87E31"/>
    <w:pPr>
      <w:widowControl w:val="0"/>
      <w:numPr>
        <w:ilvl w:val="8"/>
        <w:numId w:val="3"/>
      </w:numPr>
      <w:tabs>
        <w:tab w:val="clear" w:pos="1584"/>
        <w:tab w:val="num" w:pos="4068"/>
      </w:tabs>
      <w:suppressAutoHyphens/>
      <w:spacing w:before="240" w:after="60"/>
      <w:ind w:left="4068" w:hanging="180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rsid w:val="00E87E31"/>
    <w:pPr>
      <w:pBdr>
        <w:bottom w:val="single" w:sz="4" w:space="1" w:color="auto"/>
      </w:pBdr>
      <w:tabs>
        <w:tab w:val="center" w:pos="4153"/>
        <w:tab w:val="right" w:pos="8306"/>
      </w:tabs>
      <w:spacing w:line="240" w:lineRule="auto"/>
      <w:ind w:firstLine="0"/>
      <w:jc w:val="center"/>
    </w:pPr>
    <w:rPr>
      <w:i/>
      <w:sz w:val="20"/>
    </w:rPr>
  </w:style>
  <w:style w:type="character" w:styleId="a8">
    <w:name w:val="Hyperlink"/>
    <w:uiPriority w:val="99"/>
    <w:rsid w:val="00E87E31"/>
    <w:rPr>
      <w:color w:val="0000FF"/>
      <w:sz w:val="28"/>
      <w:u w:val="single"/>
    </w:rPr>
  </w:style>
  <w:style w:type="character" w:styleId="a9">
    <w:name w:val="footnote reference"/>
    <w:rsid w:val="00E87E31"/>
    <w:rPr>
      <w:vertAlign w:val="superscript"/>
    </w:rPr>
  </w:style>
  <w:style w:type="paragraph" w:customStyle="1" w:styleId="31">
    <w:name w:val="Пункт_3_заглав"/>
    <w:basedOn w:val="30"/>
    <w:rsid w:val="00E87E31"/>
    <w:pPr>
      <w:keepNext/>
      <w:spacing w:before="240" w:after="120" w:line="240" w:lineRule="auto"/>
      <w:outlineLvl w:val="2"/>
    </w:pPr>
    <w:rPr>
      <w:b/>
    </w:rPr>
  </w:style>
  <w:style w:type="paragraph" w:styleId="aa">
    <w:name w:val="footer"/>
    <w:basedOn w:val="a2"/>
    <w:rsid w:val="00E87E31"/>
    <w:pPr>
      <w:tabs>
        <w:tab w:val="right" w:pos="9355"/>
      </w:tabs>
      <w:spacing w:line="240" w:lineRule="auto"/>
      <w:ind w:firstLine="0"/>
      <w:jc w:val="left"/>
    </w:pPr>
    <w:rPr>
      <w:sz w:val="20"/>
    </w:rPr>
  </w:style>
  <w:style w:type="paragraph" w:customStyle="1" w:styleId="a1">
    <w:name w:val="нумерованный"/>
    <w:basedOn w:val="a2"/>
    <w:rsid w:val="00E87E31"/>
    <w:pPr>
      <w:numPr>
        <w:numId w:val="4"/>
      </w:numPr>
      <w:tabs>
        <w:tab w:val="clear" w:pos="1134"/>
        <w:tab w:val="num" w:pos="432"/>
      </w:tabs>
      <w:ind w:left="432" w:hanging="432"/>
    </w:pPr>
  </w:style>
  <w:style w:type="paragraph" w:styleId="11">
    <w:name w:val="toc 1"/>
    <w:basedOn w:val="a2"/>
    <w:next w:val="a2"/>
    <w:uiPriority w:val="39"/>
    <w:rsid w:val="00E87E31"/>
    <w:pPr>
      <w:keepNext/>
      <w:tabs>
        <w:tab w:val="left" w:pos="1134"/>
        <w:tab w:val="right" w:leader="dot" w:pos="9072"/>
      </w:tabs>
      <w:spacing w:before="120" w:after="80" w:line="240" w:lineRule="auto"/>
      <w:ind w:left="1134" w:right="1134" w:hanging="567"/>
      <w:jc w:val="left"/>
    </w:pPr>
    <w:rPr>
      <w:b/>
      <w:noProof/>
      <w:sz w:val="24"/>
    </w:rPr>
  </w:style>
  <w:style w:type="paragraph" w:styleId="21">
    <w:name w:val="toc 2"/>
    <w:basedOn w:val="a2"/>
    <w:next w:val="a2"/>
    <w:autoRedefine/>
    <w:uiPriority w:val="39"/>
    <w:rsid w:val="003B5C86"/>
    <w:pPr>
      <w:tabs>
        <w:tab w:val="left" w:pos="1134"/>
        <w:tab w:val="right" w:leader="dot" w:pos="9072"/>
      </w:tabs>
      <w:spacing w:line="240" w:lineRule="auto"/>
      <w:ind w:right="1133" w:firstLine="540"/>
      <w:jc w:val="left"/>
    </w:pPr>
    <w:rPr>
      <w:rFonts w:ascii="Tahoma" w:hAnsi="Tahoma" w:cs="Tahoma"/>
      <w:noProof/>
      <w:sz w:val="20"/>
    </w:rPr>
  </w:style>
  <w:style w:type="paragraph" w:styleId="32">
    <w:name w:val="toc 3"/>
    <w:basedOn w:val="a2"/>
    <w:next w:val="a2"/>
    <w:autoRedefine/>
    <w:rsid w:val="00E87E31"/>
    <w:pPr>
      <w:tabs>
        <w:tab w:val="left" w:pos="2268"/>
        <w:tab w:val="right" w:leader="dot" w:pos="9061"/>
      </w:tabs>
      <w:spacing w:line="240" w:lineRule="auto"/>
      <w:ind w:left="2268" w:hanging="567"/>
    </w:pPr>
    <w:rPr>
      <w:noProof/>
      <w:sz w:val="24"/>
    </w:rPr>
  </w:style>
  <w:style w:type="paragraph" w:styleId="41">
    <w:name w:val="toc 4"/>
    <w:basedOn w:val="a2"/>
    <w:next w:val="a2"/>
    <w:autoRedefine/>
    <w:rsid w:val="00E87E31"/>
    <w:pPr>
      <w:ind w:left="840"/>
    </w:pPr>
  </w:style>
  <w:style w:type="paragraph" w:customStyle="1" w:styleId="20">
    <w:name w:val="Пункт_2"/>
    <w:basedOn w:val="a2"/>
    <w:rsid w:val="00E87E31"/>
    <w:pPr>
      <w:numPr>
        <w:ilvl w:val="1"/>
        <w:numId w:val="5"/>
      </w:numPr>
    </w:pPr>
  </w:style>
  <w:style w:type="paragraph" w:customStyle="1" w:styleId="30">
    <w:name w:val="Пункт_3"/>
    <w:basedOn w:val="20"/>
    <w:rsid w:val="00E87E31"/>
    <w:pPr>
      <w:numPr>
        <w:ilvl w:val="2"/>
      </w:numPr>
    </w:pPr>
  </w:style>
  <w:style w:type="paragraph" w:styleId="ab">
    <w:name w:val="Document Map"/>
    <w:basedOn w:val="a2"/>
    <w:rsid w:val="00E87E31"/>
    <w:pPr>
      <w:shd w:val="clear" w:color="auto" w:fill="000080"/>
    </w:pPr>
    <w:rPr>
      <w:rFonts w:ascii="Tahoma" w:hAnsi="Tahoma"/>
      <w:sz w:val="20"/>
    </w:rPr>
  </w:style>
  <w:style w:type="paragraph" w:customStyle="1" w:styleId="ac">
    <w:name w:val="Таблица шапка"/>
    <w:basedOn w:val="a2"/>
    <w:rsid w:val="00E87E31"/>
    <w:pPr>
      <w:keepNext/>
      <w:spacing w:before="40" w:after="40" w:line="240" w:lineRule="auto"/>
      <w:ind w:left="57" w:right="57" w:firstLine="0"/>
      <w:jc w:val="left"/>
    </w:pPr>
    <w:rPr>
      <w:sz w:val="22"/>
    </w:rPr>
  </w:style>
  <w:style w:type="paragraph" w:styleId="ad">
    <w:name w:val="footnote text"/>
    <w:basedOn w:val="a2"/>
    <w:rsid w:val="00E87E31"/>
    <w:pPr>
      <w:spacing w:line="240" w:lineRule="auto"/>
    </w:pPr>
    <w:rPr>
      <w:sz w:val="20"/>
    </w:rPr>
  </w:style>
  <w:style w:type="paragraph" w:customStyle="1" w:styleId="ae">
    <w:name w:val="Текст таблицы"/>
    <w:basedOn w:val="a2"/>
    <w:rsid w:val="00E87E31"/>
    <w:pPr>
      <w:spacing w:before="40" w:after="40" w:line="240" w:lineRule="auto"/>
      <w:ind w:left="57" w:right="57" w:firstLine="0"/>
      <w:jc w:val="left"/>
    </w:pPr>
    <w:rPr>
      <w:sz w:val="24"/>
    </w:rPr>
  </w:style>
  <w:style w:type="paragraph" w:customStyle="1" w:styleId="12">
    <w:name w:val="Цитата 1"/>
    <w:basedOn w:val="a2"/>
    <w:rsid w:val="00E87E31"/>
    <w:pPr>
      <w:ind w:left="567" w:right="567"/>
    </w:pPr>
    <w:rPr>
      <w:rFonts w:ascii="Courier New" w:hAnsi="Courier New"/>
      <w:sz w:val="24"/>
    </w:rPr>
  </w:style>
  <w:style w:type="paragraph" w:customStyle="1" w:styleId="13">
    <w:name w:val="Цитата 1 заголовок"/>
    <w:basedOn w:val="a2"/>
    <w:next w:val="12"/>
    <w:rsid w:val="00E87E31"/>
    <w:pPr>
      <w:keepNext/>
      <w:spacing w:before="240" w:after="120" w:line="240" w:lineRule="auto"/>
      <w:ind w:left="567" w:right="567"/>
    </w:pPr>
    <w:rPr>
      <w:rFonts w:ascii="Courier New" w:hAnsi="Courier New"/>
      <w:b/>
      <w:sz w:val="24"/>
    </w:rPr>
  </w:style>
  <w:style w:type="paragraph" w:customStyle="1" w:styleId="14">
    <w:name w:val="Цитата 1 маркированный"/>
    <w:basedOn w:val="12"/>
    <w:rsid w:val="00E87E31"/>
    <w:pPr>
      <w:tabs>
        <w:tab w:val="num" w:pos="432"/>
      </w:tabs>
      <w:ind w:left="432" w:hanging="432"/>
    </w:pPr>
  </w:style>
  <w:style w:type="paragraph" w:customStyle="1" w:styleId="15">
    <w:name w:val="Текст выноски1"/>
    <w:basedOn w:val="a2"/>
    <w:rsid w:val="00E87E31"/>
    <w:rPr>
      <w:rFonts w:ascii="Tahoma" w:hAnsi="Tahoma" w:cs="Tahoma"/>
      <w:sz w:val="16"/>
      <w:szCs w:val="16"/>
    </w:rPr>
  </w:style>
  <w:style w:type="paragraph" w:styleId="af">
    <w:name w:val="List Number"/>
    <w:basedOn w:val="a2"/>
    <w:rsid w:val="00E87E31"/>
    <w:pPr>
      <w:widowControl w:val="0"/>
      <w:tabs>
        <w:tab w:val="num" w:pos="1620"/>
      </w:tabs>
      <w:autoSpaceDE w:val="0"/>
      <w:autoSpaceDN w:val="0"/>
      <w:spacing w:before="120" w:line="240" w:lineRule="auto"/>
      <w:ind w:left="360" w:firstLine="720"/>
    </w:pPr>
    <w:rPr>
      <w:snapToGrid/>
      <w:sz w:val="20"/>
      <w:szCs w:val="24"/>
    </w:rPr>
  </w:style>
  <w:style w:type="character" w:styleId="af0">
    <w:name w:val="annotation reference"/>
    <w:rsid w:val="00E87E31"/>
    <w:rPr>
      <w:sz w:val="16"/>
      <w:szCs w:val="16"/>
    </w:rPr>
  </w:style>
  <w:style w:type="paragraph" w:styleId="af1">
    <w:name w:val="annotation text"/>
    <w:basedOn w:val="a2"/>
    <w:link w:val="af2"/>
    <w:rsid w:val="00E87E31"/>
    <w:rPr>
      <w:sz w:val="20"/>
    </w:rPr>
  </w:style>
  <w:style w:type="character" w:styleId="af3">
    <w:name w:val="page number"/>
    <w:basedOn w:val="a3"/>
    <w:rsid w:val="00E87E31"/>
  </w:style>
  <w:style w:type="character" w:styleId="af4">
    <w:name w:val="FollowedHyperlink"/>
    <w:rsid w:val="00E87E31"/>
    <w:rPr>
      <w:color w:val="800080"/>
      <w:u w:val="single"/>
    </w:rPr>
  </w:style>
  <w:style w:type="paragraph" w:styleId="af5">
    <w:name w:val="Balloon Text"/>
    <w:basedOn w:val="a2"/>
    <w:link w:val="af6"/>
    <w:uiPriority w:val="99"/>
    <w:rsid w:val="00E87E31"/>
    <w:rPr>
      <w:rFonts w:ascii="Tahoma" w:hAnsi="Tahoma" w:cs="Tahoma"/>
      <w:sz w:val="16"/>
      <w:szCs w:val="16"/>
    </w:rPr>
  </w:style>
  <w:style w:type="character" w:customStyle="1" w:styleId="af7">
    <w:name w:val="комментарий"/>
    <w:rsid w:val="00E87E31"/>
    <w:rPr>
      <w:b/>
      <w:i/>
      <w:sz w:val="28"/>
    </w:rPr>
  </w:style>
  <w:style w:type="paragraph" w:customStyle="1" w:styleId="40">
    <w:name w:val="Пункт_4"/>
    <w:basedOn w:val="30"/>
    <w:rsid w:val="00E87E31"/>
    <w:pPr>
      <w:numPr>
        <w:ilvl w:val="3"/>
      </w:numPr>
    </w:pPr>
    <w:rPr>
      <w:snapToGrid/>
    </w:rPr>
  </w:style>
  <w:style w:type="paragraph" w:styleId="af8">
    <w:name w:val="annotation subject"/>
    <w:basedOn w:val="af1"/>
    <w:next w:val="af1"/>
    <w:rsid w:val="00E87E31"/>
    <w:rPr>
      <w:b/>
      <w:bCs/>
    </w:rPr>
  </w:style>
  <w:style w:type="paragraph" w:customStyle="1" w:styleId="5ABCD">
    <w:name w:val="Пункт_5_ABCD"/>
    <w:basedOn w:val="a2"/>
    <w:rsid w:val="00E87E31"/>
    <w:pPr>
      <w:numPr>
        <w:ilvl w:val="4"/>
        <w:numId w:val="5"/>
      </w:numPr>
    </w:pPr>
  </w:style>
  <w:style w:type="paragraph" w:customStyle="1" w:styleId="1">
    <w:name w:val="Пункт_1"/>
    <w:basedOn w:val="a2"/>
    <w:rsid w:val="00E87E31"/>
    <w:pPr>
      <w:keepNext/>
      <w:numPr>
        <w:numId w:val="5"/>
      </w:numPr>
      <w:spacing w:before="480" w:after="240" w:line="240" w:lineRule="auto"/>
      <w:jc w:val="center"/>
      <w:outlineLvl w:val="0"/>
    </w:pPr>
    <w:rPr>
      <w:rFonts w:ascii="Arial" w:hAnsi="Arial"/>
      <w:b/>
      <w:sz w:val="32"/>
      <w:szCs w:val="28"/>
    </w:rPr>
  </w:style>
  <w:style w:type="paragraph" w:customStyle="1" w:styleId="af9">
    <w:name w:val="Примечание"/>
    <w:basedOn w:val="a2"/>
    <w:rsid w:val="00E87E31"/>
    <w:pPr>
      <w:numPr>
        <w:ilvl w:val="1"/>
      </w:numPr>
      <w:spacing w:before="240" w:after="240" w:line="240" w:lineRule="auto"/>
      <w:ind w:left="1701" w:right="567" w:firstLine="851"/>
    </w:pPr>
    <w:rPr>
      <w:spacing w:val="20"/>
      <w:sz w:val="24"/>
    </w:rPr>
  </w:style>
  <w:style w:type="paragraph" w:customStyle="1" w:styleId="afa">
    <w:name w:val="Пункт_б/н"/>
    <w:basedOn w:val="a2"/>
    <w:rsid w:val="00E87E31"/>
    <w:pPr>
      <w:ind w:left="1134" w:firstLine="0"/>
    </w:pPr>
    <w:rPr>
      <w:szCs w:val="28"/>
    </w:rPr>
  </w:style>
  <w:style w:type="paragraph" w:styleId="afb">
    <w:name w:val="Title"/>
    <w:basedOn w:val="a2"/>
    <w:qFormat/>
    <w:rsid w:val="00E87E31"/>
    <w:pPr>
      <w:widowControl w:val="0"/>
      <w:adjustRightInd w:val="0"/>
      <w:spacing w:line="360" w:lineRule="atLeast"/>
      <w:ind w:firstLine="0"/>
      <w:jc w:val="center"/>
      <w:textAlignment w:val="baseline"/>
    </w:pPr>
    <w:rPr>
      <w:b/>
      <w:bCs/>
      <w:snapToGrid/>
      <w:szCs w:val="24"/>
    </w:rPr>
  </w:style>
  <w:style w:type="paragraph" w:styleId="80">
    <w:name w:val="toc 8"/>
    <w:basedOn w:val="a2"/>
    <w:next w:val="a2"/>
    <w:autoRedefine/>
    <w:rsid w:val="00E87E31"/>
    <w:pPr>
      <w:spacing w:line="240" w:lineRule="auto"/>
      <w:ind w:left="1680" w:firstLine="0"/>
      <w:jc w:val="left"/>
    </w:pPr>
    <w:rPr>
      <w:snapToGrid/>
      <w:sz w:val="24"/>
      <w:szCs w:val="24"/>
    </w:rPr>
  </w:style>
  <w:style w:type="paragraph" w:styleId="50">
    <w:name w:val="toc 5"/>
    <w:basedOn w:val="a2"/>
    <w:next w:val="a2"/>
    <w:autoRedefine/>
    <w:rsid w:val="00E87E31"/>
    <w:pPr>
      <w:spacing w:line="240" w:lineRule="auto"/>
      <w:ind w:left="960" w:firstLine="0"/>
      <w:jc w:val="left"/>
    </w:pPr>
    <w:rPr>
      <w:snapToGrid/>
      <w:sz w:val="24"/>
      <w:szCs w:val="24"/>
    </w:rPr>
  </w:style>
  <w:style w:type="numbering" w:customStyle="1" w:styleId="a">
    <w:name w:val="Маркированный тире"/>
    <w:basedOn w:val="a5"/>
    <w:rsid w:val="00E87E31"/>
    <w:pPr>
      <w:numPr>
        <w:numId w:val="6"/>
      </w:numPr>
    </w:pPr>
  </w:style>
  <w:style w:type="paragraph" w:styleId="60">
    <w:name w:val="toc 6"/>
    <w:basedOn w:val="a2"/>
    <w:next w:val="a2"/>
    <w:autoRedefine/>
    <w:rsid w:val="00E87E31"/>
    <w:pPr>
      <w:spacing w:line="240" w:lineRule="auto"/>
      <w:ind w:left="1200" w:firstLine="0"/>
      <w:jc w:val="left"/>
    </w:pPr>
    <w:rPr>
      <w:snapToGrid/>
      <w:sz w:val="24"/>
      <w:szCs w:val="24"/>
    </w:rPr>
  </w:style>
  <w:style w:type="paragraph" w:styleId="70">
    <w:name w:val="toc 7"/>
    <w:basedOn w:val="a2"/>
    <w:next w:val="a2"/>
    <w:autoRedefine/>
    <w:rsid w:val="00E87E31"/>
    <w:pPr>
      <w:spacing w:line="240" w:lineRule="auto"/>
      <w:ind w:left="1440" w:firstLine="0"/>
      <w:jc w:val="left"/>
    </w:pPr>
    <w:rPr>
      <w:snapToGrid/>
      <w:sz w:val="24"/>
      <w:szCs w:val="24"/>
    </w:rPr>
  </w:style>
  <w:style w:type="paragraph" w:styleId="90">
    <w:name w:val="toc 9"/>
    <w:basedOn w:val="a2"/>
    <w:next w:val="a2"/>
    <w:autoRedefine/>
    <w:rsid w:val="00E87E31"/>
    <w:pPr>
      <w:spacing w:line="240" w:lineRule="auto"/>
      <w:ind w:left="1920" w:firstLine="0"/>
      <w:jc w:val="left"/>
    </w:pPr>
    <w:rPr>
      <w:snapToGrid/>
      <w:sz w:val="24"/>
      <w:szCs w:val="24"/>
    </w:rPr>
  </w:style>
  <w:style w:type="paragraph" w:customStyle="1" w:styleId="22">
    <w:name w:val="Пункт_2_заглав"/>
    <w:basedOn w:val="20"/>
    <w:next w:val="20"/>
    <w:rsid w:val="00E87E31"/>
    <w:pPr>
      <w:keepNext/>
      <w:suppressAutoHyphens/>
      <w:spacing w:before="360" w:after="120"/>
      <w:outlineLvl w:val="1"/>
    </w:pPr>
    <w:rPr>
      <w:b/>
    </w:rPr>
  </w:style>
  <w:style w:type="paragraph" w:customStyle="1" w:styleId="afc">
    <w:name w:val="Пункт"/>
    <w:basedOn w:val="a2"/>
    <w:link w:val="16"/>
    <w:rsid w:val="00D30228"/>
    <w:pPr>
      <w:tabs>
        <w:tab w:val="num" w:pos="1134"/>
      </w:tabs>
      <w:ind w:left="1134" w:hanging="1134"/>
    </w:pPr>
  </w:style>
  <w:style w:type="paragraph" w:customStyle="1" w:styleId="afd">
    <w:name w:val="Подпункт"/>
    <w:basedOn w:val="afc"/>
    <w:link w:val="17"/>
    <w:rsid w:val="00D30228"/>
    <w:pPr>
      <w:tabs>
        <w:tab w:val="clear" w:pos="1134"/>
        <w:tab w:val="num" w:pos="360"/>
      </w:tabs>
      <w:ind w:left="360" w:hanging="360"/>
    </w:pPr>
  </w:style>
  <w:style w:type="paragraph" w:customStyle="1" w:styleId="afe">
    <w:name w:val="Подподпункт"/>
    <w:basedOn w:val="afd"/>
    <w:rsid w:val="00D30228"/>
    <w:pPr>
      <w:ind w:left="1701" w:hanging="567"/>
    </w:pPr>
  </w:style>
  <w:style w:type="paragraph" w:customStyle="1" w:styleId="aff">
    <w:name w:val="Пункт б/н"/>
    <w:basedOn w:val="a2"/>
    <w:rsid w:val="00C34E64"/>
    <w:pPr>
      <w:tabs>
        <w:tab w:val="left" w:pos="1134"/>
      </w:tabs>
      <w:ind w:firstLine="567"/>
    </w:pPr>
  </w:style>
  <w:style w:type="paragraph" w:customStyle="1" w:styleId="ConsPlusNormal">
    <w:name w:val="ConsPlusNormal"/>
    <w:rsid w:val="009162E6"/>
    <w:pPr>
      <w:widowControl w:val="0"/>
      <w:autoSpaceDE w:val="0"/>
      <w:autoSpaceDN w:val="0"/>
      <w:adjustRightInd w:val="0"/>
      <w:ind w:firstLine="720"/>
    </w:pPr>
    <w:rPr>
      <w:rFonts w:ascii="Arial" w:hAnsi="Arial" w:cs="Arial"/>
    </w:rPr>
  </w:style>
  <w:style w:type="paragraph" w:customStyle="1" w:styleId="-4">
    <w:name w:val="Пункт-4"/>
    <w:basedOn w:val="a2"/>
    <w:link w:val="-40"/>
    <w:autoRedefine/>
    <w:rsid w:val="000E3312"/>
    <w:pPr>
      <w:numPr>
        <w:ilvl w:val="3"/>
        <w:numId w:val="7"/>
      </w:numPr>
      <w:tabs>
        <w:tab w:val="left" w:pos="993"/>
      </w:tabs>
      <w:spacing w:line="240" w:lineRule="auto"/>
      <w:ind w:firstLine="0"/>
    </w:pPr>
    <w:rPr>
      <w:snapToGrid/>
      <w:sz w:val="24"/>
      <w:szCs w:val="24"/>
    </w:rPr>
  </w:style>
  <w:style w:type="character" w:customStyle="1" w:styleId="-40">
    <w:name w:val="Пункт-4 Знак"/>
    <w:link w:val="-4"/>
    <w:locked/>
    <w:rsid w:val="000E3312"/>
    <w:rPr>
      <w:sz w:val="24"/>
      <w:szCs w:val="24"/>
    </w:rPr>
  </w:style>
  <w:style w:type="paragraph" w:customStyle="1" w:styleId="-5">
    <w:name w:val="Пункт-5"/>
    <w:basedOn w:val="a2"/>
    <w:rsid w:val="000E3312"/>
    <w:pPr>
      <w:numPr>
        <w:ilvl w:val="4"/>
        <w:numId w:val="7"/>
      </w:numPr>
      <w:spacing w:line="240" w:lineRule="auto"/>
      <w:ind w:firstLine="0"/>
    </w:pPr>
    <w:rPr>
      <w:snapToGrid/>
      <w:sz w:val="22"/>
      <w:szCs w:val="24"/>
    </w:rPr>
  </w:style>
  <w:style w:type="paragraph" w:customStyle="1" w:styleId="-6">
    <w:name w:val="Пункт-6"/>
    <w:basedOn w:val="a2"/>
    <w:rsid w:val="000E3312"/>
    <w:pPr>
      <w:numPr>
        <w:ilvl w:val="5"/>
        <w:numId w:val="7"/>
      </w:numPr>
      <w:spacing w:line="240" w:lineRule="auto"/>
      <w:ind w:firstLine="0"/>
    </w:pPr>
    <w:rPr>
      <w:snapToGrid/>
      <w:sz w:val="24"/>
      <w:szCs w:val="24"/>
    </w:rPr>
  </w:style>
  <w:style w:type="paragraph" w:styleId="aff0">
    <w:name w:val="TOC Heading"/>
    <w:basedOn w:val="10"/>
    <w:next w:val="a2"/>
    <w:qFormat/>
    <w:rsid w:val="00FD2FDA"/>
    <w:pPr>
      <w:suppressAutoHyphens w:val="0"/>
      <w:spacing w:before="480" w:after="0" w:line="276" w:lineRule="auto"/>
      <w:jc w:val="left"/>
      <w:outlineLvl w:val="9"/>
    </w:pPr>
    <w:rPr>
      <w:rFonts w:ascii="Cambria" w:hAnsi="Cambria"/>
      <w:bCs/>
      <w:snapToGrid/>
      <w:color w:val="365F91"/>
      <w:kern w:val="0"/>
      <w:sz w:val="28"/>
      <w:szCs w:val="28"/>
    </w:rPr>
  </w:style>
  <w:style w:type="table" w:styleId="aff1">
    <w:name w:val="Table Grid"/>
    <w:basedOn w:val="a4"/>
    <w:rsid w:val="008841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ztxtlist">
    <w:name w:val="tz_txt_list"/>
    <w:basedOn w:val="a2"/>
    <w:rsid w:val="0009091C"/>
    <w:pPr>
      <w:numPr>
        <w:numId w:val="8"/>
      </w:numPr>
    </w:pPr>
  </w:style>
  <w:style w:type="character" w:customStyle="1" w:styleId="17">
    <w:name w:val="Подпункт Знак1"/>
    <w:link w:val="afd"/>
    <w:rsid w:val="0009091C"/>
    <w:rPr>
      <w:snapToGrid w:val="0"/>
      <w:sz w:val="28"/>
    </w:rPr>
  </w:style>
  <w:style w:type="paragraph" w:styleId="aff2">
    <w:name w:val="List Paragraph"/>
    <w:basedOn w:val="a2"/>
    <w:qFormat/>
    <w:rsid w:val="008579EF"/>
    <w:pPr>
      <w:ind w:left="720"/>
      <w:contextualSpacing/>
    </w:pPr>
  </w:style>
  <w:style w:type="character" w:customStyle="1" w:styleId="16">
    <w:name w:val="Пункт Знак1"/>
    <w:link w:val="afc"/>
    <w:rsid w:val="00C5408F"/>
    <w:rPr>
      <w:snapToGrid w:val="0"/>
      <w:sz w:val="28"/>
    </w:rPr>
  </w:style>
  <w:style w:type="character" w:customStyle="1" w:styleId="af2">
    <w:name w:val="Текст примечания Знак"/>
    <w:link w:val="af1"/>
    <w:rsid w:val="00121FC2"/>
    <w:rPr>
      <w:snapToGrid w:val="0"/>
    </w:rPr>
  </w:style>
  <w:style w:type="paragraph" w:customStyle="1" w:styleId="a0">
    <w:name w:val="РД Поручение"/>
    <w:basedOn w:val="a2"/>
    <w:rsid w:val="008F09C8"/>
    <w:pPr>
      <w:widowControl w:val="0"/>
      <w:numPr>
        <w:numId w:val="82"/>
      </w:numPr>
      <w:autoSpaceDE w:val="0"/>
      <w:autoSpaceDN w:val="0"/>
      <w:adjustRightInd w:val="0"/>
      <w:spacing w:line="240" w:lineRule="auto"/>
      <w:jc w:val="left"/>
    </w:pPr>
    <w:rPr>
      <w:rFonts w:eastAsia="SimSun"/>
      <w:snapToGrid/>
      <w:sz w:val="20"/>
      <w:lang w:eastAsia="zh-CN"/>
    </w:rPr>
  </w:style>
  <w:style w:type="character" w:customStyle="1" w:styleId="af6">
    <w:name w:val="Текст выноски Знак"/>
    <w:basedOn w:val="a3"/>
    <w:link w:val="af5"/>
    <w:uiPriority w:val="99"/>
    <w:rsid w:val="008F09C8"/>
    <w:rPr>
      <w:rFonts w:ascii="Tahoma" w:hAnsi="Tahoma" w:cs="Tahoma"/>
      <w:snapToGrid w:val="0"/>
      <w:sz w:val="16"/>
      <w:szCs w:val="16"/>
    </w:rPr>
  </w:style>
  <w:style w:type="character" w:customStyle="1" w:styleId="a7">
    <w:name w:val="Верхний колонтитул Знак"/>
    <w:basedOn w:val="a3"/>
    <w:link w:val="a6"/>
    <w:uiPriority w:val="99"/>
    <w:rsid w:val="004F7323"/>
    <w:rPr>
      <w:i/>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a2">
    <w:name w:val="Normal"/>
    <w:qFormat/>
    <w:rsid w:val="00462006"/>
    <w:pPr>
      <w:spacing w:line="360" w:lineRule="auto"/>
      <w:ind w:firstLine="851"/>
      <w:jc w:val="both"/>
    </w:pPr>
    <w:rPr>
      <w:snapToGrid w:val="0"/>
      <w:sz w:val="28"/>
    </w:rPr>
  </w:style>
  <w:style w:type="paragraph" w:styleId="10">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
    <w:basedOn w:val="a2"/>
    <w:next w:val="a2"/>
    <w:qFormat/>
    <w:rsid w:val="00E87E31"/>
    <w:pPr>
      <w:keepNext/>
      <w:keepLines/>
      <w:suppressAutoHyphens/>
      <w:spacing w:before="360" w:after="120" w:line="240" w:lineRule="auto"/>
      <w:ind w:firstLine="0"/>
      <w:jc w:val="center"/>
      <w:outlineLvl w:val="0"/>
    </w:pPr>
    <w:rPr>
      <w:b/>
      <w:kern w:val="28"/>
      <w:sz w:val="36"/>
    </w:rPr>
  </w:style>
  <w:style w:type="paragraph" w:styleId="2">
    <w:name w:val="heading 2"/>
    <w:aliases w:val="Заголовок 2 Знак,h2,h21,5,Заголовок пункта (1.1),222,Reset numbering,H2,H2 Знак,Заголовок 21,2 Знак,Б2,RTC,iz2,Numbered text 3,HD2,heading 2,Heading 2 Hidden,Раздел Знак,Level 2 Topic Heading,H21,Major,CHS,H2-Heading 2,l2"/>
    <w:basedOn w:val="a2"/>
    <w:next w:val="a2"/>
    <w:qFormat/>
    <w:rsid w:val="00E87E31"/>
    <w:pPr>
      <w:keepNext/>
      <w:numPr>
        <w:ilvl w:val="1"/>
        <w:numId w:val="1"/>
      </w:numPr>
      <w:tabs>
        <w:tab w:val="clear" w:pos="567"/>
        <w:tab w:val="left" w:pos="540"/>
        <w:tab w:val="num" w:pos="2007"/>
      </w:tabs>
      <w:suppressAutoHyphens/>
      <w:spacing w:before="240" w:after="120" w:line="240" w:lineRule="auto"/>
      <w:ind w:left="2007" w:hanging="360"/>
      <w:jc w:val="left"/>
      <w:outlineLvl w:val="1"/>
    </w:pPr>
    <w:rPr>
      <w:rFonts w:ascii="Arial" w:hAnsi="Arial"/>
      <w:b/>
      <w:szCs w:val="22"/>
    </w:rPr>
  </w:style>
  <w:style w:type="paragraph" w:styleId="3">
    <w:name w:val="heading 3"/>
    <w:basedOn w:val="a2"/>
    <w:next w:val="a2"/>
    <w:qFormat/>
    <w:rsid w:val="00E87E31"/>
    <w:pPr>
      <w:keepNext/>
      <w:numPr>
        <w:ilvl w:val="2"/>
        <w:numId w:val="2"/>
      </w:numPr>
      <w:tabs>
        <w:tab w:val="clear" w:pos="1701"/>
        <w:tab w:val="num" w:pos="643"/>
      </w:tabs>
      <w:suppressAutoHyphens/>
      <w:spacing w:before="120" w:after="120"/>
      <w:ind w:left="643" w:hanging="360"/>
      <w:outlineLvl w:val="2"/>
    </w:pPr>
    <w:rPr>
      <w:b/>
    </w:rPr>
  </w:style>
  <w:style w:type="paragraph" w:styleId="4">
    <w:name w:val="heading 4"/>
    <w:basedOn w:val="a2"/>
    <w:next w:val="a2"/>
    <w:qFormat/>
    <w:rsid w:val="00E87E31"/>
    <w:pPr>
      <w:keepNext/>
      <w:numPr>
        <w:ilvl w:val="3"/>
        <w:numId w:val="2"/>
      </w:numPr>
      <w:tabs>
        <w:tab w:val="clear" w:pos="3969"/>
        <w:tab w:val="num" w:pos="643"/>
      </w:tabs>
      <w:suppressAutoHyphens/>
      <w:spacing w:before="240" w:after="60"/>
      <w:ind w:left="643" w:hanging="360"/>
      <w:outlineLvl w:val="3"/>
    </w:pPr>
    <w:rPr>
      <w:b/>
      <w:i/>
    </w:rPr>
  </w:style>
  <w:style w:type="paragraph" w:styleId="5">
    <w:name w:val="heading 5"/>
    <w:basedOn w:val="a2"/>
    <w:next w:val="a2"/>
    <w:qFormat/>
    <w:rsid w:val="00E87E31"/>
    <w:pPr>
      <w:keepNext/>
      <w:numPr>
        <w:ilvl w:val="4"/>
        <w:numId w:val="3"/>
      </w:numPr>
      <w:tabs>
        <w:tab w:val="clear" w:pos="1008"/>
        <w:tab w:val="num" w:pos="3348"/>
      </w:tabs>
      <w:suppressAutoHyphens/>
      <w:spacing w:before="60"/>
      <w:ind w:left="3348" w:hanging="1080"/>
      <w:outlineLvl w:val="4"/>
    </w:pPr>
    <w:rPr>
      <w:b/>
      <w:sz w:val="26"/>
    </w:rPr>
  </w:style>
  <w:style w:type="paragraph" w:styleId="6">
    <w:name w:val="heading 6"/>
    <w:basedOn w:val="a2"/>
    <w:next w:val="a2"/>
    <w:qFormat/>
    <w:rsid w:val="00E87E31"/>
    <w:pPr>
      <w:widowControl w:val="0"/>
      <w:numPr>
        <w:ilvl w:val="5"/>
        <w:numId w:val="3"/>
      </w:numPr>
      <w:tabs>
        <w:tab w:val="clear" w:pos="1152"/>
        <w:tab w:val="num" w:pos="3348"/>
      </w:tabs>
      <w:suppressAutoHyphens/>
      <w:spacing w:before="240" w:after="60"/>
      <w:ind w:left="3348" w:hanging="1080"/>
      <w:outlineLvl w:val="5"/>
    </w:pPr>
    <w:rPr>
      <w:b/>
      <w:sz w:val="22"/>
    </w:rPr>
  </w:style>
  <w:style w:type="paragraph" w:styleId="7">
    <w:name w:val="heading 7"/>
    <w:basedOn w:val="a2"/>
    <w:next w:val="a2"/>
    <w:qFormat/>
    <w:rsid w:val="00E87E31"/>
    <w:pPr>
      <w:widowControl w:val="0"/>
      <w:numPr>
        <w:ilvl w:val="6"/>
        <w:numId w:val="3"/>
      </w:numPr>
      <w:tabs>
        <w:tab w:val="clear" w:pos="1296"/>
        <w:tab w:val="num" w:pos="3708"/>
      </w:tabs>
      <w:suppressAutoHyphens/>
      <w:spacing w:before="240" w:after="60"/>
      <w:ind w:left="3708" w:hanging="1440"/>
      <w:outlineLvl w:val="6"/>
    </w:pPr>
    <w:rPr>
      <w:sz w:val="26"/>
    </w:rPr>
  </w:style>
  <w:style w:type="paragraph" w:styleId="8">
    <w:name w:val="heading 8"/>
    <w:basedOn w:val="a2"/>
    <w:next w:val="a2"/>
    <w:qFormat/>
    <w:rsid w:val="00E87E31"/>
    <w:pPr>
      <w:widowControl w:val="0"/>
      <w:numPr>
        <w:ilvl w:val="7"/>
        <w:numId w:val="3"/>
      </w:numPr>
      <w:tabs>
        <w:tab w:val="clear" w:pos="1440"/>
        <w:tab w:val="num" w:pos="3708"/>
      </w:tabs>
      <w:suppressAutoHyphens/>
      <w:spacing w:before="240" w:after="60"/>
      <w:ind w:left="3708"/>
      <w:outlineLvl w:val="7"/>
    </w:pPr>
    <w:rPr>
      <w:i/>
      <w:sz w:val="26"/>
    </w:rPr>
  </w:style>
  <w:style w:type="paragraph" w:styleId="9">
    <w:name w:val="heading 9"/>
    <w:basedOn w:val="a2"/>
    <w:next w:val="a2"/>
    <w:qFormat/>
    <w:rsid w:val="00E87E31"/>
    <w:pPr>
      <w:widowControl w:val="0"/>
      <w:numPr>
        <w:ilvl w:val="8"/>
        <w:numId w:val="3"/>
      </w:numPr>
      <w:tabs>
        <w:tab w:val="clear" w:pos="1584"/>
        <w:tab w:val="num" w:pos="4068"/>
      </w:tabs>
      <w:suppressAutoHyphens/>
      <w:spacing w:before="240" w:after="60"/>
      <w:ind w:left="4068" w:hanging="180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rsid w:val="00E87E31"/>
    <w:pPr>
      <w:pBdr>
        <w:bottom w:val="single" w:sz="4" w:space="1" w:color="auto"/>
      </w:pBdr>
      <w:tabs>
        <w:tab w:val="center" w:pos="4153"/>
        <w:tab w:val="right" w:pos="8306"/>
      </w:tabs>
      <w:spacing w:line="240" w:lineRule="auto"/>
      <w:ind w:firstLine="0"/>
      <w:jc w:val="center"/>
    </w:pPr>
    <w:rPr>
      <w:i/>
      <w:sz w:val="20"/>
    </w:rPr>
  </w:style>
  <w:style w:type="character" w:styleId="a8">
    <w:name w:val="Hyperlink"/>
    <w:uiPriority w:val="99"/>
    <w:rsid w:val="00E87E31"/>
    <w:rPr>
      <w:color w:val="0000FF"/>
      <w:sz w:val="28"/>
      <w:u w:val="single"/>
    </w:rPr>
  </w:style>
  <w:style w:type="character" w:styleId="a9">
    <w:name w:val="footnote reference"/>
    <w:rsid w:val="00E87E31"/>
    <w:rPr>
      <w:vertAlign w:val="superscript"/>
    </w:rPr>
  </w:style>
  <w:style w:type="paragraph" w:customStyle="1" w:styleId="31">
    <w:name w:val="Пункт_3_заглав"/>
    <w:basedOn w:val="30"/>
    <w:rsid w:val="00E87E31"/>
    <w:pPr>
      <w:keepNext/>
      <w:spacing w:before="240" w:after="120" w:line="240" w:lineRule="auto"/>
      <w:outlineLvl w:val="2"/>
    </w:pPr>
    <w:rPr>
      <w:b/>
    </w:rPr>
  </w:style>
  <w:style w:type="paragraph" w:styleId="aa">
    <w:name w:val="footer"/>
    <w:basedOn w:val="a2"/>
    <w:rsid w:val="00E87E31"/>
    <w:pPr>
      <w:tabs>
        <w:tab w:val="right" w:pos="9355"/>
      </w:tabs>
      <w:spacing w:line="240" w:lineRule="auto"/>
      <w:ind w:firstLine="0"/>
      <w:jc w:val="left"/>
    </w:pPr>
    <w:rPr>
      <w:sz w:val="20"/>
    </w:rPr>
  </w:style>
  <w:style w:type="paragraph" w:customStyle="1" w:styleId="a1">
    <w:name w:val="нумерованный"/>
    <w:basedOn w:val="a2"/>
    <w:rsid w:val="00E87E31"/>
    <w:pPr>
      <w:numPr>
        <w:numId w:val="4"/>
      </w:numPr>
      <w:tabs>
        <w:tab w:val="clear" w:pos="1134"/>
        <w:tab w:val="num" w:pos="432"/>
      </w:tabs>
      <w:ind w:left="432" w:hanging="432"/>
    </w:pPr>
  </w:style>
  <w:style w:type="paragraph" w:styleId="11">
    <w:name w:val="toc 1"/>
    <w:basedOn w:val="a2"/>
    <w:next w:val="a2"/>
    <w:uiPriority w:val="39"/>
    <w:rsid w:val="00E87E31"/>
    <w:pPr>
      <w:keepNext/>
      <w:tabs>
        <w:tab w:val="left" w:pos="1134"/>
        <w:tab w:val="right" w:leader="dot" w:pos="9072"/>
      </w:tabs>
      <w:spacing w:before="120" w:after="80" w:line="240" w:lineRule="auto"/>
      <w:ind w:left="1134" w:right="1134" w:hanging="567"/>
      <w:jc w:val="left"/>
    </w:pPr>
    <w:rPr>
      <w:b/>
      <w:noProof/>
      <w:sz w:val="24"/>
    </w:rPr>
  </w:style>
  <w:style w:type="paragraph" w:styleId="21">
    <w:name w:val="toc 2"/>
    <w:basedOn w:val="a2"/>
    <w:next w:val="a2"/>
    <w:autoRedefine/>
    <w:uiPriority w:val="39"/>
    <w:rsid w:val="003B5C86"/>
    <w:pPr>
      <w:tabs>
        <w:tab w:val="left" w:pos="1134"/>
        <w:tab w:val="right" w:leader="dot" w:pos="9072"/>
      </w:tabs>
      <w:spacing w:line="240" w:lineRule="auto"/>
      <w:ind w:right="1133" w:firstLine="540"/>
      <w:jc w:val="left"/>
    </w:pPr>
    <w:rPr>
      <w:rFonts w:ascii="Tahoma" w:hAnsi="Tahoma" w:cs="Tahoma"/>
      <w:noProof/>
      <w:sz w:val="20"/>
    </w:rPr>
  </w:style>
  <w:style w:type="paragraph" w:styleId="32">
    <w:name w:val="toc 3"/>
    <w:basedOn w:val="a2"/>
    <w:next w:val="a2"/>
    <w:autoRedefine/>
    <w:rsid w:val="00E87E31"/>
    <w:pPr>
      <w:tabs>
        <w:tab w:val="left" w:pos="2268"/>
        <w:tab w:val="right" w:leader="dot" w:pos="9061"/>
      </w:tabs>
      <w:spacing w:line="240" w:lineRule="auto"/>
      <w:ind w:left="2268" w:hanging="567"/>
    </w:pPr>
    <w:rPr>
      <w:noProof/>
      <w:sz w:val="24"/>
    </w:rPr>
  </w:style>
  <w:style w:type="paragraph" w:styleId="41">
    <w:name w:val="toc 4"/>
    <w:basedOn w:val="a2"/>
    <w:next w:val="a2"/>
    <w:autoRedefine/>
    <w:rsid w:val="00E87E31"/>
    <w:pPr>
      <w:ind w:left="840"/>
    </w:pPr>
  </w:style>
  <w:style w:type="paragraph" w:customStyle="1" w:styleId="20">
    <w:name w:val="Пункт_2"/>
    <w:basedOn w:val="a2"/>
    <w:rsid w:val="00E87E31"/>
    <w:pPr>
      <w:numPr>
        <w:ilvl w:val="1"/>
        <w:numId w:val="5"/>
      </w:numPr>
    </w:pPr>
  </w:style>
  <w:style w:type="paragraph" w:customStyle="1" w:styleId="30">
    <w:name w:val="Пункт_3"/>
    <w:basedOn w:val="20"/>
    <w:rsid w:val="00E87E31"/>
    <w:pPr>
      <w:numPr>
        <w:ilvl w:val="2"/>
      </w:numPr>
    </w:pPr>
  </w:style>
  <w:style w:type="paragraph" w:styleId="ab">
    <w:name w:val="Document Map"/>
    <w:basedOn w:val="a2"/>
    <w:rsid w:val="00E87E31"/>
    <w:pPr>
      <w:shd w:val="clear" w:color="auto" w:fill="000080"/>
    </w:pPr>
    <w:rPr>
      <w:rFonts w:ascii="Tahoma" w:hAnsi="Tahoma"/>
      <w:sz w:val="20"/>
    </w:rPr>
  </w:style>
  <w:style w:type="paragraph" w:customStyle="1" w:styleId="ac">
    <w:name w:val="Таблица шапка"/>
    <w:basedOn w:val="a2"/>
    <w:rsid w:val="00E87E31"/>
    <w:pPr>
      <w:keepNext/>
      <w:spacing w:before="40" w:after="40" w:line="240" w:lineRule="auto"/>
      <w:ind w:left="57" w:right="57" w:firstLine="0"/>
      <w:jc w:val="left"/>
    </w:pPr>
    <w:rPr>
      <w:sz w:val="22"/>
    </w:rPr>
  </w:style>
  <w:style w:type="paragraph" w:styleId="ad">
    <w:name w:val="footnote text"/>
    <w:basedOn w:val="a2"/>
    <w:rsid w:val="00E87E31"/>
    <w:pPr>
      <w:spacing w:line="240" w:lineRule="auto"/>
    </w:pPr>
    <w:rPr>
      <w:sz w:val="20"/>
    </w:rPr>
  </w:style>
  <w:style w:type="paragraph" w:customStyle="1" w:styleId="ae">
    <w:name w:val="Текст таблицы"/>
    <w:basedOn w:val="a2"/>
    <w:rsid w:val="00E87E31"/>
    <w:pPr>
      <w:spacing w:before="40" w:after="40" w:line="240" w:lineRule="auto"/>
      <w:ind w:left="57" w:right="57" w:firstLine="0"/>
      <w:jc w:val="left"/>
    </w:pPr>
    <w:rPr>
      <w:sz w:val="24"/>
    </w:rPr>
  </w:style>
  <w:style w:type="paragraph" w:customStyle="1" w:styleId="12">
    <w:name w:val="Цитата 1"/>
    <w:basedOn w:val="a2"/>
    <w:rsid w:val="00E87E31"/>
    <w:pPr>
      <w:ind w:left="567" w:right="567"/>
    </w:pPr>
    <w:rPr>
      <w:rFonts w:ascii="Courier New" w:hAnsi="Courier New"/>
      <w:sz w:val="24"/>
    </w:rPr>
  </w:style>
  <w:style w:type="paragraph" w:customStyle="1" w:styleId="13">
    <w:name w:val="Цитата 1 заголовок"/>
    <w:basedOn w:val="a2"/>
    <w:next w:val="12"/>
    <w:rsid w:val="00E87E31"/>
    <w:pPr>
      <w:keepNext/>
      <w:spacing w:before="240" w:after="120" w:line="240" w:lineRule="auto"/>
      <w:ind w:left="567" w:right="567"/>
    </w:pPr>
    <w:rPr>
      <w:rFonts w:ascii="Courier New" w:hAnsi="Courier New"/>
      <w:b/>
      <w:sz w:val="24"/>
    </w:rPr>
  </w:style>
  <w:style w:type="paragraph" w:customStyle="1" w:styleId="14">
    <w:name w:val="Цитата 1 маркированный"/>
    <w:basedOn w:val="12"/>
    <w:rsid w:val="00E87E31"/>
    <w:pPr>
      <w:tabs>
        <w:tab w:val="num" w:pos="432"/>
      </w:tabs>
      <w:ind w:left="432" w:hanging="432"/>
    </w:pPr>
  </w:style>
  <w:style w:type="paragraph" w:customStyle="1" w:styleId="15">
    <w:name w:val="Текст выноски1"/>
    <w:basedOn w:val="a2"/>
    <w:rsid w:val="00E87E31"/>
    <w:rPr>
      <w:rFonts w:ascii="Tahoma" w:hAnsi="Tahoma" w:cs="Tahoma"/>
      <w:sz w:val="16"/>
      <w:szCs w:val="16"/>
    </w:rPr>
  </w:style>
  <w:style w:type="paragraph" w:styleId="af">
    <w:name w:val="List Number"/>
    <w:basedOn w:val="a2"/>
    <w:rsid w:val="00E87E31"/>
    <w:pPr>
      <w:widowControl w:val="0"/>
      <w:tabs>
        <w:tab w:val="num" w:pos="1620"/>
      </w:tabs>
      <w:autoSpaceDE w:val="0"/>
      <w:autoSpaceDN w:val="0"/>
      <w:spacing w:before="120" w:line="240" w:lineRule="auto"/>
      <w:ind w:left="360" w:firstLine="720"/>
    </w:pPr>
    <w:rPr>
      <w:snapToGrid/>
      <w:sz w:val="20"/>
      <w:szCs w:val="24"/>
    </w:rPr>
  </w:style>
  <w:style w:type="character" w:styleId="af0">
    <w:name w:val="annotation reference"/>
    <w:rsid w:val="00E87E31"/>
    <w:rPr>
      <w:sz w:val="16"/>
      <w:szCs w:val="16"/>
    </w:rPr>
  </w:style>
  <w:style w:type="paragraph" w:styleId="af1">
    <w:name w:val="annotation text"/>
    <w:basedOn w:val="a2"/>
    <w:link w:val="af2"/>
    <w:rsid w:val="00E87E31"/>
    <w:rPr>
      <w:sz w:val="20"/>
    </w:rPr>
  </w:style>
  <w:style w:type="character" w:styleId="af3">
    <w:name w:val="page number"/>
    <w:basedOn w:val="a3"/>
    <w:rsid w:val="00E87E31"/>
  </w:style>
  <w:style w:type="character" w:styleId="af4">
    <w:name w:val="FollowedHyperlink"/>
    <w:rsid w:val="00E87E31"/>
    <w:rPr>
      <w:color w:val="800080"/>
      <w:u w:val="single"/>
    </w:rPr>
  </w:style>
  <w:style w:type="paragraph" w:styleId="af5">
    <w:name w:val="Balloon Text"/>
    <w:basedOn w:val="a2"/>
    <w:link w:val="af6"/>
    <w:uiPriority w:val="99"/>
    <w:rsid w:val="00E87E31"/>
    <w:rPr>
      <w:rFonts w:ascii="Tahoma" w:hAnsi="Tahoma" w:cs="Tahoma"/>
      <w:sz w:val="16"/>
      <w:szCs w:val="16"/>
    </w:rPr>
  </w:style>
  <w:style w:type="character" w:customStyle="1" w:styleId="af7">
    <w:name w:val="комментарий"/>
    <w:rsid w:val="00E87E31"/>
    <w:rPr>
      <w:b/>
      <w:i/>
      <w:sz w:val="28"/>
    </w:rPr>
  </w:style>
  <w:style w:type="paragraph" w:customStyle="1" w:styleId="40">
    <w:name w:val="Пункт_4"/>
    <w:basedOn w:val="30"/>
    <w:rsid w:val="00E87E31"/>
    <w:pPr>
      <w:numPr>
        <w:ilvl w:val="3"/>
      </w:numPr>
    </w:pPr>
    <w:rPr>
      <w:snapToGrid/>
    </w:rPr>
  </w:style>
  <w:style w:type="paragraph" w:styleId="af8">
    <w:name w:val="annotation subject"/>
    <w:basedOn w:val="af1"/>
    <w:next w:val="af1"/>
    <w:rsid w:val="00E87E31"/>
    <w:rPr>
      <w:b/>
      <w:bCs/>
    </w:rPr>
  </w:style>
  <w:style w:type="paragraph" w:customStyle="1" w:styleId="5ABCD">
    <w:name w:val="Пункт_5_ABCD"/>
    <w:basedOn w:val="a2"/>
    <w:rsid w:val="00E87E31"/>
    <w:pPr>
      <w:numPr>
        <w:ilvl w:val="4"/>
        <w:numId w:val="5"/>
      </w:numPr>
    </w:pPr>
  </w:style>
  <w:style w:type="paragraph" w:customStyle="1" w:styleId="1">
    <w:name w:val="Пункт_1"/>
    <w:basedOn w:val="a2"/>
    <w:rsid w:val="00E87E31"/>
    <w:pPr>
      <w:keepNext/>
      <w:numPr>
        <w:numId w:val="5"/>
      </w:numPr>
      <w:spacing w:before="480" w:after="240" w:line="240" w:lineRule="auto"/>
      <w:jc w:val="center"/>
      <w:outlineLvl w:val="0"/>
    </w:pPr>
    <w:rPr>
      <w:rFonts w:ascii="Arial" w:hAnsi="Arial"/>
      <w:b/>
      <w:sz w:val="32"/>
      <w:szCs w:val="28"/>
    </w:rPr>
  </w:style>
  <w:style w:type="paragraph" w:customStyle="1" w:styleId="af9">
    <w:name w:val="Примечание"/>
    <w:basedOn w:val="a2"/>
    <w:rsid w:val="00E87E31"/>
    <w:pPr>
      <w:numPr>
        <w:ilvl w:val="1"/>
      </w:numPr>
      <w:spacing w:before="240" w:after="240" w:line="240" w:lineRule="auto"/>
      <w:ind w:left="1701" w:right="567" w:firstLine="851"/>
    </w:pPr>
    <w:rPr>
      <w:spacing w:val="20"/>
      <w:sz w:val="24"/>
    </w:rPr>
  </w:style>
  <w:style w:type="paragraph" w:customStyle="1" w:styleId="afa">
    <w:name w:val="Пункт_б/н"/>
    <w:basedOn w:val="a2"/>
    <w:rsid w:val="00E87E31"/>
    <w:pPr>
      <w:ind w:left="1134" w:firstLine="0"/>
    </w:pPr>
    <w:rPr>
      <w:szCs w:val="28"/>
    </w:rPr>
  </w:style>
  <w:style w:type="paragraph" w:styleId="afb">
    <w:name w:val="Title"/>
    <w:basedOn w:val="a2"/>
    <w:qFormat/>
    <w:rsid w:val="00E87E31"/>
    <w:pPr>
      <w:widowControl w:val="0"/>
      <w:adjustRightInd w:val="0"/>
      <w:spacing w:line="360" w:lineRule="atLeast"/>
      <w:ind w:firstLine="0"/>
      <w:jc w:val="center"/>
      <w:textAlignment w:val="baseline"/>
    </w:pPr>
    <w:rPr>
      <w:b/>
      <w:bCs/>
      <w:snapToGrid/>
      <w:szCs w:val="24"/>
    </w:rPr>
  </w:style>
  <w:style w:type="paragraph" w:styleId="80">
    <w:name w:val="toc 8"/>
    <w:basedOn w:val="a2"/>
    <w:next w:val="a2"/>
    <w:autoRedefine/>
    <w:rsid w:val="00E87E31"/>
    <w:pPr>
      <w:spacing w:line="240" w:lineRule="auto"/>
      <w:ind w:left="1680" w:firstLine="0"/>
      <w:jc w:val="left"/>
    </w:pPr>
    <w:rPr>
      <w:snapToGrid/>
      <w:sz w:val="24"/>
      <w:szCs w:val="24"/>
    </w:rPr>
  </w:style>
  <w:style w:type="paragraph" w:styleId="50">
    <w:name w:val="toc 5"/>
    <w:basedOn w:val="a2"/>
    <w:next w:val="a2"/>
    <w:autoRedefine/>
    <w:rsid w:val="00E87E31"/>
    <w:pPr>
      <w:spacing w:line="240" w:lineRule="auto"/>
      <w:ind w:left="960" w:firstLine="0"/>
      <w:jc w:val="left"/>
    </w:pPr>
    <w:rPr>
      <w:snapToGrid/>
      <w:sz w:val="24"/>
      <w:szCs w:val="24"/>
    </w:rPr>
  </w:style>
  <w:style w:type="numbering" w:customStyle="1" w:styleId="a">
    <w:name w:val="Маркированный тире"/>
    <w:basedOn w:val="a5"/>
    <w:rsid w:val="00E87E31"/>
    <w:pPr>
      <w:numPr>
        <w:numId w:val="6"/>
      </w:numPr>
    </w:pPr>
  </w:style>
  <w:style w:type="paragraph" w:styleId="60">
    <w:name w:val="toc 6"/>
    <w:basedOn w:val="a2"/>
    <w:next w:val="a2"/>
    <w:autoRedefine/>
    <w:rsid w:val="00E87E31"/>
    <w:pPr>
      <w:spacing w:line="240" w:lineRule="auto"/>
      <w:ind w:left="1200" w:firstLine="0"/>
      <w:jc w:val="left"/>
    </w:pPr>
    <w:rPr>
      <w:snapToGrid/>
      <w:sz w:val="24"/>
      <w:szCs w:val="24"/>
    </w:rPr>
  </w:style>
  <w:style w:type="paragraph" w:styleId="70">
    <w:name w:val="toc 7"/>
    <w:basedOn w:val="a2"/>
    <w:next w:val="a2"/>
    <w:autoRedefine/>
    <w:rsid w:val="00E87E31"/>
    <w:pPr>
      <w:spacing w:line="240" w:lineRule="auto"/>
      <w:ind w:left="1440" w:firstLine="0"/>
      <w:jc w:val="left"/>
    </w:pPr>
    <w:rPr>
      <w:snapToGrid/>
      <w:sz w:val="24"/>
      <w:szCs w:val="24"/>
    </w:rPr>
  </w:style>
  <w:style w:type="paragraph" w:styleId="90">
    <w:name w:val="toc 9"/>
    <w:basedOn w:val="a2"/>
    <w:next w:val="a2"/>
    <w:autoRedefine/>
    <w:rsid w:val="00E87E31"/>
    <w:pPr>
      <w:spacing w:line="240" w:lineRule="auto"/>
      <w:ind w:left="1920" w:firstLine="0"/>
      <w:jc w:val="left"/>
    </w:pPr>
    <w:rPr>
      <w:snapToGrid/>
      <w:sz w:val="24"/>
      <w:szCs w:val="24"/>
    </w:rPr>
  </w:style>
  <w:style w:type="paragraph" w:customStyle="1" w:styleId="22">
    <w:name w:val="Пункт_2_заглав"/>
    <w:basedOn w:val="20"/>
    <w:next w:val="20"/>
    <w:rsid w:val="00E87E31"/>
    <w:pPr>
      <w:keepNext/>
      <w:suppressAutoHyphens/>
      <w:spacing w:before="360" w:after="120"/>
      <w:outlineLvl w:val="1"/>
    </w:pPr>
    <w:rPr>
      <w:b/>
    </w:rPr>
  </w:style>
  <w:style w:type="paragraph" w:customStyle="1" w:styleId="afc">
    <w:name w:val="Пункт"/>
    <w:basedOn w:val="a2"/>
    <w:link w:val="16"/>
    <w:rsid w:val="00D30228"/>
    <w:pPr>
      <w:tabs>
        <w:tab w:val="num" w:pos="1134"/>
      </w:tabs>
      <w:ind w:left="1134" w:hanging="1134"/>
    </w:pPr>
  </w:style>
  <w:style w:type="paragraph" w:customStyle="1" w:styleId="afd">
    <w:name w:val="Подпункт"/>
    <w:basedOn w:val="afc"/>
    <w:link w:val="17"/>
    <w:rsid w:val="00D30228"/>
    <w:pPr>
      <w:tabs>
        <w:tab w:val="clear" w:pos="1134"/>
        <w:tab w:val="num" w:pos="360"/>
      </w:tabs>
      <w:ind w:left="360" w:hanging="360"/>
    </w:pPr>
  </w:style>
  <w:style w:type="paragraph" w:customStyle="1" w:styleId="afe">
    <w:name w:val="Подподпункт"/>
    <w:basedOn w:val="afd"/>
    <w:rsid w:val="00D30228"/>
    <w:pPr>
      <w:ind w:left="1701" w:hanging="567"/>
    </w:pPr>
  </w:style>
  <w:style w:type="paragraph" w:customStyle="1" w:styleId="aff">
    <w:name w:val="Пункт б/н"/>
    <w:basedOn w:val="a2"/>
    <w:rsid w:val="00C34E64"/>
    <w:pPr>
      <w:tabs>
        <w:tab w:val="left" w:pos="1134"/>
      </w:tabs>
      <w:ind w:firstLine="567"/>
    </w:pPr>
  </w:style>
  <w:style w:type="paragraph" w:customStyle="1" w:styleId="ConsPlusNormal">
    <w:name w:val="ConsPlusNormal"/>
    <w:rsid w:val="009162E6"/>
    <w:pPr>
      <w:widowControl w:val="0"/>
      <w:autoSpaceDE w:val="0"/>
      <w:autoSpaceDN w:val="0"/>
      <w:adjustRightInd w:val="0"/>
      <w:ind w:firstLine="720"/>
    </w:pPr>
    <w:rPr>
      <w:rFonts w:ascii="Arial" w:hAnsi="Arial" w:cs="Arial"/>
    </w:rPr>
  </w:style>
  <w:style w:type="paragraph" w:customStyle="1" w:styleId="-4">
    <w:name w:val="Пункт-4"/>
    <w:basedOn w:val="a2"/>
    <w:link w:val="-40"/>
    <w:autoRedefine/>
    <w:rsid w:val="000E3312"/>
    <w:pPr>
      <w:numPr>
        <w:ilvl w:val="3"/>
        <w:numId w:val="7"/>
      </w:numPr>
      <w:tabs>
        <w:tab w:val="left" w:pos="993"/>
      </w:tabs>
      <w:spacing w:line="240" w:lineRule="auto"/>
      <w:ind w:firstLine="0"/>
    </w:pPr>
    <w:rPr>
      <w:snapToGrid/>
      <w:sz w:val="24"/>
      <w:szCs w:val="24"/>
    </w:rPr>
  </w:style>
  <w:style w:type="character" w:customStyle="1" w:styleId="-40">
    <w:name w:val="Пункт-4 Знак"/>
    <w:link w:val="-4"/>
    <w:locked/>
    <w:rsid w:val="000E3312"/>
    <w:rPr>
      <w:sz w:val="24"/>
      <w:szCs w:val="24"/>
    </w:rPr>
  </w:style>
  <w:style w:type="paragraph" w:customStyle="1" w:styleId="-5">
    <w:name w:val="Пункт-5"/>
    <w:basedOn w:val="a2"/>
    <w:rsid w:val="000E3312"/>
    <w:pPr>
      <w:numPr>
        <w:ilvl w:val="4"/>
        <w:numId w:val="7"/>
      </w:numPr>
      <w:spacing w:line="240" w:lineRule="auto"/>
      <w:ind w:firstLine="0"/>
    </w:pPr>
    <w:rPr>
      <w:snapToGrid/>
      <w:sz w:val="22"/>
      <w:szCs w:val="24"/>
    </w:rPr>
  </w:style>
  <w:style w:type="paragraph" w:customStyle="1" w:styleId="-6">
    <w:name w:val="Пункт-6"/>
    <w:basedOn w:val="a2"/>
    <w:rsid w:val="000E3312"/>
    <w:pPr>
      <w:numPr>
        <w:ilvl w:val="5"/>
        <w:numId w:val="7"/>
      </w:numPr>
      <w:spacing w:line="240" w:lineRule="auto"/>
      <w:ind w:firstLine="0"/>
    </w:pPr>
    <w:rPr>
      <w:snapToGrid/>
      <w:sz w:val="24"/>
      <w:szCs w:val="24"/>
    </w:rPr>
  </w:style>
  <w:style w:type="paragraph" w:styleId="aff0">
    <w:name w:val="TOC Heading"/>
    <w:basedOn w:val="10"/>
    <w:next w:val="a2"/>
    <w:qFormat/>
    <w:rsid w:val="00FD2FDA"/>
    <w:pPr>
      <w:suppressAutoHyphens w:val="0"/>
      <w:spacing w:before="480" w:after="0" w:line="276" w:lineRule="auto"/>
      <w:jc w:val="left"/>
      <w:outlineLvl w:val="9"/>
    </w:pPr>
    <w:rPr>
      <w:rFonts w:ascii="Cambria" w:hAnsi="Cambria"/>
      <w:bCs/>
      <w:snapToGrid/>
      <w:color w:val="365F91"/>
      <w:kern w:val="0"/>
      <w:sz w:val="28"/>
      <w:szCs w:val="28"/>
    </w:rPr>
  </w:style>
  <w:style w:type="table" w:styleId="aff1">
    <w:name w:val="Table Grid"/>
    <w:basedOn w:val="a4"/>
    <w:rsid w:val="008841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ztxtlist">
    <w:name w:val="tz_txt_list"/>
    <w:basedOn w:val="a2"/>
    <w:rsid w:val="0009091C"/>
    <w:pPr>
      <w:numPr>
        <w:numId w:val="8"/>
      </w:numPr>
    </w:pPr>
  </w:style>
  <w:style w:type="character" w:customStyle="1" w:styleId="17">
    <w:name w:val="Подпункт Знак1"/>
    <w:link w:val="afd"/>
    <w:rsid w:val="0009091C"/>
    <w:rPr>
      <w:snapToGrid w:val="0"/>
      <w:sz w:val="28"/>
    </w:rPr>
  </w:style>
  <w:style w:type="paragraph" w:styleId="aff2">
    <w:name w:val="List Paragraph"/>
    <w:basedOn w:val="a2"/>
    <w:qFormat/>
    <w:rsid w:val="008579EF"/>
    <w:pPr>
      <w:ind w:left="720"/>
      <w:contextualSpacing/>
    </w:pPr>
  </w:style>
  <w:style w:type="character" w:customStyle="1" w:styleId="16">
    <w:name w:val="Пункт Знак1"/>
    <w:link w:val="afc"/>
    <w:rsid w:val="00C5408F"/>
    <w:rPr>
      <w:snapToGrid w:val="0"/>
      <w:sz w:val="28"/>
    </w:rPr>
  </w:style>
  <w:style w:type="character" w:customStyle="1" w:styleId="af2">
    <w:name w:val="Текст примечания Знак"/>
    <w:link w:val="af1"/>
    <w:rsid w:val="00121FC2"/>
    <w:rPr>
      <w:snapToGrid w:val="0"/>
    </w:rPr>
  </w:style>
  <w:style w:type="paragraph" w:customStyle="1" w:styleId="a0">
    <w:name w:val="РД Поручение"/>
    <w:basedOn w:val="a2"/>
    <w:rsid w:val="008F09C8"/>
    <w:pPr>
      <w:widowControl w:val="0"/>
      <w:numPr>
        <w:numId w:val="82"/>
      </w:numPr>
      <w:autoSpaceDE w:val="0"/>
      <w:autoSpaceDN w:val="0"/>
      <w:adjustRightInd w:val="0"/>
      <w:spacing w:line="240" w:lineRule="auto"/>
      <w:jc w:val="left"/>
    </w:pPr>
    <w:rPr>
      <w:rFonts w:eastAsia="SimSun"/>
      <w:snapToGrid/>
      <w:sz w:val="20"/>
      <w:lang w:eastAsia="zh-CN"/>
    </w:rPr>
  </w:style>
  <w:style w:type="character" w:customStyle="1" w:styleId="af6">
    <w:name w:val="Текст выноски Знак"/>
    <w:basedOn w:val="a3"/>
    <w:link w:val="af5"/>
    <w:uiPriority w:val="99"/>
    <w:rsid w:val="008F09C8"/>
    <w:rPr>
      <w:rFonts w:ascii="Tahoma" w:hAnsi="Tahoma" w:cs="Tahoma"/>
      <w:snapToGrid w:val="0"/>
      <w:sz w:val="16"/>
      <w:szCs w:val="16"/>
    </w:rPr>
  </w:style>
  <w:style w:type="character" w:customStyle="1" w:styleId="a7">
    <w:name w:val="Верхний колонтитул Знак"/>
    <w:basedOn w:val="a3"/>
    <w:link w:val="a6"/>
    <w:uiPriority w:val="99"/>
    <w:rsid w:val="004F7323"/>
    <w:rPr>
      <w:i/>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7319">
      <w:bodyDiv w:val="1"/>
      <w:marLeft w:val="0"/>
      <w:marRight w:val="0"/>
      <w:marTop w:val="0"/>
      <w:marBottom w:val="0"/>
      <w:divBdr>
        <w:top w:val="none" w:sz="0" w:space="0" w:color="auto"/>
        <w:left w:val="none" w:sz="0" w:space="0" w:color="auto"/>
        <w:bottom w:val="none" w:sz="0" w:space="0" w:color="auto"/>
        <w:right w:val="none" w:sz="0" w:space="0" w:color="auto"/>
      </w:divBdr>
    </w:div>
    <w:div w:id="229462974">
      <w:bodyDiv w:val="1"/>
      <w:marLeft w:val="0"/>
      <w:marRight w:val="0"/>
      <w:marTop w:val="0"/>
      <w:marBottom w:val="0"/>
      <w:divBdr>
        <w:top w:val="none" w:sz="0" w:space="0" w:color="auto"/>
        <w:left w:val="none" w:sz="0" w:space="0" w:color="auto"/>
        <w:bottom w:val="none" w:sz="0" w:space="0" w:color="auto"/>
        <w:right w:val="none" w:sz="0" w:space="0" w:color="auto"/>
      </w:divBdr>
    </w:div>
    <w:div w:id="324433906">
      <w:bodyDiv w:val="1"/>
      <w:marLeft w:val="0"/>
      <w:marRight w:val="0"/>
      <w:marTop w:val="0"/>
      <w:marBottom w:val="0"/>
      <w:divBdr>
        <w:top w:val="none" w:sz="0" w:space="0" w:color="auto"/>
        <w:left w:val="none" w:sz="0" w:space="0" w:color="auto"/>
        <w:bottom w:val="none" w:sz="0" w:space="0" w:color="auto"/>
        <w:right w:val="none" w:sz="0" w:space="0" w:color="auto"/>
      </w:divBdr>
    </w:div>
    <w:div w:id="431053134">
      <w:bodyDiv w:val="1"/>
      <w:marLeft w:val="0"/>
      <w:marRight w:val="0"/>
      <w:marTop w:val="0"/>
      <w:marBottom w:val="0"/>
      <w:divBdr>
        <w:top w:val="none" w:sz="0" w:space="0" w:color="auto"/>
        <w:left w:val="none" w:sz="0" w:space="0" w:color="auto"/>
        <w:bottom w:val="none" w:sz="0" w:space="0" w:color="auto"/>
        <w:right w:val="none" w:sz="0" w:space="0" w:color="auto"/>
      </w:divBdr>
    </w:div>
    <w:div w:id="634798381">
      <w:bodyDiv w:val="1"/>
      <w:marLeft w:val="0"/>
      <w:marRight w:val="0"/>
      <w:marTop w:val="0"/>
      <w:marBottom w:val="0"/>
      <w:divBdr>
        <w:top w:val="none" w:sz="0" w:space="0" w:color="auto"/>
        <w:left w:val="none" w:sz="0" w:space="0" w:color="auto"/>
        <w:bottom w:val="none" w:sz="0" w:space="0" w:color="auto"/>
        <w:right w:val="none" w:sz="0" w:space="0" w:color="auto"/>
      </w:divBdr>
    </w:div>
    <w:div w:id="893658445">
      <w:bodyDiv w:val="1"/>
      <w:marLeft w:val="0"/>
      <w:marRight w:val="0"/>
      <w:marTop w:val="0"/>
      <w:marBottom w:val="0"/>
      <w:divBdr>
        <w:top w:val="none" w:sz="0" w:space="0" w:color="auto"/>
        <w:left w:val="none" w:sz="0" w:space="0" w:color="auto"/>
        <w:bottom w:val="none" w:sz="0" w:space="0" w:color="auto"/>
        <w:right w:val="none" w:sz="0" w:space="0" w:color="auto"/>
      </w:divBdr>
    </w:div>
    <w:div w:id="1022587170">
      <w:bodyDiv w:val="1"/>
      <w:marLeft w:val="0"/>
      <w:marRight w:val="0"/>
      <w:marTop w:val="0"/>
      <w:marBottom w:val="0"/>
      <w:divBdr>
        <w:top w:val="none" w:sz="0" w:space="0" w:color="auto"/>
        <w:left w:val="none" w:sz="0" w:space="0" w:color="auto"/>
        <w:bottom w:val="none" w:sz="0" w:space="0" w:color="auto"/>
        <w:right w:val="none" w:sz="0" w:space="0" w:color="auto"/>
      </w:divBdr>
    </w:div>
    <w:div w:id="1095515111">
      <w:bodyDiv w:val="1"/>
      <w:marLeft w:val="0"/>
      <w:marRight w:val="0"/>
      <w:marTop w:val="0"/>
      <w:marBottom w:val="0"/>
      <w:divBdr>
        <w:top w:val="none" w:sz="0" w:space="0" w:color="auto"/>
        <w:left w:val="none" w:sz="0" w:space="0" w:color="auto"/>
        <w:bottom w:val="none" w:sz="0" w:space="0" w:color="auto"/>
        <w:right w:val="none" w:sz="0" w:space="0" w:color="auto"/>
      </w:divBdr>
    </w:div>
    <w:div w:id="1215895011">
      <w:bodyDiv w:val="1"/>
      <w:marLeft w:val="0"/>
      <w:marRight w:val="0"/>
      <w:marTop w:val="0"/>
      <w:marBottom w:val="0"/>
      <w:divBdr>
        <w:top w:val="none" w:sz="0" w:space="0" w:color="auto"/>
        <w:left w:val="none" w:sz="0" w:space="0" w:color="auto"/>
        <w:bottom w:val="none" w:sz="0" w:space="0" w:color="auto"/>
        <w:right w:val="none" w:sz="0" w:space="0" w:color="auto"/>
      </w:divBdr>
    </w:div>
    <w:div w:id="1407723295">
      <w:bodyDiv w:val="1"/>
      <w:marLeft w:val="0"/>
      <w:marRight w:val="0"/>
      <w:marTop w:val="0"/>
      <w:marBottom w:val="0"/>
      <w:divBdr>
        <w:top w:val="none" w:sz="0" w:space="0" w:color="auto"/>
        <w:left w:val="none" w:sz="0" w:space="0" w:color="auto"/>
        <w:bottom w:val="none" w:sz="0" w:space="0" w:color="auto"/>
        <w:right w:val="none" w:sz="0" w:space="0" w:color="auto"/>
      </w:divBdr>
    </w:div>
    <w:div w:id="1415740819">
      <w:bodyDiv w:val="1"/>
      <w:marLeft w:val="0"/>
      <w:marRight w:val="0"/>
      <w:marTop w:val="0"/>
      <w:marBottom w:val="0"/>
      <w:divBdr>
        <w:top w:val="none" w:sz="0" w:space="0" w:color="auto"/>
        <w:left w:val="none" w:sz="0" w:space="0" w:color="auto"/>
        <w:bottom w:val="none" w:sz="0" w:space="0" w:color="auto"/>
        <w:right w:val="none" w:sz="0" w:space="0" w:color="auto"/>
      </w:divBdr>
    </w:div>
    <w:div w:id="1498496665">
      <w:bodyDiv w:val="1"/>
      <w:marLeft w:val="0"/>
      <w:marRight w:val="0"/>
      <w:marTop w:val="0"/>
      <w:marBottom w:val="0"/>
      <w:divBdr>
        <w:top w:val="none" w:sz="0" w:space="0" w:color="auto"/>
        <w:left w:val="none" w:sz="0" w:space="0" w:color="auto"/>
        <w:bottom w:val="none" w:sz="0" w:space="0" w:color="auto"/>
        <w:right w:val="none" w:sz="0" w:space="0" w:color="auto"/>
      </w:divBdr>
    </w:div>
    <w:div w:id="1632514171">
      <w:bodyDiv w:val="1"/>
      <w:marLeft w:val="0"/>
      <w:marRight w:val="0"/>
      <w:marTop w:val="0"/>
      <w:marBottom w:val="0"/>
      <w:divBdr>
        <w:top w:val="none" w:sz="0" w:space="0" w:color="auto"/>
        <w:left w:val="none" w:sz="0" w:space="0" w:color="auto"/>
        <w:bottom w:val="none" w:sz="0" w:space="0" w:color="auto"/>
        <w:right w:val="none" w:sz="0" w:space="0" w:color="auto"/>
      </w:divBdr>
    </w:div>
    <w:div w:id="1784491523">
      <w:bodyDiv w:val="1"/>
      <w:marLeft w:val="0"/>
      <w:marRight w:val="0"/>
      <w:marTop w:val="0"/>
      <w:marBottom w:val="0"/>
      <w:divBdr>
        <w:top w:val="none" w:sz="0" w:space="0" w:color="auto"/>
        <w:left w:val="none" w:sz="0" w:space="0" w:color="auto"/>
        <w:bottom w:val="none" w:sz="0" w:space="0" w:color="auto"/>
        <w:right w:val="none" w:sz="0" w:space="0" w:color="auto"/>
      </w:divBdr>
    </w:div>
    <w:div w:id="2032611747">
      <w:bodyDiv w:val="1"/>
      <w:marLeft w:val="0"/>
      <w:marRight w:val="0"/>
      <w:marTop w:val="0"/>
      <w:marBottom w:val="0"/>
      <w:divBdr>
        <w:top w:val="none" w:sz="0" w:space="0" w:color="auto"/>
        <w:left w:val="none" w:sz="0" w:space="0" w:color="auto"/>
        <w:bottom w:val="none" w:sz="0" w:space="0" w:color="auto"/>
        <w:right w:val="none" w:sz="0" w:space="0" w:color="auto"/>
      </w:divBdr>
    </w:div>
    <w:div w:id="211809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6C559258107CCC1DDF75BC16C0B4C42F565F51847B91C6AAFE1872FFCB7D6FED64E9198Cv6cF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6F6D39E2623A2E3C97BE6B9FC9179FCA440EECF758F5EBF648536A7E93A408EAE4DD36C5BFd3P6M" TargetMode="External"/><Relationship Id="rId4" Type="http://schemas.microsoft.com/office/2007/relationships/stylesWithEffects" Target="stylesWithEffects.xml"/><Relationship Id="rId9" Type="http://schemas.openxmlformats.org/officeDocument/2006/relationships/hyperlink" Target="consultantplus://offline/ref=656C559258107CCC1DDF75BC16C0B4C42F565F51847B91C6AAFE1872FFCB7D6FED64E9198Cv6cF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BFA1D-7001-472F-8E01-1A2BFD8B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17198</Words>
  <Characters>98031</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1</vt:lpstr>
    </vt:vector>
  </TitlesOfParts>
  <Company>IES-HOLDING</Company>
  <LinksUpToDate>false</LinksUpToDate>
  <CharactersWithSpaces>115000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mmv</dc:creator>
  <cp:lastModifiedBy>User</cp:lastModifiedBy>
  <cp:revision>103</cp:revision>
  <cp:lastPrinted>2018-11-08T04:54:00Z</cp:lastPrinted>
  <dcterms:created xsi:type="dcterms:W3CDTF">2017-09-19T09:57:00Z</dcterms:created>
  <dcterms:modified xsi:type="dcterms:W3CDTF">2018-11-08T05:03:00Z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